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79F08" w14:textId="6ACCEB9E" w:rsidR="00213435" w:rsidRPr="00213435" w:rsidRDefault="00316CC4" w:rsidP="00213435">
      <w:pPr>
        <w:jc w:val="center"/>
        <w:rPr>
          <w:b/>
          <w:bCs/>
          <w:i/>
          <w:iCs/>
        </w:rPr>
      </w:pPr>
      <w:r w:rsidRPr="00331B03">
        <w:rPr>
          <w:b/>
          <w:bCs/>
          <w:i/>
          <w:iCs/>
        </w:rPr>
        <w:t>Аннотация к программе «</w:t>
      </w:r>
      <w:proofErr w:type="gramStart"/>
      <w:r w:rsidR="00582BD0">
        <w:rPr>
          <w:b/>
          <w:bCs/>
          <w:i/>
          <w:iCs/>
        </w:rPr>
        <w:t>Технология</w:t>
      </w:r>
      <w:r w:rsidR="00331B03" w:rsidRPr="00331B03">
        <w:rPr>
          <w:b/>
          <w:bCs/>
          <w:i/>
          <w:iCs/>
        </w:rPr>
        <w:t>»</w:t>
      </w:r>
      <w:r w:rsidR="006E3EA1">
        <w:rPr>
          <w:b/>
          <w:bCs/>
          <w:i/>
          <w:iCs/>
        </w:rPr>
        <w:t>(</w:t>
      </w:r>
      <w:proofErr w:type="gramEnd"/>
      <w:r w:rsidR="00331B03" w:rsidRPr="00331B03">
        <w:rPr>
          <w:b/>
          <w:bCs/>
          <w:i/>
          <w:iCs/>
        </w:rPr>
        <w:t>1</w:t>
      </w:r>
      <w:r w:rsidR="00582BD0">
        <w:rPr>
          <w:b/>
          <w:bCs/>
          <w:i/>
          <w:iCs/>
        </w:rPr>
        <w:t>1</w:t>
      </w:r>
      <w:r w:rsidR="00331B03" w:rsidRPr="00331B03">
        <w:rPr>
          <w:b/>
          <w:bCs/>
          <w:i/>
          <w:iCs/>
        </w:rPr>
        <w:t xml:space="preserve"> класс</w:t>
      </w:r>
      <w:r w:rsidR="006E3EA1">
        <w:rPr>
          <w:b/>
          <w:bCs/>
          <w:i/>
          <w:iCs/>
        </w:rPr>
        <w:t>)</w:t>
      </w:r>
      <w:bookmarkStart w:id="0" w:name="_GoBack"/>
      <w:bookmarkEnd w:id="0"/>
    </w:p>
    <w:p w14:paraId="099B0589" w14:textId="77777777" w:rsidR="00582BD0" w:rsidRDefault="00582BD0" w:rsidP="00582BD0">
      <w:pPr>
        <w:ind w:firstLine="6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14:paraId="1B300115" w14:textId="77777777" w:rsidR="00582BD0" w:rsidRDefault="00582BD0" w:rsidP="00582BD0">
      <w:pPr>
        <w:ind w:firstLine="6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Программа по технологии </w:t>
      </w:r>
      <w:r>
        <w:rPr>
          <w:color w:val="000000"/>
          <w:spacing w:val="-4"/>
          <w:sz w:val="24"/>
          <w:szCs w:val="24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1BA651D5" w14:textId="77777777" w:rsidR="00582BD0" w:rsidRDefault="00582BD0" w:rsidP="00582BD0">
      <w:pPr>
        <w:ind w:firstLine="600"/>
        <w:jc w:val="both"/>
        <w:rPr>
          <w:color w:val="000000"/>
          <w:sz w:val="24"/>
          <w:szCs w:val="24"/>
        </w:rPr>
      </w:pPr>
    </w:p>
    <w:p w14:paraId="569E0BA1" w14:textId="77777777" w:rsidR="00582BD0" w:rsidRDefault="00582BD0" w:rsidP="00582BD0">
      <w:pPr>
        <w:ind w:firstLine="6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14:paraId="0831029F" w14:textId="77777777" w:rsidR="00582BD0" w:rsidRDefault="00582BD0" w:rsidP="00582BD0">
      <w:pPr>
        <w:ind w:firstLine="6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Программа по технологии </w:t>
      </w:r>
      <w:r>
        <w:rPr>
          <w:color w:val="000000"/>
          <w:spacing w:val="-4"/>
          <w:sz w:val="24"/>
          <w:szCs w:val="24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5B3E4D26" w14:textId="77777777" w:rsidR="00582BD0" w:rsidRDefault="00582BD0" w:rsidP="00582BD0">
      <w:pPr>
        <w:ind w:firstLine="600"/>
        <w:jc w:val="both"/>
      </w:pPr>
      <w:r>
        <w:rPr>
          <w:color w:val="000000"/>
          <w:sz w:val="24"/>
          <w:szCs w:val="24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личности. Программа по технологии конкретизирует содержание, предметные, метапредметные и личностные результаты.</w:t>
      </w:r>
    </w:p>
    <w:p w14:paraId="00229E46" w14:textId="77777777" w:rsidR="00582BD0" w:rsidRDefault="00582BD0" w:rsidP="00582BD0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10—11 классах школьники продолжают знакомиться с технологиями современного производства и сферы услуг. Они развивают и углубляют те компетентности в области технологии, которые они получили при изучении этого предмета в основной школе.</w:t>
      </w:r>
    </w:p>
    <w:p w14:paraId="4B1E9362" w14:textId="77777777" w:rsidR="00582BD0" w:rsidRDefault="00582BD0" w:rsidP="00582BD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государственный образовательный стандарт предусматривает изучение курса технологии в старшей школе как составной части предметной области «Технология». Настоящая рабочая программа предполагает двухлетнее обучение технологии (в 10—11 классах) в объёме 68 часов, из расчёта 34 часа в год, 1 час в неделю. Представленный в программе тематический план предлагает распределение равной учебной нагрузки (по 34 часа) для 10 и 11 классов.</w:t>
      </w:r>
    </w:p>
    <w:p w14:paraId="6F08FA08" w14:textId="77777777" w:rsidR="00582BD0" w:rsidRDefault="00582BD0" w:rsidP="00582BD0">
      <w:pPr>
        <w:ind w:firstLine="6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14:paraId="466CEE8E" w14:textId="77777777" w:rsidR="00582BD0" w:rsidRDefault="00582BD0" w:rsidP="00582BD0">
      <w:pPr>
        <w:ind w:firstLine="6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Задачами курса технологии являются:</w:t>
      </w:r>
    </w:p>
    <w:p w14:paraId="5C089BEB" w14:textId="77777777" w:rsidR="00582BD0" w:rsidRDefault="00582BD0" w:rsidP="00582BD0">
      <w:pPr>
        <w:ind w:firstLine="6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овладение знаниями, умениями и опытом деятельности в предметной области «Технология»;</w:t>
      </w:r>
    </w:p>
    <w:p w14:paraId="51527A82" w14:textId="77777777" w:rsidR="00582BD0" w:rsidRDefault="00582BD0" w:rsidP="00582BD0">
      <w:pPr>
        <w:ind w:firstLine="6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6432BBE5" w14:textId="77777777" w:rsidR="00582BD0" w:rsidRDefault="00582BD0" w:rsidP="00582BD0">
      <w:pPr>
        <w:ind w:firstLine="6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095F24E6" w14:textId="77777777" w:rsidR="00582BD0" w:rsidRDefault="00582BD0" w:rsidP="00582BD0">
      <w:pPr>
        <w:ind w:firstLine="6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221743D4" w14:textId="77777777" w:rsidR="00582BD0" w:rsidRDefault="00582BD0" w:rsidP="00582BD0">
      <w:pPr>
        <w:ind w:firstLine="6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6A396101" w14:textId="77777777" w:rsidR="00331B03" w:rsidRPr="00536AC8" w:rsidRDefault="00331B03" w:rsidP="00331B03">
      <w:pPr>
        <w:spacing w:before="120" w:after="0" w:line="24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536AC8">
        <w:rPr>
          <w:rFonts w:eastAsia="Times New Roman" w:cs="Times New Roman"/>
          <w:sz w:val="28"/>
          <w:szCs w:val="28"/>
          <w:lang w:eastAsia="ru-RU"/>
        </w:rPr>
        <w:t>•        формирование навыков презентации результатов собственной деятельности;</w:t>
      </w:r>
    </w:p>
    <w:p w14:paraId="364B4C7D" w14:textId="77777777" w:rsidR="00331B03" w:rsidRPr="00536AC8" w:rsidRDefault="00331B03" w:rsidP="00331B03">
      <w:pPr>
        <w:spacing w:before="120" w:after="0" w:line="24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536AC8">
        <w:rPr>
          <w:rFonts w:eastAsia="Times New Roman" w:cs="Times New Roman"/>
          <w:sz w:val="28"/>
          <w:szCs w:val="28"/>
          <w:lang w:eastAsia="ru-RU"/>
        </w:rPr>
        <w:t>•        обучение методам творческого решения проектных задач;</w:t>
      </w:r>
    </w:p>
    <w:p w14:paraId="01C22B2F" w14:textId="77777777" w:rsidR="00331B03" w:rsidRPr="00536AC8" w:rsidRDefault="00331B03" w:rsidP="00331B03">
      <w:pPr>
        <w:spacing w:before="120" w:after="0" w:line="24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536AC8">
        <w:rPr>
          <w:rFonts w:eastAsia="Times New Roman" w:cs="Times New Roman"/>
          <w:sz w:val="28"/>
          <w:szCs w:val="28"/>
          <w:lang w:eastAsia="ru-RU"/>
        </w:rPr>
        <w:t>•        формирование умений представления отчётности в вариативных формах;</w:t>
      </w:r>
    </w:p>
    <w:p w14:paraId="10FF6067" w14:textId="77777777" w:rsidR="00331B03" w:rsidRPr="00536AC8" w:rsidRDefault="00331B03" w:rsidP="00331B03">
      <w:pPr>
        <w:spacing w:before="120" w:after="0" w:line="24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536AC8">
        <w:rPr>
          <w:rFonts w:eastAsia="Times New Roman" w:cs="Times New Roman"/>
          <w:sz w:val="28"/>
          <w:szCs w:val="28"/>
          <w:lang w:eastAsia="ru-RU"/>
        </w:rPr>
        <w:t>•        отработать навыки публичного выступления, защиты своей работы перед аудиторией;</w:t>
      </w:r>
    </w:p>
    <w:p w14:paraId="3021F6FC" w14:textId="77777777" w:rsidR="00331B03" w:rsidRPr="00536AC8" w:rsidRDefault="00331B03" w:rsidP="00331B03">
      <w:pPr>
        <w:spacing w:before="120" w:after="0" w:line="24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536AC8">
        <w:rPr>
          <w:rFonts w:eastAsia="Times New Roman" w:cs="Times New Roman"/>
          <w:sz w:val="28"/>
          <w:szCs w:val="28"/>
          <w:lang w:eastAsia="ru-RU"/>
        </w:rPr>
        <w:t>•        создание дополнительных условий для успешной социализации и ориентации в мире профессий.</w:t>
      </w:r>
    </w:p>
    <w:p w14:paraId="35F53546" w14:textId="77777777" w:rsidR="00316CC4" w:rsidRDefault="00316CC4" w:rsidP="00331B03">
      <w:pPr>
        <w:pStyle w:val="a3"/>
        <w:spacing w:before="0" w:beforeAutospacing="0" w:after="0" w:afterAutospacing="0"/>
        <w:ind w:firstLine="709"/>
        <w:jc w:val="both"/>
      </w:pPr>
    </w:p>
    <w:sectPr w:rsidR="0031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C4"/>
    <w:rsid w:val="00213435"/>
    <w:rsid w:val="00296343"/>
    <w:rsid w:val="00316CC4"/>
    <w:rsid w:val="00331B03"/>
    <w:rsid w:val="00530151"/>
    <w:rsid w:val="00582BD0"/>
    <w:rsid w:val="006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5205"/>
  <w15:chartTrackingRefBased/>
  <w15:docId w15:val="{BB4AE033-8661-4ECD-8E10-FF5E3A2E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16CC4"/>
    <w:rPr>
      <w:i/>
      <w:iCs/>
    </w:rPr>
  </w:style>
  <w:style w:type="character" w:styleId="a5">
    <w:name w:val="Strong"/>
    <w:basedOn w:val="a0"/>
    <w:uiPriority w:val="22"/>
    <w:qFormat/>
    <w:rsid w:val="00316CC4"/>
    <w:rPr>
      <w:b/>
      <w:bCs/>
    </w:rPr>
  </w:style>
  <w:style w:type="character" w:customStyle="1" w:styleId="placeholder-mask">
    <w:name w:val="placeholder-mask"/>
    <w:basedOn w:val="a0"/>
    <w:rsid w:val="00316CC4"/>
  </w:style>
  <w:style w:type="character" w:customStyle="1" w:styleId="placeholder">
    <w:name w:val="placeholder"/>
    <w:basedOn w:val="a0"/>
    <w:rsid w:val="00316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Орлова</dc:creator>
  <cp:keywords/>
  <dc:description/>
  <cp:lastModifiedBy>Солнышко</cp:lastModifiedBy>
  <cp:revision>2</cp:revision>
  <dcterms:created xsi:type="dcterms:W3CDTF">2023-10-24T06:15:00Z</dcterms:created>
  <dcterms:modified xsi:type="dcterms:W3CDTF">2023-10-24T06:15:00Z</dcterms:modified>
</cp:coreProperties>
</file>