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7D1" w:rsidRPr="00A107D1" w:rsidRDefault="00A107D1" w:rsidP="00A107D1">
      <w:pPr>
        <w:spacing w:after="0" w:line="240" w:lineRule="auto"/>
        <w:ind w:left="0" w:firstLine="0"/>
        <w:jc w:val="center"/>
        <w:rPr>
          <w:b/>
          <w:sz w:val="22"/>
          <w:szCs w:val="18"/>
        </w:rPr>
      </w:pPr>
      <w:r w:rsidRPr="00A107D1">
        <w:rPr>
          <w:b/>
          <w:sz w:val="22"/>
          <w:szCs w:val="18"/>
        </w:rPr>
        <w:t>УПРАВЛЕНИЕ ОБРАЗОВАНИЯ</w:t>
      </w:r>
    </w:p>
    <w:p w:rsidR="00A107D1" w:rsidRDefault="00A107D1" w:rsidP="00A107D1">
      <w:pPr>
        <w:spacing w:after="0" w:line="240" w:lineRule="auto"/>
        <w:ind w:left="0" w:firstLine="0"/>
        <w:jc w:val="center"/>
        <w:rPr>
          <w:sz w:val="22"/>
          <w:szCs w:val="18"/>
        </w:rPr>
      </w:pPr>
      <w:r w:rsidRPr="00A107D1">
        <w:rPr>
          <w:b/>
          <w:sz w:val="22"/>
          <w:szCs w:val="18"/>
        </w:rPr>
        <w:t>БЕЛОЗЕРСКОГ</w:t>
      </w:r>
      <w:r w:rsidRPr="00A107D1">
        <w:rPr>
          <w:b/>
          <w:sz w:val="22"/>
          <w:szCs w:val="18"/>
        </w:rPr>
        <w:t>О</w:t>
      </w:r>
      <w:r w:rsidRPr="00A107D1">
        <w:rPr>
          <w:b/>
          <w:sz w:val="22"/>
          <w:szCs w:val="18"/>
        </w:rPr>
        <w:t xml:space="preserve"> МУНИЦИПАЛЬНОГО ОКРУГА</w:t>
      </w:r>
    </w:p>
    <w:p w:rsidR="00A107D1" w:rsidRDefault="00A107D1" w:rsidP="00A107D1">
      <w:pPr>
        <w:spacing w:after="0" w:line="240" w:lineRule="auto"/>
        <w:ind w:left="0" w:firstLine="0"/>
        <w:jc w:val="center"/>
        <w:rPr>
          <w:b/>
          <w:sz w:val="22"/>
          <w:szCs w:val="18"/>
        </w:rPr>
      </w:pPr>
      <w:r w:rsidRPr="00A107D1">
        <w:rPr>
          <w:b/>
          <w:sz w:val="22"/>
          <w:szCs w:val="18"/>
        </w:rPr>
        <w:t>МОУ "С</w:t>
      </w:r>
      <w:r>
        <w:rPr>
          <w:b/>
          <w:sz w:val="22"/>
          <w:szCs w:val="18"/>
        </w:rPr>
        <w:t xml:space="preserve">РЕДНЯЯ </w:t>
      </w:r>
      <w:proofErr w:type="gramStart"/>
      <w:r w:rsidRPr="00A107D1">
        <w:rPr>
          <w:b/>
          <w:sz w:val="22"/>
          <w:szCs w:val="18"/>
        </w:rPr>
        <w:t>Ш</w:t>
      </w:r>
      <w:r>
        <w:rPr>
          <w:b/>
          <w:sz w:val="22"/>
          <w:szCs w:val="18"/>
        </w:rPr>
        <w:t xml:space="preserve">КОЛА </w:t>
      </w:r>
      <w:r w:rsidRPr="00A107D1">
        <w:rPr>
          <w:b/>
          <w:sz w:val="22"/>
          <w:szCs w:val="18"/>
        </w:rPr>
        <w:t xml:space="preserve"> №</w:t>
      </w:r>
      <w:proofErr w:type="gramEnd"/>
      <w:r w:rsidRPr="00A107D1">
        <w:rPr>
          <w:b/>
          <w:sz w:val="22"/>
          <w:szCs w:val="18"/>
        </w:rPr>
        <w:t xml:space="preserve">2 </w:t>
      </w:r>
      <w:proofErr w:type="spellStart"/>
      <w:r w:rsidRPr="00A107D1">
        <w:rPr>
          <w:b/>
          <w:sz w:val="22"/>
          <w:szCs w:val="18"/>
        </w:rPr>
        <w:t>им.С.С</w:t>
      </w:r>
      <w:proofErr w:type="spellEnd"/>
      <w:r w:rsidRPr="00A107D1">
        <w:rPr>
          <w:b/>
          <w:sz w:val="22"/>
          <w:szCs w:val="18"/>
        </w:rPr>
        <w:t>. Орлова"</w:t>
      </w:r>
    </w:p>
    <w:p w:rsidR="00A107D1" w:rsidRDefault="00A107D1" w:rsidP="00A107D1">
      <w:pPr>
        <w:spacing w:after="0" w:line="240" w:lineRule="auto"/>
        <w:ind w:left="0" w:firstLine="0"/>
        <w:jc w:val="center"/>
        <w:rPr>
          <w:b/>
          <w:sz w:val="22"/>
          <w:szCs w:val="18"/>
        </w:rPr>
      </w:pPr>
    </w:p>
    <w:p w:rsidR="00A107D1" w:rsidRPr="00A107D1" w:rsidRDefault="00A107D1" w:rsidP="00A107D1">
      <w:pPr>
        <w:spacing w:after="0" w:line="240" w:lineRule="auto"/>
        <w:ind w:left="0" w:firstLine="0"/>
        <w:jc w:val="center"/>
        <w:rPr>
          <w:sz w:val="22"/>
          <w:szCs w:val="18"/>
        </w:rPr>
      </w:pPr>
      <w:r>
        <w:rPr>
          <w:noProof/>
          <w:sz w:val="22"/>
          <w:szCs w:val="18"/>
        </w:rPr>
        <w:drawing>
          <wp:inline distT="0" distB="0" distL="0" distR="0">
            <wp:extent cx="652145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794" w:rsidRDefault="005A1794">
      <w:pPr>
        <w:spacing w:after="133" w:line="259" w:lineRule="auto"/>
        <w:ind w:left="2" w:firstLine="0"/>
        <w:jc w:val="left"/>
      </w:pPr>
    </w:p>
    <w:p w:rsidR="005A1794" w:rsidRDefault="00FD2280" w:rsidP="00A107D1">
      <w:pPr>
        <w:spacing w:after="131" w:line="259" w:lineRule="auto"/>
        <w:ind w:left="2" w:firstLine="0"/>
        <w:jc w:val="left"/>
      </w:pPr>
      <w:r>
        <w:t xml:space="preserve"> </w:t>
      </w:r>
      <w:r>
        <w:t xml:space="preserve"> </w:t>
      </w:r>
    </w:p>
    <w:p w:rsidR="00A107D1" w:rsidRDefault="00A107D1" w:rsidP="00A107D1">
      <w:pPr>
        <w:spacing w:after="131" w:line="259" w:lineRule="auto"/>
        <w:ind w:left="2" w:firstLine="0"/>
        <w:jc w:val="left"/>
      </w:pPr>
      <w:bookmarkStart w:id="0" w:name="_GoBack"/>
      <w:bookmarkEnd w:id="0"/>
    </w:p>
    <w:p w:rsidR="00A107D1" w:rsidRDefault="00FD2280" w:rsidP="00A107D1">
      <w:pPr>
        <w:spacing w:after="0" w:line="240" w:lineRule="auto"/>
        <w:ind w:left="37" w:right="90" w:hanging="10"/>
        <w:contextualSpacing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A107D1" w:rsidRDefault="00FD2280" w:rsidP="00A107D1">
      <w:pPr>
        <w:spacing w:after="0" w:line="240" w:lineRule="auto"/>
        <w:ind w:left="37" w:right="90" w:hanging="10"/>
        <w:contextualSpacing/>
        <w:jc w:val="center"/>
        <w:rPr>
          <w:b/>
        </w:rPr>
      </w:pPr>
      <w:r>
        <w:rPr>
          <w:b/>
        </w:rPr>
        <w:t>КУРСА ВНЕУРОЧНОЙ ДЕЯТЕЛЬНОСТИ</w:t>
      </w:r>
    </w:p>
    <w:p w:rsidR="00A107D1" w:rsidRPr="00A107D1" w:rsidRDefault="00FD2280" w:rsidP="00A107D1">
      <w:pPr>
        <w:spacing w:after="0" w:line="240" w:lineRule="auto"/>
        <w:ind w:left="37" w:right="90" w:hanging="10"/>
        <w:contextualSpacing/>
        <w:jc w:val="center"/>
        <w:rPr>
          <w:b/>
          <w:sz w:val="44"/>
          <w:szCs w:val="36"/>
        </w:rPr>
      </w:pPr>
      <w:r w:rsidRPr="00A107D1">
        <w:rPr>
          <w:b/>
          <w:sz w:val="36"/>
          <w:szCs w:val="28"/>
        </w:rPr>
        <w:t xml:space="preserve"> </w:t>
      </w:r>
      <w:r w:rsidRPr="00A107D1">
        <w:rPr>
          <w:b/>
          <w:sz w:val="44"/>
          <w:szCs w:val="36"/>
        </w:rPr>
        <w:t>«</w:t>
      </w:r>
      <w:r w:rsidR="00A107D1" w:rsidRPr="00A107D1">
        <w:rPr>
          <w:b/>
          <w:sz w:val="44"/>
          <w:szCs w:val="36"/>
        </w:rPr>
        <w:t>Моя Россия – мои горизонты</w:t>
      </w:r>
      <w:r w:rsidRPr="00A107D1">
        <w:rPr>
          <w:b/>
          <w:sz w:val="44"/>
          <w:szCs w:val="36"/>
        </w:rPr>
        <w:t xml:space="preserve">» </w:t>
      </w:r>
    </w:p>
    <w:p w:rsidR="005A1794" w:rsidRDefault="00FD2280" w:rsidP="00A107D1">
      <w:pPr>
        <w:spacing w:after="0" w:line="240" w:lineRule="auto"/>
        <w:ind w:left="37" w:right="90" w:hanging="10"/>
        <w:contextualSpacing/>
        <w:jc w:val="center"/>
      </w:pPr>
      <w:r>
        <w:rPr>
          <w:b/>
        </w:rPr>
        <w:t xml:space="preserve">(ОСНОВНОЕ ОБЩЕЕ И СРЕДНЕЕ ОБЩЕЕ ОБРАЗОВАНИЕ) </w:t>
      </w:r>
    </w:p>
    <w:p w:rsidR="005A1794" w:rsidRDefault="00FD2280">
      <w:pPr>
        <w:spacing w:after="131" w:line="259" w:lineRule="auto"/>
        <w:ind w:left="2" w:firstLine="0"/>
        <w:jc w:val="left"/>
      </w:pPr>
      <w:r>
        <w:t xml:space="preserve"> </w:t>
      </w:r>
    </w:p>
    <w:p w:rsidR="005A1794" w:rsidRDefault="00FD2280">
      <w:pPr>
        <w:spacing w:after="133" w:line="259" w:lineRule="auto"/>
        <w:ind w:left="2" w:firstLine="0"/>
        <w:jc w:val="left"/>
      </w:pPr>
      <w:r>
        <w:t xml:space="preserve"> </w:t>
      </w:r>
    </w:p>
    <w:p w:rsidR="005A1794" w:rsidRDefault="00FD2280">
      <w:pPr>
        <w:spacing w:after="131" w:line="259" w:lineRule="auto"/>
        <w:ind w:left="2" w:firstLine="0"/>
        <w:jc w:val="left"/>
      </w:pPr>
      <w:r>
        <w:t xml:space="preserve"> </w:t>
      </w:r>
    </w:p>
    <w:p w:rsidR="005A1794" w:rsidRDefault="00FD2280">
      <w:pPr>
        <w:spacing w:after="131" w:line="259" w:lineRule="auto"/>
        <w:ind w:left="2" w:firstLine="0"/>
        <w:jc w:val="left"/>
      </w:pPr>
      <w:r>
        <w:t xml:space="preserve"> </w:t>
      </w:r>
    </w:p>
    <w:p w:rsidR="005A1794" w:rsidRDefault="00FD2280">
      <w:pPr>
        <w:spacing w:after="131" w:line="259" w:lineRule="auto"/>
        <w:ind w:left="2" w:firstLine="0"/>
        <w:jc w:val="left"/>
      </w:pPr>
      <w:r>
        <w:t xml:space="preserve"> </w:t>
      </w:r>
    </w:p>
    <w:p w:rsidR="005A1794" w:rsidRDefault="00FD2280">
      <w:pPr>
        <w:spacing w:after="134" w:line="259" w:lineRule="auto"/>
        <w:ind w:left="2" w:firstLine="0"/>
        <w:jc w:val="left"/>
      </w:pPr>
      <w:r>
        <w:t xml:space="preserve"> </w:t>
      </w:r>
    </w:p>
    <w:p w:rsidR="005A1794" w:rsidRDefault="00FD2280">
      <w:pPr>
        <w:spacing w:after="131" w:line="259" w:lineRule="auto"/>
        <w:ind w:left="2" w:firstLine="0"/>
        <w:jc w:val="left"/>
      </w:pPr>
      <w:r>
        <w:t xml:space="preserve"> </w:t>
      </w:r>
    </w:p>
    <w:p w:rsidR="005A1794" w:rsidRDefault="00FD2280">
      <w:pPr>
        <w:spacing w:after="131" w:line="259" w:lineRule="auto"/>
        <w:ind w:left="2" w:firstLine="0"/>
        <w:jc w:val="left"/>
      </w:pPr>
      <w:r>
        <w:t xml:space="preserve"> </w:t>
      </w:r>
    </w:p>
    <w:p w:rsidR="005A1794" w:rsidRDefault="00FD2280">
      <w:pPr>
        <w:spacing w:after="131" w:line="259" w:lineRule="auto"/>
        <w:ind w:left="2" w:firstLine="0"/>
        <w:jc w:val="left"/>
      </w:pPr>
      <w:r>
        <w:t xml:space="preserve"> </w:t>
      </w:r>
    </w:p>
    <w:p w:rsidR="005A1794" w:rsidRDefault="00FD2280">
      <w:pPr>
        <w:spacing w:after="131" w:line="259" w:lineRule="auto"/>
        <w:ind w:left="2" w:firstLine="0"/>
        <w:jc w:val="left"/>
      </w:pPr>
      <w:r>
        <w:t xml:space="preserve"> </w:t>
      </w:r>
    </w:p>
    <w:p w:rsidR="005A1794" w:rsidRDefault="00FD2280">
      <w:pPr>
        <w:spacing w:after="133" w:line="259" w:lineRule="auto"/>
        <w:ind w:left="2" w:firstLine="0"/>
        <w:jc w:val="left"/>
      </w:pPr>
      <w:r>
        <w:t xml:space="preserve"> </w:t>
      </w:r>
    </w:p>
    <w:p w:rsidR="005A1794" w:rsidRDefault="005A1794" w:rsidP="00A107D1">
      <w:pPr>
        <w:spacing w:after="131" w:line="259" w:lineRule="auto"/>
        <w:ind w:left="2" w:firstLine="0"/>
        <w:jc w:val="left"/>
      </w:pPr>
    </w:p>
    <w:p w:rsidR="00A107D1" w:rsidRDefault="00FD2280" w:rsidP="00A107D1">
      <w:pPr>
        <w:tabs>
          <w:tab w:val="center" w:pos="5105"/>
          <w:tab w:val="center" w:pos="8788"/>
        </w:tabs>
        <w:spacing w:after="18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5A1794" w:rsidRDefault="00FD2280" w:rsidP="00A107D1">
      <w:pPr>
        <w:tabs>
          <w:tab w:val="center" w:pos="5105"/>
          <w:tab w:val="center" w:pos="8788"/>
        </w:tabs>
        <w:spacing w:after="182" w:line="259" w:lineRule="auto"/>
        <w:ind w:left="0" w:firstLine="0"/>
        <w:jc w:val="left"/>
      </w:pPr>
      <w:r>
        <w:tab/>
        <w:t xml:space="preserve"> </w:t>
      </w:r>
      <w:r>
        <w:rPr>
          <w:sz w:val="20"/>
        </w:rPr>
        <w:t xml:space="preserve"> </w:t>
      </w:r>
    </w:p>
    <w:p w:rsidR="005A1794" w:rsidRDefault="00FD2280" w:rsidP="00A107D1">
      <w:pPr>
        <w:pStyle w:val="1"/>
        <w:spacing w:line="240" w:lineRule="auto"/>
        <w:ind w:left="37" w:right="84"/>
        <w:contextualSpacing/>
      </w:pPr>
      <w:r>
        <w:rPr>
          <w:sz w:val="28"/>
        </w:rPr>
        <w:lastRenderedPageBreak/>
        <w:t xml:space="preserve">СОДЕРЖАНИЕ </w:t>
      </w:r>
    </w:p>
    <w:p w:rsidR="005A1794" w:rsidRDefault="00FD2280" w:rsidP="00A107D1">
      <w:pPr>
        <w:spacing w:after="0" w:line="240" w:lineRule="auto"/>
        <w:ind w:left="0" w:firstLine="0"/>
        <w:contextualSpacing/>
        <w:jc w:val="left"/>
      </w:pPr>
      <w:r>
        <w:rPr>
          <w:sz w:val="2"/>
        </w:rPr>
        <w:t xml:space="preserve"> </w:t>
      </w:r>
    </w:p>
    <w:p w:rsidR="005A1794" w:rsidRDefault="00FD2280" w:rsidP="00A107D1">
      <w:pPr>
        <w:numPr>
          <w:ilvl w:val="0"/>
          <w:numId w:val="1"/>
        </w:numPr>
        <w:spacing w:after="0" w:line="240" w:lineRule="auto"/>
        <w:ind w:right="54" w:hanging="286"/>
        <w:contextualSpacing/>
      </w:pPr>
      <w:r>
        <w:rPr>
          <w:sz w:val="24"/>
        </w:rPr>
        <w:t xml:space="preserve">Пояснительная записка </w:t>
      </w:r>
      <w:r>
        <w:rPr>
          <w:sz w:val="24"/>
        </w:rPr>
        <w:t xml:space="preserve">.......................................................................................................................... 4 </w:t>
      </w:r>
    </w:p>
    <w:p w:rsidR="005A1794" w:rsidRDefault="00FD2280">
      <w:pPr>
        <w:numPr>
          <w:ilvl w:val="0"/>
          <w:numId w:val="1"/>
        </w:numPr>
        <w:spacing w:after="17" w:line="260" w:lineRule="auto"/>
        <w:ind w:right="54" w:hanging="286"/>
      </w:pPr>
      <w:r>
        <w:rPr>
          <w:sz w:val="24"/>
        </w:rPr>
        <w:t>Цели и задачи изучения курса внеурочной деятельности «</w:t>
      </w:r>
      <w:proofErr w:type="gramStart"/>
      <w:r>
        <w:rPr>
          <w:sz w:val="24"/>
        </w:rPr>
        <w:t>Билет  в</w:t>
      </w:r>
      <w:proofErr w:type="gramEnd"/>
      <w:r>
        <w:rPr>
          <w:sz w:val="24"/>
        </w:rPr>
        <w:t xml:space="preserve"> будущее» ............................... 7 3. Место и роль курса вн</w:t>
      </w:r>
      <w:r>
        <w:rPr>
          <w:sz w:val="24"/>
        </w:rPr>
        <w:t xml:space="preserve">еурочной деятельности «Билет в </w:t>
      </w:r>
      <w:proofErr w:type="gramStart"/>
      <w:r>
        <w:rPr>
          <w:sz w:val="24"/>
        </w:rPr>
        <w:t>будущее»  в</w:t>
      </w:r>
      <w:proofErr w:type="gramEnd"/>
      <w:r>
        <w:rPr>
          <w:sz w:val="24"/>
        </w:rPr>
        <w:t xml:space="preserve"> плане внеурочной деятельности </w:t>
      </w:r>
      <w:r>
        <w:rPr>
          <w:sz w:val="24"/>
        </w:rPr>
        <w:t xml:space="preserve">.......................................................................................................................................... 8 </w:t>
      </w:r>
    </w:p>
    <w:p w:rsidR="005A1794" w:rsidRDefault="00FD2280">
      <w:pPr>
        <w:numPr>
          <w:ilvl w:val="0"/>
          <w:numId w:val="2"/>
        </w:numPr>
        <w:spacing w:after="17" w:line="260" w:lineRule="auto"/>
        <w:ind w:right="54" w:hanging="286"/>
      </w:pPr>
      <w:r>
        <w:rPr>
          <w:sz w:val="24"/>
        </w:rPr>
        <w:t>Планируемые результаты освоения кур</w:t>
      </w:r>
      <w:r>
        <w:rPr>
          <w:sz w:val="24"/>
        </w:rPr>
        <w:t xml:space="preserve">са внеурочной деятельности «Билет в будущее» ............. 9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4.1. Личностные результаты ...................................................................................................................... 9 4.2. Метапредметные результаты ...............</w:t>
      </w:r>
      <w:r>
        <w:rPr>
          <w:sz w:val="24"/>
        </w:rPr>
        <w:t xml:space="preserve">............................................................................................. 13 </w:t>
      </w:r>
    </w:p>
    <w:p w:rsidR="005A1794" w:rsidRDefault="00FD2280">
      <w:pPr>
        <w:numPr>
          <w:ilvl w:val="0"/>
          <w:numId w:val="2"/>
        </w:numPr>
        <w:spacing w:after="17" w:line="260" w:lineRule="auto"/>
        <w:ind w:right="54" w:hanging="286"/>
      </w:pPr>
      <w:r>
        <w:rPr>
          <w:sz w:val="24"/>
        </w:rPr>
        <w:t xml:space="preserve">Содержание курса по профориентации «Билет в будущее» ............................................................ 17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1. Вводный урок «Моя Россия – мои г</w:t>
      </w:r>
      <w:r>
        <w:rPr>
          <w:sz w:val="24"/>
        </w:rPr>
        <w:t xml:space="preserve">оризонты» (обзор отраслей экономического развития 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РФ – счастье в труде) (1 час) .................................................................................................................... 17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2. Тематический профориентационный урок «Открой </w:t>
      </w:r>
      <w:r>
        <w:rPr>
          <w:sz w:val="24"/>
        </w:rPr>
        <w:t>своё будущее» (</w:t>
      </w:r>
      <w:proofErr w:type="gramStart"/>
      <w:r>
        <w:rPr>
          <w:sz w:val="24"/>
        </w:rPr>
        <w:t>введение  в</w:t>
      </w:r>
      <w:proofErr w:type="gramEnd"/>
      <w:r>
        <w:rPr>
          <w:sz w:val="24"/>
        </w:rPr>
        <w:t xml:space="preserve"> профориентацию) (1 час) ....................................................................................................................... 17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3. Профориентационная диагностика № 1 «Мой профиль» и разбор результатов (1 </w:t>
      </w:r>
      <w:r>
        <w:rPr>
          <w:sz w:val="24"/>
        </w:rPr>
        <w:t xml:space="preserve">час) ...... 20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3. Профориентационная диагностика № 1 «Мои </w:t>
      </w:r>
      <w:proofErr w:type="spellStart"/>
      <w:r>
        <w:rPr>
          <w:sz w:val="24"/>
        </w:rPr>
        <w:t>профсреды</w:t>
      </w:r>
      <w:proofErr w:type="spellEnd"/>
      <w:r>
        <w:rPr>
          <w:sz w:val="24"/>
        </w:rPr>
        <w:t xml:space="preserve">» и разбор результатов (1 </w:t>
      </w:r>
      <w:proofErr w:type="gramStart"/>
      <w:r>
        <w:rPr>
          <w:sz w:val="24"/>
        </w:rPr>
        <w:t>час) ..</w:t>
      </w:r>
      <w:proofErr w:type="gramEnd"/>
      <w:r>
        <w:rPr>
          <w:sz w:val="24"/>
        </w:rPr>
        <w:t xml:space="preserve"> 20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</w:t>
      </w:r>
      <w:r>
        <w:rPr>
          <w:sz w:val="24"/>
        </w:rPr>
        <w:t>4. 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 ................. 21 Тема 5. Профориентационное занятие «Пробую профессию в сфере науки и образован</w:t>
      </w:r>
      <w:r>
        <w:rPr>
          <w:sz w:val="24"/>
        </w:rPr>
        <w:t xml:space="preserve">ия»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(моделирующая онлайн-</w:t>
      </w:r>
      <w:r>
        <w:rPr>
          <w:sz w:val="24"/>
        </w:rPr>
        <w:t>проба на платформе проекта «</w:t>
      </w:r>
      <w:proofErr w:type="gramStart"/>
      <w:r>
        <w:rPr>
          <w:sz w:val="24"/>
        </w:rPr>
        <w:t>Билет  в</w:t>
      </w:r>
      <w:proofErr w:type="gramEnd"/>
      <w:r>
        <w:rPr>
          <w:sz w:val="24"/>
        </w:rPr>
        <w:t xml:space="preserve"> будущее» по профессии учителя, приуроченная к Году педагога и наставника)  (1 час) ........................................................................... 22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6. Профориентационное занятие «Россия в деле» (част</w:t>
      </w:r>
      <w:r>
        <w:rPr>
          <w:sz w:val="24"/>
        </w:rPr>
        <w:t xml:space="preserve">ь 1) (на выбор: импортозамещение, авиастроение, судовождение, судостроение, лесная промышленность) (1 час) ................................ 22 Тема 6. Профориентационная диагностика № 2 «Мои ориентиры» и разбор результатов (1 </w:t>
      </w:r>
      <w:proofErr w:type="gramStart"/>
      <w:r>
        <w:rPr>
          <w:sz w:val="24"/>
        </w:rPr>
        <w:t>час)...</w:t>
      </w:r>
      <w:proofErr w:type="gramEnd"/>
      <w:r>
        <w:rPr>
          <w:sz w:val="24"/>
        </w:rPr>
        <w:t xml:space="preserve"> 23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7. Профориент</w:t>
      </w:r>
      <w:r>
        <w:rPr>
          <w:sz w:val="24"/>
        </w:rPr>
        <w:t xml:space="preserve">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(1 час) ...........................................................................................</w:t>
      </w:r>
      <w:r>
        <w:rPr>
          <w:sz w:val="24"/>
        </w:rPr>
        <w:t xml:space="preserve">.............................................................. 24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</w:t>
      </w:r>
      <w:r>
        <w:rPr>
          <w:sz w:val="24"/>
        </w:rPr>
        <w:t xml:space="preserve">по аддитивным технологиям и др.) (1 час) ..................................................... 24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</w:t>
      </w:r>
      <w:r>
        <w:rPr>
          <w:sz w:val="24"/>
        </w:rPr>
        <w:t xml:space="preserve">кт, робототехника)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(1 час) ......................................................................................................................................................... 25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10. Профориентационное занятие «Пробую профессию в области цифров</w:t>
      </w:r>
      <w:r>
        <w:rPr>
          <w:sz w:val="24"/>
        </w:rPr>
        <w:t xml:space="preserve">ых технологий» (моделирующая онлайн-проба на платформе проекта «Билет в будущее» по профессиям на выбор: программист, робототехник и др.) (1 час) .............................................................................................. 25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11. Пр</w:t>
      </w:r>
      <w:r>
        <w:rPr>
          <w:sz w:val="24"/>
        </w:rPr>
        <w:t xml:space="preserve">офориентационное занятие «Россия в деле» (часть 2) (на выбор: медицина, реабилитация, генетика) (1 час) ............................................................................................................... 26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11. Профориентационная диагност</w:t>
      </w:r>
      <w:r>
        <w:rPr>
          <w:sz w:val="24"/>
        </w:rPr>
        <w:t xml:space="preserve">ика № 3 «Мои таланты» и разбор результатов (1 </w:t>
      </w:r>
      <w:proofErr w:type="gramStart"/>
      <w:r>
        <w:rPr>
          <w:sz w:val="24"/>
        </w:rPr>
        <w:t>час) ....</w:t>
      </w:r>
      <w:proofErr w:type="gramEnd"/>
      <w:r>
        <w:rPr>
          <w:sz w:val="24"/>
        </w:rPr>
        <w:t xml:space="preserve">. 26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(1 час) ....................................</w:t>
      </w:r>
      <w:r>
        <w:rPr>
          <w:sz w:val="24"/>
        </w:rPr>
        <w:t>..... 27 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конструктор, электромонтер и др.) (1 час) ................................</w:t>
      </w:r>
      <w:r>
        <w:rPr>
          <w:sz w:val="24"/>
        </w:rPr>
        <w:t xml:space="preserve">............................................................. 27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</w:t>
      </w:r>
      <w:r>
        <w:rPr>
          <w:sz w:val="24"/>
        </w:rPr>
        <w:t xml:space="preserve"> в этих службах) (1 </w:t>
      </w:r>
      <w:proofErr w:type="gramStart"/>
      <w:r>
        <w:rPr>
          <w:sz w:val="24"/>
        </w:rPr>
        <w:t>час)..........................................................................................</w:t>
      </w:r>
      <w:proofErr w:type="gramEnd"/>
      <w:r>
        <w:rPr>
          <w:sz w:val="24"/>
        </w:rPr>
        <w:t xml:space="preserve"> 28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lastRenderedPageBreak/>
        <w:t xml:space="preserve">Тема 15. Профориентационное занятие «Пробую профессию в сфере управления и безопасности» (моделирующая онлайн-проба на платформе проекта </w:t>
      </w:r>
      <w:r>
        <w:rPr>
          <w:sz w:val="24"/>
        </w:rPr>
        <w:t>«Билет в будущее» по профессиям на выбор: специалист по кибербезопасности, юрист и др.) (1 час) ....................................................................... 29 Тема 16. Профориентационное занятие-рефлексия «Моё будущее – моя страна» (1 час) ....</w:t>
      </w:r>
      <w:r>
        <w:rPr>
          <w:sz w:val="24"/>
        </w:rPr>
        <w:t>............ 29 Тема 17. Профориентационное занятие «Россия плодородная: узнаю о достижениях агропромышленного комплекса страны» (агропромышленный комплекс) (1 час) ........................... 30 Тема 18. Профориентационное занятие «Пробую профессию в агра</w:t>
      </w:r>
      <w:r>
        <w:rPr>
          <w:sz w:val="24"/>
        </w:rPr>
        <w:t>рной сфере» (моделирующая онлайн-проба на платформе проекта «Билет в будущее» по профессиям на выбор: агроном, зоотехник и др.) (1 час) ........................................................................................................................</w:t>
      </w:r>
      <w:r>
        <w:rPr>
          <w:sz w:val="24"/>
        </w:rPr>
        <w:t xml:space="preserve">..... 30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(1 час) ...................................................................</w:t>
      </w:r>
      <w:r>
        <w:rPr>
          <w:sz w:val="24"/>
        </w:rPr>
        <w:t xml:space="preserve">...................................................................................... 31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</w:t>
      </w:r>
      <w:r>
        <w:rPr>
          <w:sz w:val="24"/>
        </w:rPr>
        <w:t xml:space="preserve">рач телемедицины, </w:t>
      </w:r>
      <w:proofErr w:type="spellStart"/>
      <w:r>
        <w:rPr>
          <w:sz w:val="24"/>
        </w:rPr>
        <w:t>биотехнолог</w:t>
      </w:r>
      <w:proofErr w:type="spellEnd"/>
      <w:r>
        <w:rPr>
          <w:sz w:val="24"/>
        </w:rPr>
        <w:t xml:space="preserve"> и др.)  (1 час) ............................................................................................. 31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21. Профориентационное занятие «Россия добрая: узнаю о профессиях на благо общества»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(сфера социального ра</w:t>
      </w:r>
      <w:r>
        <w:rPr>
          <w:sz w:val="24"/>
        </w:rPr>
        <w:t xml:space="preserve">звития, туризма и гостеприимства) (1 час) ...................................................... 32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22. Профориентационное занятие «Пробую профессию на благо общества» (моделирующая онлайн-проба на платформе проекта «</w:t>
      </w:r>
      <w:proofErr w:type="gramStart"/>
      <w:r>
        <w:rPr>
          <w:sz w:val="24"/>
        </w:rPr>
        <w:t>Билет  в</w:t>
      </w:r>
      <w:proofErr w:type="gramEnd"/>
      <w:r>
        <w:rPr>
          <w:sz w:val="24"/>
        </w:rPr>
        <w:t xml:space="preserve"> будущее» по профессиям н</w:t>
      </w:r>
      <w:r>
        <w:rPr>
          <w:sz w:val="24"/>
        </w:rPr>
        <w:t xml:space="preserve">а выбор: менеджер по туризму, организатор благотворительных мероприятий и др.) (1 час) ............................................... 32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23. Профориентационное занятие «Россия креативная: узнаю творческие профессии» (сфера культуры и искусства) (1 ч</w:t>
      </w:r>
      <w:r>
        <w:rPr>
          <w:sz w:val="24"/>
        </w:rPr>
        <w:t xml:space="preserve">ас) .................................................................................................................. 33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24. Профориентационное занятие «Пробую творческую профессию» (моделирующая </w:t>
      </w:r>
      <w:proofErr w:type="spellStart"/>
      <w:r>
        <w:rPr>
          <w:sz w:val="24"/>
        </w:rPr>
        <w:t>онлайнпроба</w:t>
      </w:r>
      <w:proofErr w:type="spellEnd"/>
      <w:r>
        <w:rPr>
          <w:sz w:val="24"/>
        </w:rPr>
        <w:t xml:space="preserve"> на платформе проекта «Билет в будущее» по</w:t>
      </w:r>
      <w:r>
        <w:rPr>
          <w:sz w:val="24"/>
        </w:rPr>
        <w:t xml:space="preserve"> профессиям на выбор: дизайнер,  продюсер и др.) (1 час) ............................................................................................................................. 33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25. Профориентационное занятие «Один день в профессии» (часть 1)</w:t>
      </w:r>
      <w:r>
        <w:rPr>
          <w:sz w:val="24"/>
        </w:rPr>
        <w:t xml:space="preserve"> (учитель, </w:t>
      </w:r>
      <w:proofErr w:type="gramStart"/>
      <w:r>
        <w:rPr>
          <w:sz w:val="24"/>
        </w:rPr>
        <w:t>актер,  эколог</w:t>
      </w:r>
      <w:proofErr w:type="gramEnd"/>
      <w:r>
        <w:rPr>
          <w:sz w:val="24"/>
        </w:rPr>
        <w:t xml:space="preserve">) (1 час) ............................................................................................................................................ 34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26. Профориентационное занятие «Один день в профессии» (часть 2) (</w:t>
      </w:r>
      <w:proofErr w:type="gramStart"/>
      <w:r>
        <w:rPr>
          <w:sz w:val="24"/>
        </w:rPr>
        <w:t>пожар</w:t>
      </w:r>
      <w:r>
        <w:rPr>
          <w:sz w:val="24"/>
        </w:rPr>
        <w:t>ный,  ветеринар</w:t>
      </w:r>
      <w:proofErr w:type="gramEnd"/>
      <w:r>
        <w:rPr>
          <w:sz w:val="24"/>
        </w:rPr>
        <w:t xml:space="preserve">, повар) (1 час) .......................................................................................................................... 34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27. Профориентационный сериал проекта «Билет в </w:t>
      </w:r>
      <w:proofErr w:type="gramStart"/>
      <w:r>
        <w:rPr>
          <w:sz w:val="24"/>
        </w:rPr>
        <w:t>будущее»  (</w:t>
      </w:r>
      <w:proofErr w:type="gramEnd"/>
      <w:r>
        <w:rPr>
          <w:sz w:val="24"/>
        </w:rPr>
        <w:t>часть 1) (1 час) .................</w:t>
      </w:r>
      <w:r>
        <w:rPr>
          <w:sz w:val="24"/>
        </w:rPr>
        <w:t xml:space="preserve">.... 34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28. Профориентационный сериал проекта «Билет в </w:t>
      </w:r>
      <w:proofErr w:type="gramStart"/>
      <w:r>
        <w:rPr>
          <w:sz w:val="24"/>
        </w:rPr>
        <w:t>будущее»  (</w:t>
      </w:r>
      <w:proofErr w:type="gramEnd"/>
      <w:r>
        <w:rPr>
          <w:sz w:val="24"/>
        </w:rPr>
        <w:t xml:space="preserve">часть 2) (1 час) ..................... 35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29. Профориентационное занятие «Пробую профессию в инженерной сфере» (моделирующая онлайн-проба на платформе проекта «Билет в будущее») (1 час) ....................................................... 36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30. Профориентационное занятие «Пробую про</w:t>
      </w:r>
      <w:r>
        <w:rPr>
          <w:sz w:val="24"/>
        </w:rPr>
        <w:t xml:space="preserve">фессию в цифровой сфере» (моделирующая онлайн-проба на платформе проекта «Билет в будущее») (1 час) ....................................................... 36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Тема 31. Профориентационное занятие «Пробую профессию в сфере промышленности»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(моделирующая онл</w:t>
      </w:r>
      <w:r>
        <w:rPr>
          <w:sz w:val="24"/>
        </w:rPr>
        <w:t xml:space="preserve">айн-проба на платформе проекта «Билет в будущее») (1 час) ........................... 37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32. Профориентационное занятие «Пробую профессию в сфере медицины» (моделирующая онлайн-проба на платформе проекта «Билет в будущее») (1 час) ...................</w:t>
      </w:r>
      <w:r>
        <w:rPr>
          <w:sz w:val="24"/>
        </w:rPr>
        <w:t xml:space="preserve">.................................... 37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Тема 33. Профориентационное занятие «Пробую профессию в креативной сфере» (моделирующая онлайн-проба на платформе проекта «Билет в будущее») (1 час) ....................................................... 38 Тема 34</w:t>
      </w:r>
      <w:r>
        <w:rPr>
          <w:sz w:val="24"/>
        </w:rPr>
        <w:t xml:space="preserve">. Профориентационное занятие «Моё будущее – Моя </w:t>
      </w:r>
      <w:proofErr w:type="gramStart"/>
      <w:r>
        <w:rPr>
          <w:sz w:val="24"/>
        </w:rPr>
        <w:t>страна»  (</w:t>
      </w:r>
      <w:proofErr w:type="gramEnd"/>
      <w:r>
        <w:rPr>
          <w:sz w:val="24"/>
        </w:rPr>
        <w:t xml:space="preserve">1 час) ................................. 38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6. Тематическое планирование ............................................................................................................... 39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>Приложен</w:t>
      </w:r>
      <w:r>
        <w:rPr>
          <w:sz w:val="24"/>
        </w:rPr>
        <w:t xml:space="preserve">ие 1 – Методические рекомендации по разработке регионального компонента .............. 96 </w:t>
      </w:r>
    </w:p>
    <w:p w:rsidR="005A1794" w:rsidRDefault="00FD2280">
      <w:pPr>
        <w:spacing w:after="177" w:line="260" w:lineRule="auto"/>
        <w:ind w:left="-3" w:right="54" w:hanging="10"/>
      </w:pPr>
      <w:r>
        <w:rPr>
          <w:sz w:val="24"/>
        </w:rPr>
        <w:t xml:space="preserve">Приложение 2 – Шаблон календарно-тематического плана занятий регионального </w:t>
      </w:r>
      <w:proofErr w:type="gramStart"/>
      <w:r>
        <w:rPr>
          <w:sz w:val="24"/>
        </w:rPr>
        <w:t>компонента  с</w:t>
      </w:r>
      <w:proofErr w:type="gramEnd"/>
      <w:r>
        <w:rPr>
          <w:sz w:val="24"/>
        </w:rPr>
        <w:t xml:space="preserve"> примером заполнения ........................................................</w:t>
      </w:r>
      <w:r>
        <w:rPr>
          <w:sz w:val="24"/>
        </w:rPr>
        <w:t xml:space="preserve">.................................................................. 105 </w:t>
      </w:r>
    </w:p>
    <w:p w:rsidR="00A107D1" w:rsidRDefault="00FD2280" w:rsidP="00A107D1">
      <w:pPr>
        <w:spacing w:after="177" w:line="260" w:lineRule="auto"/>
        <w:ind w:left="-3" w:right="54" w:hanging="10"/>
      </w:pPr>
      <w:r>
        <w:rPr>
          <w:sz w:val="24"/>
        </w:rPr>
        <w:t xml:space="preserve"> </w:t>
      </w:r>
    </w:p>
    <w:p w:rsidR="005A1794" w:rsidRDefault="00FD2280" w:rsidP="00A107D1">
      <w:pPr>
        <w:spacing w:after="177" w:line="260" w:lineRule="auto"/>
        <w:ind w:left="-3" w:right="54" w:hanging="10"/>
      </w:pPr>
      <w:r>
        <w:rPr>
          <w:b/>
        </w:rPr>
        <w:lastRenderedPageBreak/>
        <w:t xml:space="preserve">1. Пояснительная записка </w:t>
      </w:r>
    </w:p>
    <w:p w:rsidR="005A1794" w:rsidRDefault="00FD2280">
      <w:pPr>
        <w:ind w:left="-13"/>
      </w:pPr>
      <w:r>
        <w:t>Примерная рабочая программа курса внеурочной деятельности «</w:t>
      </w:r>
      <w:proofErr w:type="gramStart"/>
      <w:r>
        <w:t>Билет  в</w:t>
      </w:r>
      <w:proofErr w:type="gramEnd"/>
      <w:r>
        <w:t xml:space="preserve"> будущее» (также именуемый «Россия – мои горизонты», далее – Программа) составл</w:t>
      </w:r>
      <w:r>
        <w:t xml:space="preserve">ена на основе: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Федерального закона от 29 декабря 2012 г. № 273-ФЗ «Об </w:t>
      </w:r>
      <w:proofErr w:type="gramStart"/>
      <w:r>
        <w:t>образовании  в</w:t>
      </w:r>
      <w:proofErr w:type="gramEnd"/>
      <w:r>
        <w:t xml:space="preserve"> Российской̆ Федерации»,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Федерального закона от 24 июля 1998 г. № 124-ФЗ </w:t>
      </w:r>
      <w:r>
        <w:t xml:space="preserve">«Об основных гарантиях прав ребенка в Российской Федерации»,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</w:t>
      </w:r>
      <w:r>
        <w:t xml:space="preserve"> № 287,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Федеральной образовательной програм</w:t>
      </w:r>
      <w:r>
        <w:t xml:space="preserve">мы основного общего образования (далее – ФОП ООО), утвержденной приказом Министерства просвещения Российской Федерации от 18 мая 2023 г. № 370, </w:t>
      </w:r>
    </w:p>
    <w:p w:rsidR="005A1794" w:rsidRDefault="00FD2280">
      <w:pPr>
        <w:spacing w:after="189" w:line="259" w:lineRule="auto"/>
        <w:ind w:left="10" w:right="-6" w:hanging="10"/>
        <w:jc w:val="right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Федеральной образовательной программы среднего общего образования </w:t>
      </w:r>
    </w:p>
    <w:p w:rsidR="005A1794" w:rsidRDefault="00FD2280">
      <w:pPr>
        <w:ind w:left="-13" w:firstLine="0"/>
      </w:pPr>
      <w:r>
        <w:t>(далее – ФОП СОО), утвержденной приказом М</w:t>
      </w:r>
      <w:r>
        <w:t xml:space="preserve">инистерства просвещения Российской Федерации от 18 мая 2023 г. № 371,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Методических рекомендаций по реализации проекта «Билет в будущее»  по профессиональной ориентации обучающихся 6-11 классов образовательных организаций Российской Федерации, реализующи</w:t>
      </w:r>
      <w:r>
        <w:t xml:space="preserve">х образовательные программы основного общего и среднего общего образования (письмо Министерства просвещения Российской Федерации от 25 апреля 2023 г. № ДГ-808/05),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Методических рекомендаций по реализации профориентационного минимума для образовательных </w:t>
      </w:r>
      <w:r>
        <w:t xml:space="preserve">организаций Российской Федерации, реализующих образовательные программы основного общего и среднего общего образования </w:t>
      </w:r>
      <w:r>
        <w:lastRenderedPageBreak/>
        <w:t xml:space="preserve">(письмо Министерства просвещения Российской Федерации от 01 июня 2023 г.  № АБ-2324/05). </w:t>
      </w:r>
    </w:p>
    <w:p w:rsidR="005A1794" w:rsidRDefault="00FD2280">
      <w:pPr>
        <w:ind w:left="-13"/>
      </w:pPr>
      <w:r>
        <w:t>В Стратегии развития воспитания в Российской Фе</w:t>
      </w:r>
      <w:r>
        <w:t>дерации на период  до 2025 года</w:t>
      </w:r>
      <w:r>
        <w:rPr>
          <w:vertAlign w:val="superscript"/>
        </w:rPr>
        <w:footnoteReference w:id="1"/>
      </w:r>
      <w:r>
        <w:t xml:space="preserve"> одним из направлений является трудовое воспитание 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</w:t>
      </w:r>
      <w:r>
        <w:t xml:space="preserve">самоопределению, приобщения детей к социально значимой деятельности для осмысленного выбора профессии».  </w:t>
      </w:r>
    </w:p>
    <w:p w:rsidR="005A1794" w:rsidRDefault="00FD2280">
      <w:pPr>
        <w:ind w:left="-13"/>
      </w:pPr>
      <w:r>
        <w:t xml:space="preserve">Настоящая Программа разработана с целью реализации </w:t>
      </w:r>
      <w:proofErr w:type="gramStart"/>
      <w:r>
        <w:t>комплексной  и</w:t>
      </w:r>
      <w:proofErr w:type="gramEnd"/>
      <w:r>
        <w:t xml:space="preserve"> систематической профориентационной работы для обучающихся 6-11 классов  на основе ап</w:t>
      </w:r>
      <w:r>
        <w:t xml:space="preserve">робированных материалов Всероссийского проекта «Билет в будущее» (далее – проект). </w:t>
      </w:r>
    </w:p>
    <w:p w:rsidR="005A1794" w:rsidRDefault="00FD2280">
      <w:pPr>
        <w:ind w:left="-13"/>
      </w:pPr>
      <w:r>
        <w:t>В соответствии с письмом Министерства просвещения Российской Федерации от 05 июля 2022 г. № ТВ-1290/03 «О направлении методических рекомендаций»</w:t>
      </w:r>
      <w:r>
        <w:rPr>
          <w:vertAlign w:val="superscript"/>
        </w:rPr>
        <w:footnoteReference w:id="2"/>
      </w:r>
      <w:r>
        <w:t xml:space="preserve">  об организации внеурочно</w:t>
      </w:r>
      <w:r>
        <w:t>й деятельности в рамках реализации обновленного ФГОС ООО внеурочная деятельность рассматривается как неотъемлемая часть образовательного процесса. Под внеурочной деятельностью следует понимать образовательную деятельность, направленную на достижение планир</w:t>
      </w:r>
      <w:r>
        <w:t xml:space="preserve">уемых результатов освоения основных образовательных программ (предметных, метапредметных и личностных), осуществляемую в формах, отличных от урочной.  </w:t>
      </w:r>
    </w:p>
    <w:p w:rsidR="005A1794" w:rsidRDefault="00FD2280">
      <w:pPr>
        <w:ind w:left="-13"/>
      </w:pPr>
      <w:r>
        <w:t>Основное содержание: популяризация культуры труда, связь выбора профессии с персональным счастьем и разв</w:t>
      </w:r>
      <w:r>
        <w:t xml:space="preserve">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 и </w:t>
      </w:r>
      <w:r>
        <w:lastRenderedPageBreak/>
        <w:t>качествами; формирование представлений о развитии и достижениях с</w:t>
      </w:r>
      <w:r>
        <w:t>траны; 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универсальных учебных действий (общения, работы в команде и т.п.); создание условий для познания обучающимся</w:t>
      </w:r>
      <w:r>
        <w:t xml:space="preserve">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</w:p>
    <w:p w:rsidR="005A1794" w:rsidRDefault="00FD2280">
      <w:pPr>
        <w:ind w:left="-13"/>
      </w:pPr>
      <w:r>
        <w:t>На занятия, направленные на удовлетворение профориентационных интересов и потребностей обучающи</w:t>
      </w:r>
      <w:r>
        <w:t xml:space="preserve">хся целесообразно отводить один академический </w:t>
      </w:r>
      <w:proofErr w:type="gramStart"/>
      <w:r>
        <w:t>час  (</w:t>
      </w:r>
      <w:proofErr w:type="gramEnd"/>
      <w:r>
        <w:t xml:space="preserve">далее – час) в неделю (34 часа в учебный год).  </w:t>
      </w:r>
    </w:p>
    <w:p w:rsidR="005A1794" w:rsidRDefault="00FD2280">
      <w:pPr>
        <w:ind w:left="-13"/>
      </w:pPr>
      <w:r>
        <w:t xml:space="preserve">Содержание Программы учитывает системную модель содействия самоопределению обучающихся общеобразовательных организаций, </w:t>
      </w:r>
      <w:proofErr w:type="gramStart"/>
      <w:r>
        <w:t>основанную  на</w:t>
      </w:r>
      <w:proofErr w:type="gramEnd"/>
      <w:r>
        <w:t xml:space="preserve"> сочетании мотивацион</w:t>
      </w:r>
      <w:r>
        <w:t xml:space="preserve">но-активизирующего, информационно-обучающего, практико-ориентированного и </w:t>
      </w:r>
      <w:proofErr w:type="spellStart"/>
      <w:r>
        <w:t>диагностико</w:t>
      </w:r>
      <w:proofErr w:type="spellEnd"/>
      <w:r>
        <w:t xml:space="preserve">-консультативного подходов  к формированию готовности к профессиональному самоопределению. </w:t>
      </w:r>
    </w:p>
    <w:p w:rsidR="005A1794" w:rsidRDefault="00FD2280">
      <w:pPr>
        <w:ind w:left="-13"/>
      </w:pPr>
      <w:r>
        <w:t>Программа должна, в том числе, обеспечивать информированность обучающихся об ос</w:t>
      </w:r>
      <w:r>
        <w:t xml:space="preserve">обенностях различных сфер профессиональной деятельности,  в том числе с учетом имеющихся потребностей в профессиональных кадрах  на местном, региональном и федеральном уровнях; организацию профессиональной ориентации обучающихся через систему мероприятий, </w:t>
      </w:r>
      <w:r>
        <w:t xml:space="preserve">проводимых общеобразовательными организациями. </w:t>
      </w:r>
    </w:p>
    <w:p w:rsidR="005A1794" w:rsidRDefault="00FD2280">
      <w:pPr>
        <w:ind w:left="-13"/>
      </w:pPr>
      <w:r>
        <w:t>В целях обеспечения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</w:t>
      </w:r>
      <w:r>
        <w:t xml:space="preserve">ающихся. </w:t>
      </w:r>
    </w:p>
    <w:p w:rsidR="005A1794" w:rsidRDefault="00FD2280">
      <w:pPr>
        <w:ind w:left="-13"/>
      </w:pPr>
      <w: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 </w:t>
      </w:r>
    </w:p>
    <w:p w:rsidR="005A1794" w:rsidRDefault="00FD2280">
      <w:pPr>
        <w:spacing w:after="602"/>
        <w:ind w:left="-13"/>
      </w:pPr>
      <w:r>
        <w:lastRenderedPageBreak/>
        <w:t xml:space="preserve">Часть занятий </w:t>
      </w:r>
      <w:r>
        <w:t>(не более 17 из 34 часов) может быть заменена на региональный компонент. Содержание и методическое обеспечение занятий регионального компонента должно быть утверждено региональным органом исполнительной власти в сфере образования и согласованы с Фондом Гум</w:t>
      </w:r>
      <w:r>
        <w:t xml:space="preserve">анитарных Проектов (федеральным оператором реализации профориентационного минимума) и размещено на цифровом ресурсе федерального оператора. Методические рекомендации по разработке регионального компонента представлены в </w:t>
      </w:r>
      <w:r>
        <w:rPr>
          <w:color w:val="0563C1"/>
          <w:u w:val="single" w:color="0563C1"/>
        </w:rPr>
        <w:t>Приложении 1</w:t>
      </w:r>
      <w:r>
        <w:t xml:space="preserve"> к Программе. </w:t>
      </w:r>
    </w:p>
    <w:p w:rsidR="005A1794" w:rsidRDefault="00FD2280">
      <w:pPr>
        <w:spacing w:after="596" w:line="398" w:lineRule="auto"/>
        <w:ind w:left="-13"/>
      </w:pPr>
      <w:r>
        <w:rPr>
          <w:b/>
        </w:rPr>
        <w:t>2. Цели и</w:t>
      </w:r>
      <w:r>
        <w:rPr>
          <w:b/>
        </w:rPr>
        <w:t xml:space="preserve"> задачи изучения курса внеурочной деятельности «</w:t>
      </w:r>
      <w:proofErr w:type="gramStart"/>
      <w:r>
        <w:rPr>
          <w:b/>
        </w:rPr>
        <w:t>Билет  в</w:t>
      </w:r>
      <w:proofErr w:type="gramEnd"/>
      <w:r>
        <w:rPr>
          <w:b/>
        </w:rPr>
        <w:t xml:space="preserve"> будущее» </w:t>
      </w:r>
    </w:p>
    <w:p w:rsidR="005A1794" w:rsidRDefault="00FD2280">
      <w:pPr>
        <w:ind w:left="-13"/>
      </w:pPr>
      <w:r>
        <w:rPr>
          <w:b/>
        </w:rPr>
        <w:t>Цель:</w:t>
      </w:r>
      <w: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 </w:t>
      </w:r>
    </w:p>
    <w:p w:rsidR="005A1794" w:rsidRDefault="00FD2280">
      <w:pPr>
        <w:spacing w:after="172" w:line="270" w:lineRule="auto"/>
        <w:ind w:left="711" w:firstLine="0"/>
      </w:pPr>
      <w:r>
        <w:rPr>
          <w:b/>
        </w:rPr>
        <w:t xml:space="preserve">Задачи:  </w:t>
      </w:r>
    </w:p>
    <w:p w:rsidR="005A1794" w:rsidRDefault="00FD2280">
      <w:pPr>
        <w:tabs>
          <w:tab w:val="center" w:pos="1591"/>
          <w:tab w:val="center" w:pos="4182"/>
          <w:tab w:val="center" w:pos="6970"/>
          <w:tab w:val="right" w:pos="10270"/>
        </w:tabs>
        <w:spacing w:after="196" w:line="259" w:lineRule="auto"/>
        <w:ind w:left="0" w:right="-6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содействие </w:t>
      </w:r>
      <w:r>
        <w:tab/>
        <w:t xml:space="preserve">профессиональному </w:t>
      </w:r>
      <w:r>
        <w:tab/>
        <w:t xml:space="preserve">самоопределению </w:t>
      </w:r>
      <w:r>
        <w:tab/>
        <w:t xml:space="preserve">обучающихся </w:t>
      </w:r>
    </w:p>
    <w:p w:rsidR="005A1794" w:rsidRDefault="00FD2280">
      <w:pPr>
        <w:spacing w:after="190" w:line="259" w:lineRule="auto"/>
        <w:ind w:left="-13" w:firstLine="0"/>
      </w:pPr>
      <w:r>
        <w:t xml:space="preserve">общеобразовательных организаций;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формирование рекомендаций для обучающихся по построению индивидуальной образовательно-профессиональной траектории в </w:t>
      </w:r>
      <w:proofErr w:type="gramStart"/>
      <w:r>
        <w:t>зависимости  от</w:t>
      </w:r>
      <w:proofErr w:type="gramEnd"/>
      <w:r>
        <w:t xml:space="preserve"> уровня осознанности, интере</w:t>
      </w:r>
      <w:r>
        <w:t xml:space="preserve">сов, способностей, доступных им возможностей;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информирование обучающихся о специфике рынка труда и системе профессионального образования (включая знакомство с </w:t>
      </w:r>
      <w:proofErr w:type="gramStart"/>
      <w:r>
        <w:t>перспективными  и</w:t>
      </w:r>
      <w:proofErr w:type="gramEnd"/>
      <w:r>
        <w:t xml:space="preserve"> востребованными профессиями и отраслями экономики РФ);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формирование у обу</w:t>
      </w:r>
      <w:r>
        <w:t xml:space="preserve">чающихся навыков и умений  карьерной грамотности  и других компетенций, необходимых для осуществления всех этапов карьерной </w:t>
      </w:r>
      <w:proofErr w:type="spellStart"/>
      <w:r>
        <w:t>самонавигации</w:t>
      </w:r>
      <w:proofErr w:type="spellEnd"/>
      <w:r>
        <w:t xml:space="preserve">, приобретения и осмысления </w:t>
      </w:r>
      <w:proofErr w:type="spellStart"/>
      <w:r>
        <w:t>профориентационно</w:t>
      </w:r>
      <w:proofErr w:type="spellEnd"/>
      <w:r>
        <w:t xml:space="preserve"> значимого опыта, активного освоения ресурсов территориальной среды профес</w:t>
      </w:r>
      <w:r>
        <w:t xml:space="preserve">сионального самоопределения, самооценки успешности прохождения профессиональных проб, </w:t>
      </w:r>
      <w:r>
        <w:lastRenderedPageBreak/>
        <w:t xml:space="preserve">осознанного конструирования индивидуальной образовательно-профессиональной траектории и ее адаптация с учетом имеющихся компетенций и возможностей среды;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A1794" w:rsidRDefault="00FD2280">
      <w:pPr>
        <w:spacing w:after="193" w:line="259" w:lineRule="auto"/>
        <w:ind w:left="10" w:right="-1" w:hanging="10"/>
        <w:jc w:val="right"/>
      </w:pPr>
      <w:r>
        <w:rPr>
          <w:b/>
        </w:rPr>
        <w:t xml:space="preserve">3. Место и роль курса внеурочной деятельности «Билет в </w:t>
      </w:r>
      <w:proofErr w:type="gramStart"/>
      <w:r>
        <w:rPr>
          <w:b/>
        </w:rPr>
        <w:t>буд</w:t>
      </w:r>
      <w:r>
        <w:rPr>
          <w:b/>
        </w:rPr>
        <w:t>ущее»  в</w:t>
      </w:r>
      <w:proofErr w:type="gramEnd"/>
      <w:r>
        <w:rPr>
          <w:b/>
        </w:rPr>
        <w:t xml:space="preserve"> плане внеурочной деятельности </w:t>
      </w:r>
    </w:p>
    <w:p w:rsidR="005A1794" w:rsidRDefault="00FD2280">
      <w:pPr>
        <w:ind w:left="-13"/>
      </w:pPr>
      <w:r>
        <w:t xml:space="preserve">Настоящая Программа является частью образовательных программ основного и среднего общего образования и состоит из: </w:t>
      </w:r>
    </w:p>
    <w:p w:rsidR="005A1794" w:rsidRDefault="00FD2280">
      <w:pPr>
        <w:spacing w:after="179" w:line="269" w:lineRule="auto"/>
        <w:ind w:left="329" w:right="522" w:hanging="10"/>
        <w:jc w:val="center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планируемых результатов освоения курса внеурочной деятельности,  </w:t>
      </w:r>
    </w:p>
    <w:p w:rsidR="005A1794" w:rsidRDefault="00FD2280">
      <w:pPr>
        <w:ind w:left="711" w:right="3556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содержания курса внеурочной де</w:t>
      </w:r>
      <w:r>
        <w:t>ятельности, ‒</w:t>
      </w:r>
      <w:r>
        <w:rPr>
          <w:rFonts w:ascii="Arial" w:eastAsia="Arial" w:hAnsi="Arial" w:cs="Arial"/>
        </w:rPr>
        <w:t xml:space="preserve"> </w:t>
      </w:r>
      <w:r>
        <w:t xml:space="preserve">тематического планирования. </w:t>
      </w:r>
    </w:p>
    <w:p w:rsidR="005A1794" w:rsidRDefault="00FD2280">
      <w:pPr>
        <w:ind w:left="-13"/>
      </w:pPr>
      <w:r>
        <w:t xml:space="preserve">Программа разработана с учетом преемственности профориентационных задач при переходе обучающихся с 6 по 11 классы. </w:t>
      </w:r>
    </w:p>
    <w:p w:rsidR="005A1794" w:rsidRDefault="00FD2280">
      <w:pPr>
        <w:ind w:left="-13"/>
      </w:pPr>
      <w:r>
        <w:t>Программа может быть реализована в работе с обучающимися 6-9 классов основного общего образования</w:t>
      </w:r>
      <w:r>
        <w:t xml:space="preserve"> и 10-11 классов среднего общего образования. </w:t>
      </w:r>
    </w:p>
    <w:p w:rsidR="005A1794" w:rsidRDefault="00FD2280">
      <w:pPr>
        <w:spacing w:after="186" w:line="259" w:lineRule="auto"/>
        <w:ind w:left="711" w:firstLine="0"/>
      </w:pPr>
      <w:r>
        <w:t xml:space="preserve">Программа рассчитана на 34 часа (ежегодно).  </w:t>
      </w:r>
    </w:p>
    <w:p w:rsidR="005A1794" w:rsidRDefault="00FD2280">
      <w:pPr>
        <w:ind w:left="-13"/>
      </w:pPr>
      <w:r>
        <w:t xml:space="preserve">Программа состоит из </w:t>
      </w:r>
      <w:r>
        <w:t xml:space="preserve">профориентационных занятий, посвященных изучению отраслей экономики, профориентационных диагностик (диагностика склонностей, диагностика ГПС, диагностика способностей, личностных особенностей и </w:t>
      </w:r>
      <w:proofErr w:type="spellStart"/>
      <w:r>
        <w:t>др</w:t>
      </w:r>
      <w:proofErr w:type="spellEnd"/>
      <w:r>
        <w:t>); рефлексивных занятий, моделирующих онлайн-</w:t>
      </w:r>
      <w:proofErr w:type="spellStart"/>
      <w:r>
        <w:t>профпроб</w:t>
      </w:r>
      <w:proofErr w:type="spellEnd"/>
      <w:r>
        <w:t xml:space="preserve"> в </w:t>
      </w:r>
      <w:proofErr w:type="spellStart"/>
      <w:r>
        <w:t>конт</w:t>
      </w:r>
      <w:r>
        <w:t>ентноинформационный</w:t>
      </w:r>
      <w:proofErr w:type="spellEnd"/>
      <w:r>
        <w:t xml:space="preserve"> комплекс «Конструктор будущего»</w:t>
      </w:r>
      <w:r>
        <w:rPr>
          <w:vertAlign w:val="superscript"/>
        </w:rPr>
        <w:footnoteReference w:id="3"/>
      </w:r>
      <w:r>
        <w:t xml:space="preserve"> на базе Платформы</w:t>
      </w:r>
      <w:r>
        <w:rPr>
          <w:vertAlign w:val="superscript"/>
        </w:rPr>
        <w:footnoteReference w:id="4"/>
      </w:r>
      <w:r>
        <w:t xml:space="preserve">. </w:t>
      </w:r>
    </w:p>
    <w:p w:rsidR="005A1794" w:rsidRDefault="00FD2280">
      <w:pPr>
        <w:ind w:left="-13"/>
      </w:pPr>
      <w:r>
        <w:lastRenderedPageBreak/>
        <w:t>Программа внеурочной деятельности может быть дополнена вариативным компонентом на усмотрение общеобразовательной организации, включающим: проектную деятельность обучающихся, профор</w:t>
      </w:r>
      <w:r>
        <w:t>иентационное тестирование, беседы, дискуссии, мастер-классы, коммуникативные деловые игры; консультации педагога и психолога; конкурсы профориентационной направленности (в т.ч. чемпионаты «</w:t>
      </w:r>
      <w:proofErr w:type="spellStart"/>
      <w:r>
        <w:t>Абилимпикс</w:t>
      </w:r>
      <w:proofErr w:type="spellEnd"/>
      <w:r>
        <w:t xml:space="preserve">», «Профессионалы» и др.); занятия «Шоу профессий».  </w:t>
      </w:r>
    </w:p>
    <w:p w:rsidR="005A1794" w:rsidRDefault="00FD2280">
      <w:pPr>
        <w:spacing w:after="622"/>
        <w:ind w:left="-13"/>
      </w:pPr>
      <w:r>
        <w:t>Про</w:t>
      </w:r>
      <w:r>
        <w:t xml:space="preserve">грамма для каждого класса может быть реализована в течение одного учебного года со школьниками 6-11 классов, если занятия проводятся 1 раз в неделю, в течение учебного года в периоды: сентябрь – декабрь, январь – май. </w:t>
      </w:r>
    </w:p>
    <w:p w:rsidR="005A1794" w:rsidRDefault="00FD2280">
      <w:pPr>
        <w:numPr>
          <w:ilvl w:val="0"/>
          <w:numId w:val="3"/>
        </w:numPr>
        <w:spacing w:after="601" w:line="399" w:lineRule="auto"/>
      </w:pPr>
      <w:r>
        <w:rPr>
          <w:b/>
        </w:rPr>
        <w:t>Планируемые результаты освоения курса</w:t>
      </w:r>
      <w:r>
        <w:rPr>
          <w:b/>
        </w:rPr>
        <w:t xml:space="preserve"> внеурочной деятельности «Билет в будущее» </w:t>
      </w:r>
    </w:p>
    <w:p w:rsidR="005A1794" w:rsidRDefault="00FD2280">
      <w:pPr>
        <w:numPr>
          <w:ilvl w:val="1"/>
          <w:numId w:val="3"/>
        </w:numPr>
        <w:spacing w:after="777" w:line="270" w:lineRule="auto"/>
        <w:ind w:hanging="492"/>
      </w:pPr>
      <w:r>
        <w:rPr>
          <w:b/>
        </w:rPr>
        <w:t xml:space="preserve">Личностные результаты </w:t>
      </w:r>
    </w:p>
    <w:p w:rsidR="005A1794" w:rsidRDefault="00FD2280">
      <w:pPr>
        <w:spacing w:after="170" w:line="270" w:lineRule="auto"/>
        <w:ind w:left="711" w:firstLine="0"/>
      </w:pPr>
      <w:r>
        <w:rPr>
          <w:b/>
        </w:rPr>
        <w:t xml:space="preserve">4.1.1 Для ФГОС ООО: </w:t>
      </w:r>
    </w:p>
    <w:p w:rsidR="005A1794" w:rsidRDefault="00FD2280">
      <w:pPr>
        <w:spacing w:after="190" w:line="259" w:lineRule="auto"/>
        <w:ind w:left="711" w:firstLine="0"/>
      </w:pPr>
      <w:r>
        <w:t xml:space="preserve">В сфере гражданского воспитания: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готовность к разнообразной совместной деятельности, </w:t>
      </w:r>
      <w:proofErr w:type="gramStart"/>
      <w:r>
        <w:t>стремление  к</w:t>
      </w:r>
      <w:proofErr w:type="gramEnd"/>
      <w:r>
        <w:t xml:space="preserve"> взаимопониманию и взаимопомощи. </w:t>
      </w:r>
    </w:p>
    <w:p w:rsidR="005A1794" w:rsidRDefault="00FD2280">
      <w:pPr>
        <w:spacing w:after="190" w:line="259" w:lineRule="auto"/>
        <w:ind w:left="711" w:firstLine="0"/>
      </w:pPr>
      <w:r>
        <w:t xml:space="preserve">В сфере патриотического воспитания: </w:t>
      </w:r>
    </w:p>
    <w:p w:rsidR="005A1794" w:rsidRDefault="00FD2280">
      <w:pPr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осознание российской гражданской идентичности в </w:t>
      </w:r>
      <w:proofErr w:type="gramStart"/>
      <w:r>
        <w:t>поликультурном  и</w:t>
      </w:r>
      <w:proofErr w:type="gramEnd"/>
      <w:r>
        <w:t xml:space="preserve"> многоконфессиональном обществе, проявление интереса</w:t>
      </w:r>
      <w:r>
        <w:t xml:space="preserve"> к познанию родного языка, истории, культуры Российской Федерации, своего края, народов России;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ценностное отношение к достижениям своей Родины – </w:t>
      </w:r>
      <w:proofErr w:type="gramStart"/>
      <w:r>
        <w:t>России  и</w:t>
      </w:r>
      <w:proofErr w:type="gramEnd"/>
      <w:r>
        <w:t xml:space="preserve"> собственного региона, к науке, искусству, спорту, технологиям, боевым подвигам  и трудовым достиж</w:t>
      </w:r>
      <w:r>
        <w:t xml:space="preserve">ениям народа. </w:t>
      </w:r>
    </w:p>
    <w:p w:rsidR="005A1794" w:rsidRDefault="00FD2280">
      <w:pPr>
        <w:spacing w:after="192" w:line="259" w:lineRule="auto"/>
        <w:ind w:left="711" w:firstLine="0"/>
      </w:pPr>
      <w:r>
        <w:t xml:space="preserve">В сфере духовно-нравственного воспитания: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ориентация на моральные ценности и нормы в ситуациях нравственного выбора. </w:t>
      </w:r>
    </w:p>
    <w:p w:rsidR="005A1794" w:rsidRDefault="00FD2280">
      <w:pPr>
        <w:spacing w:line="259" w:lineRule="auto"/>
        <w:ind w:left="711" w:firstLine="0"/>
      </w:pPr>
      <w:r>
        <w:t xml:space="preserve">В сфере эстетического воспитания: </w:t>
      </w:r>
    </w:p>
    <w:p w:rsidR="005A1794" w:rsidRDefault="005A1794">
      <w:pPr>
        <w:sectPr w:rsidR="005A17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10" w:right="506" w:bottom="713" w:left="1130" w:header="720" w:footer="720" w:gutter="0"/>
          <w:cols w:space="720"/>
          <w:titlePg/>
        </w:sectPr>
      </w:pPr>
    </w:p>
    <w:p w:rsidR="005A1794" w:rsidRDefault="00FD2280">
      <w:pPr>
        <w:spacing w:after="134" w:line="259" w:lineRule="auto"/>
        <w:ind w:left="10" w:right="-6" w:hanging="10"/>
        <w:jc w:val="right"/>
      </w:pPr>
      <w:r>
        <w:lastRenderedPageBreak/>
        <w:t xml:space="preserve">восприимчивость к разным видам искусства, традициям и творчеству своего </w:t>
      </w:r>
    </w:p>
    <w:p w:rsidR="005A1794" w:rsidRDefault="00FD2280">
      <w:pPr>
        <w:ind w:left="-13" w:firstLine="0"/>
      </w:pPr>
      <w:r>
        <w:t>и других народов, понимание эмоционального воздействия искусства; осознание важности художественной культуры как средства коммуникации и с</w:t>
      </w:r>
      <w:r>
        <w:t xml:space="preserve">амовыражения;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5A1794" w:rsidRDefault="00FD2280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стремление к творческому самовыражению в любой профессии;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стремление создавать вокруг себя эстетически привлека</w:t>
      </w:r>
      <w:r>
        <w:t xml:space="preserve">тельную </w:t>
      </w:r>
      <w:proofErr w:type="gramStart"/>
      <w:r>
        <w:t>среду  вне</w:t>
      </w:r>
      <w:proofErr w:type="gramEnd"/>
      <w:r>
        <w:t xml:space="preserve"> зависимости от той сферы профессиональной деятельности, которой школьник планирует заниматься в будущем. </w:t>
      </w:r>
    </w:p>
    <w:p w:rsidR="005A1794" w:rsidRDefault="00FD2280">
      <w:pPr>
        <w:ind w:left="-13"/>
      </w:pPr>
      <w:r>
        <w:t xml:space="preserve">В сфере физического воспитания, формирования культуры </w:t>
      </w:r>
      <w:proofErr w:type="gramStart"/>
      <w:r>
        <w:t>здоровья  и</w:t>
      </w:r>
      <w:proofErr w:type="gramEnd"/>
      <w:r>
        <w:t xml:space="preserve"> эмоционального благополучия: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осознание необходимости соблюдени</w:t>
      </w:r>
      <w:r>
        <w:t xml:space="preserve">я правил безопасности в любой профессии, в том числе навыков безопасного поведения в интернет-среде;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ответственное отношение к своему здоровью и установка на здоровый образ жизни;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способность адаптироваться к стрессовым ситуациям, вызванным необходим</w:t>
      </w:r>
      <w:r>
        <w:t xml:space="preserve">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сформированность навыка рефлексии, признание своего права на </w:t>
      </w:r>
      <w:proofErr w:type="gramStart"/>
      <w:r>
        <w:t>ошибку  и</w:t>
      </w:r>
      <w:proofErr w:type="gramEnd"/>
      <w:r>
        <w:t xml:space="preserve"> такого же права другого человека. </w:t>
      </w:r>
    </w:p>
    <w:p w:rsidR="005A1794" w:rsidRDefault="00FD2280">
      <w:pPr>
        <w:spacing w:after="190" w:line="259" w:lineRule="auto"/>
        <w:ind w:left="708" w:firstLine="0"/>
      </w:pPr>
      <w:r>
        <w:t>В сфе</w:t>
      </w:r>
      <w:r>
        <w:t xml:space="preserve">ре трудового воспитания: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установка на активное участие в решении практичес</w:t>
      </w:r>
      <w:r>
        <w:t xml:space="preserve">ких задач (в рамках семьи, образовательной организации, города, края) технологической и социальной </w:t>
      </w:r>
      <w:r>
        <w:lastRenderedPageBreak/>
        <w:t xml:space="preserve">направленности, способность инициировать, планировать и самостоятельно выполнять такого рода деятельность; </w:t>
      </w:r>
    </w:p>
    <w:p w:rsidR="005A1794" w:rsidRDefault="00FD2280">
      <w:pPr>
        <w:spacing w:after="179" w:line="269" w:lineRule="auto"/>
        <w:ind w:left="329" w:hanging="10"/>
        <w:jc w:val="center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интерес к практическому изучению профессий и труда различного рода; осознание важности обучения на протяжении всей жизни для успешной </w:t>
      </w:r>
    </w:p>
    <w:p w:rsidR="005A1794" w:rsidRDefault="00FD2280">
      <w:pPr>
        <w:spacing w:after="189" w:line="259" w:lineRule="auto"/>
        <w:ind w:left="-13" w:firstLine="0"/>
      </w:pPr>
      <w:r>
        <w:t xml:space="preserve">профессиональной деятельности и развитие необходимых умений для этого;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готовность адаптироваться в профессиональной ср</w:t>
      </w:r>
      <w:r>
        <w:t xml:space="preserve">еде; </w:t>
      </w:r>
    </w:p>
    <w:p w:rsidR="005A1794" w:rsidRDefault="00FD2280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уважение к труду и результатам трудовой деятельности;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осознанный выбор и построение индивидуальной образовательной траектории и жизненных планов с учётом личных и общественных </w:t>
      </w:r>
      <w:proofErr w:type="gramStart"/>
      <w:r>
        <w:t>интересов  и</w:t>
      </w:r>
      <w:proofErr w:type="gramEnd"/>
      <w:r>
        <w:t xml:space="preserve"> потребностей. </w:t>
      </w:r>
    </w:p>
    <w:p w:rsidR="005A1794" w:rsidRDefault="00FD2280">
      <w:pPr>
        <w:spacing w:after="190" w:line="259" w:lineRule="auto"/>
        <w:ind w:left="708" w:firstLine="0"/>
      </w:pPr>
      <w:r>
        <w:t xml:space="preserve">В сфере экологического воспитания: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пов</w:t>
      </w:r>
      <w:r>
        <w:t xml:space="preserve">ышение уровня экологической культуры, осознание глобального характера экологических проблем и путей их решения;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осознание потенциального ущерба природе, который сопровождает ту или иную профессиональную деятельность, и необходимости минимизации этого ущ</w:t>
      </w:r>
      <w:r>
        <w:t xml:space="preserve">ерба;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осознание своей роли как ответственного гражданина и </w:t>
      </w:r>
      <w:proofErr w:type="gramStart"/>
      <w:r>
        <w:t>потребителя  в</w:t>
      </w:r>
      <w:proofErr w:type="gramEnd"/>
      <w:r>
        <w:t xml:space="preserve"> условиях взаимосвязи природной, технологической и социальной сред. </w:t>
      </w:r>
    </w:p>
    <w:p w:rsidR="005A1794" w:rsidRDefault="00FD2280">
      <w:pPr>
        <w:spacing w:after="190" w:line="259" w:lineRule="auto"/>
        <w:ind w:left="708" w:firstLine="0"/>
      </w:pPr>
      <w:r>
        <w:t xml:space="preserve">В сфере понимания ценности научного познания: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овладение языковой и читательской культурой как средством позн</w:t>
      </w:r>
      <w:r>
        <w:t xml:space="preserve">ания мира;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овладение основными навыками исследовательской </w:t>
      </w:r>
      <w:proofErr w:type="gramStart"/>
      <w:r>
        <w:t>деятельности  в</w:t>
      </w:r>
      <w:proofErr w:type="gramEnd"/>
      <w:r>
        <w:t xml:space="preserve">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</w:t>
      </w:r>
      <w:r>
        <w:t xml:space="preserve">ого благополучия. </w:t>
      </w:r>
    </w:p>
    <w:p w:rsidR="005A1794" w:rsidRDefault="00FD2280">
      <w:pPr>
        <w:spacing w:after="194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168" w:line="270" w:lineRule="auto"/>
        <w:ind w:left="708" w:firstLine="0"/>
      </w:pPr>
      <w:r>
        <w:rPr>
          <w:b/>
        </w:rPr>
        <w:t xml:space="preserve">4.1.2. Для ФГОС СОО: </w:t>
      </w:r>
    </w:p>
    <w:p w:rsidR="005A1794" w:rsidRDefault="00FD2280">
      <w:pPr>
        <w:spacing w:after="191" w:line="259" w:lineRule="auto"/>
        <w:ind w:left="708" w:firstLine="0"/>
      </w:pPr>
      <w:r>
        <w:t xml:space="preserve">В сфере гражданского воспитания: </w:t>
      </w:r>
    </w:p>
    <w:p w:rsidR="005A1794" w:rsidRDefault="00FD2280">
      <w:pPr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осознание своих конституционных прав и обязанностей, уважение закона и правопорядка;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сформированность гражданской позиции обучающегося как активного и ответственного члена российского общества. </w:t>
      </w:r>
    </w:p>
    <w:p w:rsidR="005A1794" w:rsidRDefault="00FD2280">
      <w:pPr>
        <w:spacing w:line="259" w:lineRule="auto"/>
        <w:ind w:left="708" w:firstLine="0"/>
      </w:pPr>
      <w:r>
        <w:t xml:space="preserve">В сфере патриотического воспитания: </w:t>
      </w:r>
    </w:p>
    <w:p w:rsidR="005A1794" w:rsidRDefault="00FD2280">
      <w:pPr>
        <w:spacing w:after="193" w:line="259" w:lineRule="auto"/>
        <w:ind w:left="1133" w:firstLine="0"/>
      </w:pPr>
      <w:r>
        <w:t xml:space="preserve">осознание духовных ценностей российского народа;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ценностное отношение к государственным символам, историче</w:t>
      </w:r>
      <w:r>
        <w:t xml:space="preserve">скому и природному наследию, памятникам, традициям народов России, достижениям России в науке, искусстве, спорте, технологиях и труде;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сформированность российской гражданской идентичности, патриотизма, уважения к своему народу, чувства ответственности п</w:t>
      </w:r>
      <w:r>
        <w:t xml:space="preserve">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5A1794" w:rsidRDefault="00FD2280">
      <w:pPr>
        <w:spacing w:after="193" w:line="259" w:lineRule="auto"/>
        <w:ind w:left="708" w:firstLine="0"/>
      </w:pPr>
      <w:r>
        <w:t xml:space="preserve">В сфере духовно-нравственного воспитания: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способность оценивать ситуацию и принимать осознанные решения, ориентируясь на морал</w:t>
      </w:r>
      <w:r>
        <w:t xml:space="preserve">ьно-нравственные нормы и ценности. </w:t>
      </w:r>
    </w:p>
    <w:p w:rsidR="005A1794" w:rsidRDefault="00FD2280">
      <w:pPr>
        <w:spacing w:after="190" w:line="259" w:lineRule="auto"/>
        <w:ind w:left="708" w:firstLine="0"/>
      </w:pPr>
      <w:r>
        <w:t xml:space="preserve">В сфере эстетического воспитания: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 ‒</w:t>
      </w:r>
      <w:r>
        <w:rPr>
          <w:rFonts w:ascii="Arial" w:eastAsia="Arial" w:hAnsi="Arial" w:cs="Arial"/>
        </w:rPr>
        <w:t xml:space="preserve"> </w:t>
      </w:r>
      <w:r>
        <w:t>готовность к самовыражению в разных ви</w:t>
      </w:r>
      <w:r>
        <w:t xml:space="preserve">дах искусства, стремление проявлять качества творческой личности;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эстетическое отношение к миру, включая эстетику быта, научного и технического творчества, спорта, труда и общественных отношений. </w:t>
      </w:r>
    </w:p>
    <w:p w:rsidR="005A1794" w:rsidRDefault="00FD2280">
      <w:pPr>
        <w:spacing w:after="189" w:line="259" w:lineRule="auto"/>
        <w:ind w:left="708" w:firstLine="0"/>
      </w:pPr>
      <w:r>
        <w:t xml:space="preserve">В сфере трудового воспитания: </w:t>
      </w:r>
    </w:p>
    <w:p w:rsidR="005A1794" w:rsidRDefault="00FD2280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готовность к труду, осо</w:t>
      </w:r>
      <w:r>
        <w:t xml:space="preserve">знание ценности мастерства, трудолюбие; </w:t>
      </w:r>
    </w:p>
    <w:p w:rsidR="005A1794" w:rsidRDefault="00FD2280">
      <w:pPr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интерес к различным сферам профессиональной д</w:t>
      </w:r>
      <w:r>
        <w:t xml:space="preserve">еятельности, умение совершать осознанный выбор будущей профессии и реализовывать собственные жизненные планы;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готовность и способность к образованию и самообразованию на протяжении всей жизни. </w:t>
      </w:r>
    </w:p>
    <w:p w:rsidR="005A1794" w:rsidRDefault="00FD2280">
      <w:pPr>
        <w:spacing w:line="259" w:lineRule="auto"/>
        <w:ind w:left="708" w:firstLine="0"/>
      </w:pPr>
      <w:r>
        <w:t xml:space="preserve">В сфере экологического воспитания: </w:t>
      </w:r>
    </w:p>
    <w:p w:rsidR="005A1794" w:rsidRDefault="00FD2280">
      <w:pPr>
        <w:tabs>
          <w:tab w:val="center" w:pos="2266"/>
          <w:tab w:val="center" w:pos="4663"/>
          <w:tab w:val="center" w:pos="6530"/>
          <w:tab w:val="center" w:pos="8177"/>
          <w:tab w:val="right" w:pos="10208"/>
        </w:tabs>
        <w:spacing w:after="196" w:line="259" w:lineRule="auto"/>
        <w:ind w:left="0" w:right="-6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сформированность </w:t>
      </w:r>
      <w:r>
        <w:tab/>
        <w:t xml:space="preserve">экологической </w:t>
      </w:r>
      <w:r>
        <w:tab/>
        <w:t xml:space="preserve">культуры, </w:t>
      </w:r>
      <w:r>
        <w:tab/>
        <w:t xml:space="preserve">понимание </w:t>
      </w:r>
      <w:r>
        <w:tab/>
        <w:t xml:space="preserve">влияния </w:t>
      </w:r>
    </w:p>
    <w:p w:rsidR="005A1794" w:rsidRDefault="00FD2280">
      <w:pPr>
        <w:ind w:left="-13" w:firstLine="0"/>
      </w:pPr>
      <w:r>
        <w:t xml:space="preserve">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умение прогнозировать неблагоприятные экологические после</w:t>
      </w:r>
      <w:r>
        <w:t xml:space="preserve">дствия предпринимаемых действий, предотвращать их;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планирование и осуществление действий в окружающей среде на основе знания целей устойчивого развития человечества. </w:t>
      </w:r>
    </w:p>
    <w:p w:rsidR="005A1794" w:rsidRDefault="00FD2280">
      <w:pPr>
        <w:spacing w:after="190" w:line="259" w:lineRule="auto"/>
        <w:ind w:left="708" w:firstLine="0"/>
      </w:pPr>
      <w:r>
        <w:t xml:space="preserve">В сфере ценности научного познания: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совершенствование языковой и читательской культ</w:t>
      </w:r>
      <w:r>
        <w:t xml:space="preserve">уры как средства взаимодействия между людьми и познания мира;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5A1794" w:rsidRDefault="00FD2280">
      <w:pPr>
        <w:spacing w:after="419" w:line="533" w:lineRule="auto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5A1794" w:rsidRDefault="00FD2280">
      <w:pPr>
        <w:spacing w:after="419" w:line="533" w:lineRule="auto"/>
        <w:ind w:left="-13"/>
      </w:pPr>
      <w:r>
        <w:rPr>
          <w:b/>
        </w:rPr>
        <w:t xml:space="preserve">4.2. Метапредметные результаты </w:t>
      </w:r>
    </w:p>
    <w:p w:rsidR="005A1794" w:rsidRDefault="00FD2280">
      <w:pPr>
        <w:spacing w:after="168" w:line="270" w:lineRule="auto"/>
        <w:ind w:left="708" w:firstLine="0"/>
      </w:pPr>
      <w:r>
        <w:rPr>
          <w:b/>
        </w:rPr>
        <w:lastRenderedPageBreak/>
        <w:t>4.2.1. Для ФГОС ООО:</w:t>
      </w:r>
      <w:r>
        <w:rPr>
          <w:b/>
        </w:rPr>
        <w:t xml:space="preserve"> </w:t>
      </w:r>
    </w:p>
    <w:p w:rsidR="005A1794" w:rsidRDefault="00FD2280">
      <w:pPr>
        <w:spacing w:after="192" w:line="259" w:lineRule="auto"/>
        <w:ind w:left="10" w:right="149" w:hanging="10"/>
        <w:jc w:val="right"/>
      </w:pPr>
      <w:r>
        <w:t xml:space="preserve">В сфере овладения универсальными учебными познавательными действиями: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выявлять дефициты информации, данных, необходимых для решения поставленной задачи;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выбирать способ решения учебной задачи (сравнивать несколько вариантов решения, </w:t>
      </w:r>
      <w:r>
        <w:t xml:space="preserve">выбирать наиболее подходящий с учетом самостоятельно выделенных критериев);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:rsidR="005A1794" w:rsidRDefault="00FD2280">
      <w:pPr>
        <w:spacing w:after="179" w:line="269" w:lineRule="auto"/>
        <w:ind w:left="329" w:right="200" w:hanging="10"/>
        <w:jc w:val="center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предлагать критерии для выявления закономерностей и противоречий;  </w:t>
      </w:r>
    </w:p>
    <w:p w:rsidR="005A1794" w:rsidRDefault="00FD2280">
      <w:pPr>
        <w:ind w:left="-13" w:firstLine="1133"/>
      </w:pPr>
      <w: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применять различные методы, инструменты и запр</w:t>
      </w:r>
      <w:r>
        <w:t xml:space="preserve">осы при поиске и отборе информации или данных из источников с учетом предложенной учебной задачи и заданных критериев;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находить сходные арг</w:t>
      </w:r>
      <w:r>
        <w:t xml:space="preserve">ументы (подтверждающие или опровергающие одну и ту же идею, версию) в различных информационных источниках;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выбирать оптимальную форму представления информации, предназначенную для остальных обучающихся по Программе. </w:t>
      </w:r>
    </w:p>
    <w:p w:rsidR="005A1794" w:rsidRDefault="00FD2280">
      <w:pPr>
        <w:ind w:left="-13"/>
      </w:pPr>
      <w:r>
        <w:t>В сфере овладения уни</w:t>
      </w:r>
      <w:r>
        <w:t xml:space="preserve">версальными учебными коммуникативными действиями: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воспринимать и формулировать суждения в соответствии с целями и условиями общения; </w:t>
      </w:r>
    </w:p>
    <w:p w:rsidR="005A1794" w:rsidRDefault="00FD2280">
      <w:pPr>
        <w:spacing w:after="179" w:line="269" w:lineRule="auto"/>
        <w:ind w:left="329" w:right="511" w:hanging="10"/>
        <w:jc w:val="center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выражать себя (свою точку зрения) в устных и письменных текстах; </w:t>
      </w:r>
    </w:p>
    <w:p w:rsidR="005A1794" w:rsidRDefault="00FD2280">
      <w:pPr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>распознавать невербальные средства общения, поним</w:t>
      </w:r>
      <w:r>
        <w:t xml:space="preserve">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понимать намерения других, проявлять уважительное отношение к собеседнику и в корректной форме формулировать свои возражения; 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сопоставлять свои суждения с суждениями других участников диалога, обнаруживать </w:t>
      </w:r>
      <w:r>
        <w:t xml:space="preserve">различие и сходство позиций;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публично представлять результаты выполненного опыта (эксперимента, исследования, проекта); </w:t>
      </w:r>
    </w:p>
    <w:p w:rsidR="005A1794" w:rsidRDefault="00FD2280">
      <w:pPr>
        <w:spacing w:after="13" w:line="390" w:lineRule="auto"/>
        <w:ind w:left="-15" w:right="-10" w:firstLine="1133"/>
        <w:jc w:val="left"/>
      </w:pPr>
      <w:r>
        <w:t xml:space="preserve">понимать и использовать преимущества командной и индивидуальной работы </w:t>
      </w:r>
      <w:r>
        <w:tab/>
        <w:t xml:space="preserve">при </w:t>
      </w:r>
      <w:r>
        <w:tab/>
        <w:t xml:space="preserve">решении </w:t>
      </w:r>
      <w:r>
        <w:tab/>
        <w:t xml:space="preserve">конкретной </w:t>
      </w:r>
      <w:r>
        <w:tab/>
        <w:t xml:space="preserve">проблемы, </w:t>
      </w:r>
      <w:r>
        <w:tab/>
        <w:t xml:space="preserve">обосновывать </w:t>
      </w:r>
      <w:r>
        <w:tab/>
        <w:t>необходим</w:t>
      </w:r>
      <w:r>
        <w:t xml:space="preserve">ость применения групповых форм взаимодействия при решении поставленной задачи;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команды. </w:t>
      </w:r>
    </w:p>
    <w:p w:rsidR="005A1794" w:rsidRDefault="00FD2280">
      <w:pPr>
        <w:spacing w:after="189" w:line="259" w:lineRule="auto"/>
        <w:ind w:left="708" w:firstLine="0"/>
      </w:pPr>
      <w:r>
        <w:t>В сфере овладения универсальн</w:t>
      </w:r>
      <w:r>
        <w:t xml:space="preserve">ыми учебными регулятивными действиями: </w:t>
      </w:r>
    </w:p>
    <w:p w:rsidR="005A1794" w:rsidRDefault="00FD2280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выявлять проблемы для решения в жизненных и учебных ситуациях;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делать выбор и брать ответственность за реше</w:t>
      </w:r>
      <w:r>
        <w:t xml:space="preserve">ние; 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</w:t>
      </w:r>
    </w:p>
    <w:p w:rsidR="005A1794" w:rsidRDefault="00FD2280">
      <w:pPr>
        <w:spacing w:after="192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давать адекватную оценку ситуации и предлагать план ее изменения;  </w:t>
      </w:r>
    </w:p>
    <w:p w:rsidR="005A1794" w:rsidRDefault="00FD2280">
      <w:pPr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учитывать контекст и предвидеть трудности, </w:t>
      </w:r>
      <w:r>
        <w:t xml:space="preserve">которые могут возникнуть при решении учебной задачи, адаптировать решение к меняющимся обстоятельствам;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</w:t>
      </w:r>
      <w:r>
        <w:t xml:space="preserve">туации;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уметь ставить себя на место другого человека, понимать мотивы и намерения другого. </w:t>
      </w:r>
    </w:p>
    <w:p w:rsidR="005A1794" w:rsidRDefault="00FD2280">
      <w:pPr>
        <w:spacing w:after="194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168" w:line="270" w:lineRule="auto"/>
        <w:ind w:left="708" w:firstLine="0"/>
      </w:pPr>
      <w:r>
        <w:rPr>
          <w:b/>
        </w:rPr>
        <w:t xml:space="preserve">4.2.2. Для ФГОС СОО: </w:t>
      </w:r>
    </w:p>
    <w:p w:rsidR="005A1794" w:rsidRDefault="00FD2280">
      <w:pPr>
        <w:spacing w:after="191" w:line="259" w:lineRule="auto"/>
        <w:ind w:left="708" w:firstLine="0"/>
      </w:pPr>
      <w:r>
        <w:t xml:space="preserve">В </w:t>
      </w:r>
      <w:r>
        <w:t xml:space="preserve">сфере овладения универсальными познавательными действиями: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:rsidR="005A1794" w:rsidRDefault="00FD2280">
      <w:pPr>
        <w:tabs>
          <w:tab w:val="center" w:pos="1864"/>
          <w:tab w:val="center" w:pos="4440"/>
          <w:tab w:val="center" w:pos="5935"/>
          <w:tab w:val="center" w:pos="7496"/>
          <w:tab w:val="right" w:pos="10208"/>
        </w:tabs>
        <w:spacing w:after="19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‒</w:t>
      </w:r>
      <w:r>
        <w:rPr>
          <w:rFonts w:ascii="Arial" w:eastAsia="Arial" w:hAnsi="Arial" w:cs="Arial"/>
        </w:rPr>
        <w:t xml:space="preserve"> </w:t>
      </w:r>
      <w:r>
        <w:t>с</w:t>
      </w:r>
      <w:r>
        <w:t xml:space="preserve">амостоятельно </w:t>
      </w:r>
      <w:r>
        <w:tab/>
        <w:t xml:space="preserve">формулировать </w:t>
      </w:r>
      <w:r>
        <w:tab/>
        <w:t xml:space="preserve">и </w:t>
      </w:r>
      <w:r>
        <w:tab/>
        <w:t xml:space="preserve">актуализировать </w:t>
      </w:r>
      <w:r>
        <w:tab/>
        <w:t xml:space="preserve">проблему, </w:t>
      </w:r>
    </w:p>
    <w:p w:rsidR="005A1794" w:rsidRDefault="00FD2280">
      <w:pPr>
        <w:spacing w:line="259" w:lineRule="auto"/>
        <w:ind w:left="-13" w:firstLine="0"/>
      </w:pPr>
      <w:r>
        <w:t xml:space="preserve">рассматривать ее всесторонне; </w:t>
      </w:r>
    </w:p>
    <w:p w:rsidR="005A1794" w:rsidRDefault="00FD2280">
      <w:pPr>
        <w:spacing w:after="193" w:line="259" w:lineRule="auto"/>
        <w:ind w:left="1133" w:firstLine="0"/>
      </w:pPr>
      <w:r>
        <w:t xml:space="preserve">выявлять закономерности и противоречия в рассматриваемых явлениях;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использовать средства информационных и коммуникационных технологий в решении когнитивных, коммуникативных и орг</w:t>
      </w:r>
      <w:r>
        <w:t xml:space="preserve">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разрабатывать план решения проблемы с учетом анализа имеющихся материальных и нематер</w:t>
      </w:r>
      <w:r>
        <w:t xml:space="preserve">иальных ресурсов. </w:t>
      </w:r>
    </w:p>
    <w:p w:rsidR="005A1794" w:rsidRDefault="00FD2280">
      <w:pPr>
        <w:spacing w:after="189" w:line="259" w:lineRule="auto"/>
        <w:ind w:left="708" w:firstLine="0"/>
      </w:pPr>
      <w:r>
        <w:t xml:space="preserve">В сфере овладения универсальными коммуникативными действиями: </w:t>
      </w:r>
    </w:p>
    <w:p w:rsidR="005A1794" w:rsidRDefault="00FD2280">
      <w:pPr>
        <w:spacing w:after="190" w:line="259" w:lineRule="auto"/>
        <w:ind w:left="708" w:firstLine="0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владеть различными способами общения и взаимодействия;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развернуто и логично излагать свою точку зрения с использованием языковых средств;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распознавать невербальные ср</w:t>
      </w:r>
      <w:r>
        <w:t xml:space="preserve">едства общения, понимать значение социальных знаков, распознавать предпосылки конфликтных ситуаций и смягчать конфликты;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выбирать тематику и методы совместных действий с учетом общих интересов и возможностей каждого члена коллектива; 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осуществлять по</w:t>
      </w:r>
      <w:r>
        <w:t xml:space="preserve">зитивное стратегическое поведение в различных ситуациях, проявлять творчество и воображение, быть инициативным;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понимать и использовать преимущества командной и индивидуальной работы;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принимать цели совместной деятельности, организовывать и координир</w:t>
      </w:r>
      <w:r>
        <w:t xml:space="preserve">овать действия по ее достижению: составлять план действий, распределять роли с учетом мнений участников, обсуждать результаты совместной работы. </w:t>
      </w:r>
    </w:p>
    <w:p w:rsidR="005A1794" w:rsidRDefault="00FD2280">
      <w:pPr>
        <w:spacing w:after="192" w:line="259" w:lineRule="auto"/>
        <w:ind w:left="708" w:firstLine="0"/>
      </w:pPr>
      <w:r>
        <w:t xml:space="preserve">В сфере овладения универсальными регулятивными действиями: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:rsidR="005A1794" w:rsidRDefault="00FD2280">
      <w:pPr>
        <w:spacing w:after="188" w:line="259" w:lineRule="auto"/>
        <w:ind w:left="10" w:right="-6" w:hanging="10"/>
        <w:jc w:val="right"/>
      </w:pPr>
      <w:r>
        <w:t xml:space="preserve">самостоятельно составлять план решения проблемы с учетом имеющихся </w:t>
      </w:r>
    </w:p>
    <w:p w:rsidR="005A1794" w:rsidRDefault="00FD2280">
      <w:pPr>
        <w:spacing w:after="190" w:line="259" w:lineRule="auto"/>
        <w:ind w:left="-13" w:firstLine="0"/>
      </w:pPr>
      <w:r>
        <w:t xml:space="preserve">ресурсов, собственных возможностей и предпочтений;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делать осознанный выбор, аргументировать его, брать ответственность за решение; 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владеть навыками познавательной рефлексии как осознания совершаемых действий и мыслительных процессов, их результатов </w:t>
      </w:r>
      <w:r>
        <w:t xml:space="preserve">и оснований; </w:t>
      </w:r>
    </w:p>
    <w:p w:rsidR="005A1794" w:rsidRDefault="00FD2280">
      <w:pPr>
        <w:spacing w:after="611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давать оценку новым ситуациям, вносить коррективы в деятельность, оценивать соответствие результатов </w:t>
      </w:r>
      <w:proofErr w:type="gramStart"/>
      <w:r>
        <w:t>целям;  ‒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оценивать приобретенный опыт. </w:t>
      </w:r>
    </w:p>
    <w:p w:rsidR="005A1794" w:rsidRDefault="00FD2280">
      <w:pPr>
        <w:spacing w:after="798" w:line="270" w:lineRule="auto"/>
        <w:ind w:left="708" w:firstLine="0"/>
      </w:pPr>
      <w:r>
        <w:rPr>
          <w:b/>
        </w:rPr>
        <w:lastRenderedPageBreak/>
        <w:t>5. Содержание курса по профориентации «Билет в будущее»</w:t>
      </w:r>
      <w:r>
        <w:rPr>
          <w:b/>
          <w:vertAlign w:val="superscript"/>
        </w:rPr>
        <w:footnoteReference w:id="5"/>
      </w:r>
      <w:r>
        <w:rPr>
          <w:b/>
        </w:rPr>
        <w:t xml:space="preserve"> </w:t>
      </w:r>
    </w:p>
    <w:p w:rsidR="005A1794" w:rsidRDefault="00FD2280">
      <w:pPr>
        <w:spacing w:after="407" w:line="270" w:lineRule="auto"/>
        <w:ind w:left="-13"/>
      </w:pPr>
      <w:r>
        <w:rPr>
          <w:b/>
        </w:rPr>
        <w:t xml:space="preserve">Тема 1. Вводный урок «Моя Россия – мои </w:t>
      </w:r>
      <w:r>
        <w:rPr>
          <w:b/>
        </w:rPr>
        <w:t xml:space="preserve">горизонты» (обзор отраслей экономического развития РФ – счастье в труде) (1 час) </w:t>
      </w:r>
    </w:p>
    <w:p w:rsidR="005A1794" w:rsidRDefault="00FD2280">
      <w:pPr>
        <w:spacing w:after="366"/>
        <w:ind w:left="-13"/>
      </w:pPr>
      <w:r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</w:t>
      </w:r>
      <w:r>
        <w:t>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</w:t>
      </w:r>
      <w:r>
        <w:t xml:space="preserve">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>Тема 2. Тематический профориентационный урок «Отк</w:t>
      </w:r>
      <w:r>
        <w:rPr>
          <w:b/>
        </w:rPr>
        <w:t xml:space="preserve">рой своё будущее» (введение в профориентацию) (1 час) </w:t>
      </w:r>
    </w:p>
    <w:p w:rsidR="005A1794" w:rsidRDefault="00FD2280">
      <w:pPr>
        <w:spacing w:after="198"/>
        <w:ind w:left="-13"/>
      </w:pPr>
      <w:r>
        <w:rPr>
          <w:b/>
        </w:rPr>
        <w:t>В 6 классе</w:t>
      </w:r>
      <w:r>
        <w:t>: тематическое содержание занятия построено на обсуждении и осознании трех базовых компонентов, которые необходимо учитывать при выборе: «ХОЧУ» – ваши интересы;</w:t>
      </w:r>
      <w:r>
        <w:rPr>
          <w:rFonts w:ascii="Calibri" w:eastAsia="Calibri" w:hAnsi="Calibri" w:cs="Calibri"/>
        </w:rPr>
        <w:t xml:space="preserve"> </w:t>
      </w:r>
    </w:p>
    <w:p w:rsidR="005A1794" w:rsidRDefault="00FD2280">
      <w:pPr>
        <w:spacing w:after="17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«МОГУ» – ваши способности;</w:t>
      </w:r>
      <w:r>
        <w:rPr>
          <w:rFonts w:ascii="Calibri" w:eastAsia="Calibri" w:hAnsi="Calibri" w:cs="Calibri"/>
        </w:rPr>
        <w:t xml:space="preserve"> </w:t>
      </w:r>
    </w:p>
    <w:p w:rsidR="005A1794" w:rsidRDefault="00FD2280">
      <w:pPr>
        <w:spacing w:after="141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«БУДУ» – востребованность обучающегося на рынке труда в будущем.</w:t>
      </w:r>
      <w:r>
        <w:rPr>
          <w:vertAlign w:val="superscript"/>
        </w:rPr>
        <w:footnoteReference w:id="6"/>
      </w:r>
      <w:r>
        <w:rPr>
          <w:rFonts w:ascii="Calibri" w:eastAsia="Calibri" w:hAnsi="Calibri" w:cs="Calibri"/>
        </w:rPr>
        <w:t xml:space="preserve"> </w:t>
      </w:r>
    </w:p>
    <w:p w:rsidR="005A1794" w:rsidRDefault="00FD2280">
      <w:pPr>
        <w:ind w:left="-13"/>
      </w:pPr>
      <w: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</w:t>
      </w:r>
      <w:r>
        <w:t xml:space="preserve">ти трудовой деятельности, например, как </w:t>
      </w:r>
      <w:r>
        <w:lastRenderedPageBreak/>
        <w:t>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</w:t>
      </w:r>
      <w:r>
        <w:t xml:space="preserve">ь окружающим. Поиск дополнительных занятий и увлечений. </w:t>
      </w:r>
    </w:p>
    <w:p w:rsidR="005A1794" w:rsidRDefault="00FD2280">
      <w:pPr>
        <w:ind w:left="-13"/>
      </w:pPr>
      <w:r>
        <w:rPr>
          <w:b/>
        </w:rPr>
        <w:t>В 7 классе</w:t>
      </w:r>
      <w:r>
        <w:t xml:space="preserve">: тематическое содержание занятия предполагает знакомство с различными профессиональными средами и профессиями через проектную деятельность.  </w:t>
      </w:r>
    </w:p>
    <w:p w:rsidR="005A1794" w:rsidRDefault="00FD2280">
      <w:pPr>
        <w:ind w:left="-13"/>
      </w:pPr>
      <w:r>
        <w:t>Информирование обучающихся о разнообразии сред</w:t>
      </w:r>
      <w:r>
        <w:t xml:space="preserve">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профориентационным компонентом, работа в школьных проектных командах для поиска и презентац</w:t>
      </w:r>
      <w:r>
        <w:t xml:space="preserve">ии проектных решений. </w:t>
      </w:r>
    </w:p>
    <w:p w:rsidR="005A1794" w:rsidRDefault="00FD2280">
      <w:pPr>
        <w:ind w:left="-13"/>
      </w:pPr>
      <w:r>
        <w:t>Обучающимся предстоит предложить проектные решения по тематическим направлениями виртуального города профессий «</w:t>
      </w:r>
      <w:proofErr w:type="spellStart"/>
      <w:r>
        <w:t>Профиград</w:t>
      </w:r>
      <w:proofErr w:type="spellEnd"/>
      <w:r>
        <w:t>»: выбрать проблему для решения, сформировать проектную задачу, сформировать команду профессионалов из разных профессий, предложить и п</w:t>
      </w:r>
      <w:r>
        <w:t xml:space="preserve">резентовать решение.  </w:t>
      </w:r>
    </w:p>
    <w:p w:rsidR="005A1794" w:rsidRDefault="00FD2280">
      <w:pPr>
        <w:ind w:left="-13"/>
      </w:pPr>
      <w:r>
        <w:rPr>
          <w:b/>
        </w:rPr>
        <w:t>В 8 классе</w:t>
      </w:r>
      <w:r>
        <w:t>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</w:t>
      </w:r>
      <w:r>
        <w:t xml:space="preserve">вления, варианты получения профессионального образования (уровни образования).  </w:t>
      </w:r>
    </w:p>
    <w:p w:rsidR="005A1794" w:rsidRDefault="00FD2280">
      <w:pPr>
        <w:ind w:left="-13"/>
      </w:pPr>
      <w:r>
        <w:t xml:space="preserve">Актуализация процессов профессионального самоопределения. Информирование школьников о видах профессионального образования (высшее </w:t>
      </w:r>
    </w:p>
    <w:p w:rsidR="005A1794" w:rsidRDefault="005A1794">
      <w:pPr>
        <w:sectPr w:rsidR="005A179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91" w:right="565" w:bottom="1138" w:left="1133" w:header="710" w:footer="713" w:gutter="0"/>
          <w:cols w:space="720"/>
        </w:sectPr>
      </w:pPr>
    </w:p>
    <w:p w:rsidR="005A1794" w:rsidRDefault="00FD2280">
      <w:pPr>
        <w:ind w:left="-13" w:firstLine="0"/>
      </w:pPr>
      <w:r>
        <w:lastRenderedPageBreak/>
        <w:t>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</w:t>
      </w:r>
      <w:r>
        <w:t xml:space="preserve">ьности. </w:t>
      </w:r>
    </w:p>
    <w:p w:rsidR="005A1794" w:rsidRDefault="00FD2280">
      <w:pPr>
        <w:ind w:left="-13"/>
      </w:pPr>
      <w:r>
        <w:rPr>
          <w:b/>
        </w:rPr>
        <w:t>В 9 классе</w:t>
      </w:r>
      <w:r>
        <w:t xml:space="preserve">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</w:t>
      </w:r>
      <w:r>
        <w:t xml:space="preserve">Повышение познавательного интереса к философии выбора и построению своей персональной карьерной траектории развития. </w:t>
      </w:r>
    </w:p>
    <w:p w:rsidR="005A1794" w:rsidRDefault="00FD2280">
      <w:pPr>
        <w:spacing w:line="259" w:lineRule="auto"/>
        <w:ind w:left="-13"/>
      </w:pPr>
      <w:r>
        <w:rPr>
          <w:b/>
        </w:rPr>
        <w:t>В 10 классе</w:t>
      </w:r>
      <w:r>
        <w:t xml:space="preserve">: в ходе занятия обучающиеся получают информацию по следующим направлениям профессиональной деятельности: </w:t>
      </w:r>
    </w:p>
    <w:tbl>
      <w:tblPr>
        <w:tblStyle w:val="TableGrid"/>
        <w:tblW w:w="6297" w:type="dxa"/>
        <w:tblInd w:w="708" w:type="dxa"/>
        <w:tblCellMar>
          <w:top w:w="38" w:type="dxa"/>
          <w:left w:w="0" w:type="dxa"/>
          <w:bottom w:w="14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872"/>
      </w:tblGrid>
      <w:tr w:rsidR="005A1794">
        <w:trPr>
          <w:trHeight w:val="40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естественно-научн</w:t>
            </w:r>
            <w:r>
              <w:t>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A1794">
        <w:trPr>
          <w:trHeight w:val="4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инженерно-техническое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A1794">
        <w:trPr>
          <w:trHeight w:val="4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</w:pPr>
            <w:r>
              <w:t>информационно-технологическое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A1794">
        <w:trPr>
          <w:trHeight w:val="48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оборонно-спортивное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A1794">
        <w:trPr>
          <w:trHeight w:val="48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</w:pPr>
            <w:r>
              <w:t>производственно-технологическое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A1794">
        <w:trPr>
          <w:trHeight w:val="4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социально-</w:t>
            </w:r>
            <w:r>
              <w:t>гуманитарное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A1794">
        <w:trPr>
          <w:trHeight w:val="4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финансово-экономическое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A1794">
        <w:trPr>
          <w:trHeight w:val="40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t>творческое направление.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A1794" w:rsidRDefault="00FD2280">
      <w:pPr>
        <w:ind w:left="-13"/>
      </w:pPr>
      <w:r>
        <w:t>Информирование обучающихся об 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</w:t>
      </w:r>
      <w:r>
        <w:t xml:space="preserve">ального выбора. </w:t>
      </w:r>
    </w:p>
    <w:p w:rsidR="005A1794" w:rsidRDefault="00FD2280">
      <w:pPr>
        <w:spacing w:after="416"/>
        <w:ind w:left="-13"/>
      </w:pPr>
      <w:r>
        <w:rPr>
          <w:b/>
        </w:rPr>
        <w:t>В 11 классе</w:t>
      </w:r>
      <w:r>
        <w:t>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</w:t>
      </w:r>
      <w:r>
        <w:t xml:space="preserve">азия выбора профессий в различных профессиональных направлениях. Формирование представления о выборе, развитии и возможных изменениях в </w:t>
      </w:r>
      <w:r>
        <w:lastRenderedPageBreak/>
        <w:t>построении персонального карьерного пути. Формирование позитивного отношения и вовлеченности обучающихся в вопросы самоо</w:t>
      </w:r>
      <w:r>
        <w:t>пределения. Овладение приемами 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</w:t>
      </w:r>
      <w:r>
        <w:t xml:space="preserve">мирования персонального карьерного пути.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 xml:space="preserve">Тема 3. Профориентационная диагностика № 1 «Мой профиль» и разбор результатов (1 час) </w:t>
      </w:r>
    </w:p>
    <w:p w:rsidR="005A1794" w:rsidRDefault="00FD2280">
      <w:pPr>
        <w:spacing w:after="0" w:line="400" w:lineRule="auto"/>
        <w:ind w:left="-13"/>
      </w:pPr>
      <w:r>
        <w:rPr>
          <w:b/>
        </w:rPr>
        <w:t>Для обучающихся, не принимающих участие в проекте «Билет в будущее», доступна профориентационная диагностика № 1 «Мой профиль».</w:t>
      </w:r>
      <w:r>
        <w:rPr>
          <w:b/>
        </w:rPr>
        <w:t xml:space="preserve"> </w:t>
      </w:r>
    </w:p>
    <w:p w:rsidR="005A1794" w:rsidRDefault="00FD2280">
      <w:pPr>
        <w:ind w:left="-13"/>
      </w:pPr>
      <w:r>
        <w:t>Профориентационная диагностика обучающихся на интернет-платформе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</w:t>
      </w:r>
      <w:r>
        <w:t xml:space="preserve">ме профориентационной работы. </w:t>
      </w:r>
    </w:p>
    <w:p w:rsidR="005A1794" w:rsidRDefault="00FD2280">
      <w:pPr>
        <w:spacing w:after="362"/>
        <w:ind w:left="-13"/>
      </w:pPr>
      <w:r>
        <w:t xml:space="preserve">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</w:t>
      </w:r>
      <w:r>
        <w:t xml:space="preserve">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</w:t>
      </w:r>
    </w:p>
    <w:p w:rsidR="005A1794" w:rsidRDefault="00FD2280">
      <w:pPr>
        <w:spacing w:after="415" w:line="270" w:lineRule="auto"/>
        <w:ind w:left="-13"/>
      </w:pPr>
      <w:r>
        <w:rPr>
          <w:b/>
        </w:rPr>
        <w:t xml:space="preserve">Тема 3. Профориентационная диагностика № 1 «Мои </w:t>
      </w:r>
      <w:proofErr w:type="spellStart"/>
      <w:r>
        <w:rPr>
          <w:b/>
        </w:rPr>
        <w:t>профсреды</w:t>
      </w:r>
      <w:proofErr w:type="spellEnd"/>
      <w:r>
        <w:rPr>
          <w:b/>
        </w:rPr>
        <w:t xml:space="preserve">» и разбор результатов (1 час) </w:t>
      </w:r>
    </w:p>
    <w:p w:rsidR="005A1794" w:rsidRDefault="00FD2280">
      <w:pPr>
        <w:spacing w:after="63" w:line="370" w:lineRule="auto"/>
        <w:ind w:left="-13"/>
      </w:pPr>
      <w:r>
        <w:rPr>
          <w:b/>
        </w:rPr>
        <w:lastRenderedPageBreak/>
        <w:t xml:space="preserve">Для обучающихся-участников проекта «Билет в будущее» доступна профориентационная диагностика № 1 «Мои </w:t>
      </w:r>
      <w:proofErr w:type="spellStart"/>
      <w:r>
        <w:rPr>
          <w:b/>
        </w:rPr>
        <w:t>профсреды</w:t>
      </w:r>
      <w:proofErr w:type="spellEnd"/>
      <w:r>
        <w:rPr>
          <w:b/>
        </w:rPr>
        <w:t>» (обязательна для проведения)</w:t>
      </w:r>
      <w:r>
        <w:rPr>
          <w:b/>
          <w:vertAlign w:val="superscript"/>
        </w:rPr>
        <w:footnoteReference w:id="7"/>
      </w:r>
      <w:r>
        <w:rPr>
          <w:b/>
        </w:rPr>
        <w:t xml:space="preserve">. </w:t>
      </w:r>
    </w:p>
    <w:p w:rsidR="005A1794" w:rsidRDefault="00FD2280">
      <w:pPr>
        <w:ind w:left="-13"/>
      </w:pPr>
      <w:r>
        <w:t>Профориентационная ди</w:t>
      </w:r>
      <w:r>
        <w:t>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</w:t>
      </w:r>
      <w:r>
        <w:t xml:space="preserve">онной работы. </w:t>
      </w:r>
    </w:p>
    <w:p w:rsidR="005A1794" w:rsidRDefault="00FD2280">
      <w:pPr>
        <w:ind w:left="-13"/>
      </w:pPr>
      <w:r>
        <w:t xml:space="preserve">Методика «Мои </w:t>
      </w:r>
      <w:proofErr w:type="spellStart"/>
      <w:r>
        <w:t>профсреды</w:t>
      </w:r>
      <w:proofErr w:type="spellEnd"/>
      <w:r>
        <w:t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</w:t>
      </w:r>
      <w:r>
        <w:t xml:space="preserve"> предусматривает 3 версии – для 6-7, 8-9 и 1011 классов. Методика реализуется в форме кейсов, время прохождения – около 15 минут.  </w:t>
      </w:r>
    </w:p>
    <w:p w:rsidR="005A1794" w:rsidRDefault="00FD2280">
      <w:pPr>
        <w:spacing w:after="364"/>
        <w:ind w:left="-13"/>
      </w:pPr>
      <w:r>
        <w:t>По итогам диагностики рекомендуется проведение консультации по полученным результатам (в индивидуальном или групповом формат</w:t>
      </w:r>
      <w:r>
        <w:t xml:space="preserve">е). Возможно проведение консультации с помощью видеозаписи готовой консультации (доступной участникам проекта «Билет в будущее» на интернет-платформе https://bvbinfo.ru/). </w:t>
      </w:r>
    </w:p>
    <w:p w:rsidR="005A1794" w:rsidRDefault="00FD2280">
      <w:pPr>
        <w:spacing w:after="411" w:line="270" w:lineRule="auto"/>
        <w:ind w:left="-13"/>
      </w:pPr>
      <w:r>
        <w:rPr>
          <w:b/>
        </w:rPr>
        <w:t xml:space="preserve"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 </w:t>
      </w:r>
    </w:p>
    <w:p w:rsidR="005A1794" w:rsidRDefault="00FD2280">
      <w:pPr>
        <w:ind w:left="-13"/>
      </w:pPr>
      <w:r>
        <w:rPr>
          <w:b/>
        </w:rPr>
        <w:t>В 6-7 классе</w:t>
      </w:r>
      <w:r>
        <w:t>: обучающиеся знакомятся с системой общего образования РФ и понятием «дополнитель</w:t>
      </w:r>
      <w:r>
        <w:t xml:space="preserve">ное образование для школьников», обсуждают значение и возможности, которые дает образование каждому человеку, учатся подбирать </w:t>
      </w:r>
      <w:r>
        <w:lastRenderedPageBreak/>
        <w:t xml:space="preserve">дополнительное образование для решения разных задач, в том числе для подготовки к будущему профессиональному выбору.  </w:t>
      </w:r>
    </w:p>
    <w:p w:rsidR="005A1794" w:rsidRDefault="00FD2280">
      <w:pPr>
        <w:ind w:left="-13"/>
      </w:pPr>
      <w:r>
        <w:rPr>
          <w:b/>
        </w:rPr>
        <w:t>В 8-9 клас</w:t>
      </w:r>
      <w:r>
        <w:rPr>
          <w:b/>
        </w:rPr>
        <w:t>се</w:t>
      </w:r>
      <w:r>
        <w:t>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</w:t>
      </w:r>
      <w:r>
        <w:t xml:space="preserve">ждениях среднего и высшего профессионального образования.  </w:t>
      </w:r>
    </w:p>
    <w:p w:rsidR="005A1794" w:rsidRDefault="00FD2280">
      <w:pPr>
        <w:ind w:left="-13"/>
      </w:pPr>
      <w:r>
        <w:rPr>
          <w:b/>
        </w:rPr>
        <w:t>В 10-11 классе</w:t>
      </w:r>
      <w:r>
        <w:t>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</w:t>
      </w:r>
      <w:r>
        <w:t xml:space="preserve">сновные ошибки, которые делают школьники при подборе профессионального образования. 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>Тема 5. Профориентационное занятие «Пробую профессию в сфере науки и образования» (моделирующая онлайн-проба на платформе проекта «</w:t>
      </w:r>
      <w:proofErr w:type="gramStart"/>
      <w:r>
        <w:rPr>
          <w:b/>
        </w:rPr>
        <w:t>Билет  в</w:t>
      </w:r>
      <w:proofErr w:type="gramEnd"/>
      <w:r>
        <w:rPr>
          <w:b/>
        </w:rPr>
        <w:t xml:space="preserve"> будущее»</w:t>
      </w:r>
      <w:r>
        <w:rPr>
          <w:rFonts w:ascii="Calibri" w:eastAsia="Calibri" w:hAnsi="Calibri" w:cs="Calibri"/>
          <w:color w:val="2E74B5"/>
          <w:sz w:val="26"/>
        </w:rPr>
        <w:t xml:space="preserve"> </w:t>
      </w:r>
      <w:r>
        <w:rPr>
          <w:b/>
        </w:rPr>
        <w:t>по профессии учителя,</w:t>
      </w:r>
      <w:r>
        <w:rPr>
          <w:b/>
        </w:rPr>
        <w:t xml:space="preserve"> приуроченная к Году педагога и наставника)  (1 час) </w:t>
      </w:r>
    </w:p>
    <w:p w:rsidR="005A1794" w:rsidRDefault="00FD2280">
      <w:pPr>
        <w:ind w:left="-13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</w:t>
      </w:r>
      <w:r>
        <w:t xml:space="preserve">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</w:t>
      </w:r>
      <w:r>
        <w:t xml:space="preserve">профессий, необходимых для осуществления конкретной профессиональной деятельности. </w:t>
      </w:r>
    </w:p>
    <w:p w:rsidR="005A1794" w:rsidRDefault="00FD2280">
      <w:pPr>
        <w:spacing w:after="13" w:line="390" w:lineRule="auto"/>
        <w:ind w:left="-15" w:right="-10"/>
        <w:jc w:val="left"/>
      </w:pPr>
      <w:r>
        <w:lastRenderedPageBreak/>
        <w:t xml:space="preserve">Профессиональная проба по профессии учителя, приуроченная к Году педагога и </w:t>
      </w:r>
      <w:r>
        <w:tab/>
        <w:t xml:space="preserve">наставника, </w:t>
      </w:r>
      <w:r>
        <w:tab/>
        <w:t xml:space="preserve">в </w:t>
      </w:r>
      <w:r>
        <w:tab/>
        <w:t xml:space="preserve">рамках </w:t>
      </w:r>
      <w:r>
        <w:tab/>
        <w:t xml:space="preserve">которой </w:t>
      </w:r>
      <w:r>
        <w:tab/>
        <w:t xml:space="preserve">обучающимся </w:t>
      </w:r>
      <w:r>
        <w:tab/>
        <w:t xml:space="preserve">необходимо </w:t>
      </w:r>
      <w:r>
        <w:tab/>
        <w:t>пройти последовательность этапов</w:t>
      </w:r>
      <w:r>
        <w:rPr>
          <w:vertAlign w:val="superscript"/>
        </w:rPr>
        <w:footnoteReference w:id="8"/>
      </w:r>
      <w:r>
        <w:t xml:space="preserve">:  </w:t>
      </w:r>
    </w:p>
    <w:p w:rsidR="005A1794" w:rsidRDefault="00FD2280">
      <w:pPr>
        <w:spacing w:after="187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Знакомство с профессией и профессиональной областью.</w:t>
      </w:r>
      <w:r>
        <w:rPr>
          <w:rFonts w:ascii="Calibri" w:eastAsia="Calibri" w:hAnsi="Calibri" w:cs="Calibri"/>
        </w:rPr>
        <w:t xml:space="preserve"> </w:t>
      </w:r>
    </w:p>
    <w:p w:rsidR="005A1794" w:rsidRDefault="00FD2280">
      <w:pPr>
        <w:spacing w:after="185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Постановка задачи и подготовительно-обучающий этап.</w:t>
      </w:r>
      <w:r>
        <w:rPr>
          <w:rFonts w:ascii="Calibri" w:eastAsia="Calibri" w:hAnsi="Calibri" w:cs="Calibri"/>
        </w:rPr>
        <w:t xml:space="preserve"> </w:t>
      </w:r>
    </w:p>
    <w:p w:rsidR="005A1794" w:rsidRDefault="00FD2280">
      <w:pPr>
        <w:spacing w:after="186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Практическое выполнение задания.</w:t>
      </w:r>
      <w:r>
        <w:rPr>
          <w:rFonts w:ascii="Calibri" w:eastAsia="Calibri" w:hAnsi="Calibri" w:cs="Calibri"/>
        </w:rPr>
        <w:t xml:space="preserve"> </w:t>
      </w:r>
    </w:p>
    <w:p w:rsidR="005A1794" w:rsidRDefault="00FD2280">
      <w:pPr>
        <w:spacing w:after="419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Завершающий этап (закрепление полученных знаний, получение цифрового артефакта).</w:t>
      </w:r>
      <w:r>
        <w:rPr>
          <w:rFonts w:ascii="Calibri" w:eastAsia="Calibri" w:hAnsi="Calibri" w:cs="Calibri"/>
        </w:rPr>
        <w:t xml:space="preserve"> </w:t>
      </w:r>
    </w:p>
    <w:p w:rsidR="005A1794" w:rsidRDefault="00FD2280">
      <w:pPr>
        <w:spacing w:after="18" w:line="259" w:lineRule="auto"/>
        <w:ind w:left="10" w:right="-1" w:hanging="10"/>
        <w:jc w:val="right"/>
      </w:pPr>
      <w:r>
        <w:rPr>
          <w:b/>
        </w:rPr>
        <w:t>Тема 6. Профориентационн</w:t>
      </w:r>
      <w:r>
        <w:rPr>
          <w:b/>
        </w:rPr>
        <w:t xml:space="preserve">ое занятие «Россия в деле» (часть 1) (на выбор: импортозамещение, авиастроение, судовождение, судостроение, лесная промышленность) (1 час) </w:t>
      </w:r>
    </w:p>
    <w:p w:rsidR="005A1794" w:rsidRDefault="00FD2280">
      <w:pPr>
        <w:spacing w:after="0" w:line="401" w:lineRule="auto"/>
        <w:ind w:left="-13"/>
      </w:pPr>
      <w:r>
        <w:rPr>
          <w:b/>
        </w:rPr>
        <w:t>Для обучающихся, не принимающих участие в проекте «Билет в будущее», рекомендуется Профориентационное занятие «Росси</w:t>
      </w:r>
      <w:r>
        <w:rPr>
          <w:b/>
        </w:rPr>
        <w:t xml:space="preserve">я в деле» (часть 1). </w:t>
      </w:r>
    </w:p>
    <w:p w:rsidR="005A1794" w:rsidRDefault="00FD2280">
      <w:pPr>
        <w:spacing w:after="416"/>
        <w:ind w:left="-13"/>
      </w:pPr>
      <w: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</w:t>
      </w:r>
      <w:r>
        <w:t>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</w:t>
      </w:r>
      <w:r>
        <w:t xml:space="preserve">ены следующие отрасли и тематики на выбор: импортозамещение, авиастроение, судовождение, судостроение, лесная промышленность.  </w:t>
      </w:r>
    </w:p>
    <w:p w:rsidR="005A1794" w:rsidRDefault="00FD2280">
      <w:pPr>
        <w:spacing w:after="416" w:line="270" w:lineRule="auto"/>
        <w:ind w:left="-13"/>
      </w:pPr>
      <w:r>
        <w:rPr>
          <w:b/>
        </w:rPr>
        <w:t xml:space="preserve">Тема 6. Профориентационная диагностика № 2 «Мои ориентиры» и разбор результатов (1 час) </w:t>
      </w:r>
    </w:p>
    <w:p w:rsidR="005A1794" w:rsidRDefault="00FD2280">
      <w:pPr>
        <w:spacing w:after="33" w:line="391" w:lineRule="auto"/>
        <w:ind w:left="-13"/>
      </w:pPr>
      <w:r>
        <w:rPr>
          <w:b/>
        </w:rPr>
        <w:lastRenderedPageBreak/>
        <w:t>Для обучающихся-участников проекта «Бил</w:t>
      </w:r>
      <w:r>
        <w:rPr>
          <w:b/>
        </w:rPr>
        <w:t>ет в будущее» доступна профориентационная диагностика № 2 «Мои ориентиры» (обязательна для проведения)</w:t>
      </w:r>
      <w:r>
        <w:rPr>
          <w:b/>
          <w:vertAlign w:val="superscript"/>
        </w:rPr>
        <w:footnoteReference w:id="9"/>
      </w:r>
      <w:r>
        <w:rPr>
          <w:b/>
        </w:rPr>
        <w:t xml:space="preserve">. </w:t>
      </w:r>
    </w:p>
    <w:p w:rsidR="005A1794" w:rsidRDefault="00FD2280">
      <w:pPr>
        <w:ind w:left="-13"/>
      </w:pPr>
      <w:r>
        <w:t>Профориентационная диагностика обучающихся на интернет-платформе https://bvbinfo.ru/ (для зарегистрированных участников проекта) позволяет определить</w:t>
      </w:r>
      <w:r>
        <w:t xml:space="preserve"> требуемый объем профориентационной помощи и сформировать дальнейшую индивидуальную траекторию участия в программе профориентационной работы.  </w:t>
      </w:r>
    </w:p>
    <w:p w:rsidR="005A1794" w:rsidRDefault="00FD2280">
      <w:pPr>
        <w:ind w:left="-13"/>
      </w:pPr>
      <w:r>
        <w:t>Методика «Мои ориентиры» – онлайн-диагностика особенностей построения образовательно-профессиональной траектории</w:t>
      </w:r>
      <w:r>
        <w:t xml:space="preserve">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</w:t>
      </w:r>
      <w:r>
        <w:t xml:space="preserve">и не включает диагностику ценностных ориентиров. </w:t>
      </w:r>
    </w:p>
    <w:p w:rsidR="005A1794" w:rsidRDefault="00FD2280">
      <w:pPr>
        <w:ind w:left="-13"/>
      </w:pPr>
      <w:r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</w:t>
      </w:r>
      <w:r>
        <w:t xml:space="preserve">оступной участникам проекта «Билет в будущее» на интернет-платформе https://bvbinfo.ru/).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</w:t>
      </w:r>
      <w:r>
        <w:rPr>
          <w:b/>
        </w:rPr>
        <w:t xml:space="preserve"> сырья) (1 час) </w:t>
      </w:r>
    </w:p>
    <w:p w:rsidR="005A1794" w:rsidRDefault="00FD2280">
      <w:pPr>
        <w:spacing w:after="366"/>
        <w:ind w:left="-13"/>
      </w:pPr>
      <w:r>
        <w:t xml:space="preserve"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</w:t>
      </w:r>
      <w:r>
        <w:t xml:space="preserve">Повышение информированности о достижениях и перспективах развития промышленности, направленное на решение </w:t>
      </w:r>
      <w:r>
        <w:lastRenderedPageBreak/>
        <w:t xml:space="preserve">важнейших задач развития общества и страны. Информирование о профессиях и современном рынке труда в области промышленности и смежных отраслей.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>Тема 8</w:t>
      </w:r>
      <w:r>
        <w:rPr>
          <w:b/>
        </w:rPr>
        <w:t xml:space="preserve">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 </w:t>
      </w:r>
    </w:p>
    <w:p w:rsidR="005A1794" w:rsidRDefault="00FD2280">
      <w:pPr>
        <w:ind w:left="-13"/>
      </w:pPr>
      <w:r>
        <w:t>Профессиональная проба как сред</w:t>
      </w:r>
      <w:r>
        <w:t>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</w:t>
      </w:r>
      <w:r>
        <w:t xml:space="preserve">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5A1794" w:rsidRDefault="00FD2280">
      <w:pPr>
        <w:ind w:left="-13"/>
      </w:pPr>
      <w:r>
        <w:t>П</w:t>
      </w:r>
      <w:r>
        <w:t xml:space="preserve">рофессиональная проба по профессии в сфере промышленности, в рамках которой обучающимся необходимо пройти последовательность этапов: 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5A1794" w:rsidRDefault="00FD2280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Практиче</w:t>
      </w:r>
      <w:r>
        <w:t xml:space="preserve">ское выполнение задания.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</w:t>
      </w:r>
      <w:r>
        <w:rPr>
          <w:b/>
        </w:rPr>
        <w:t xml:space="preserve">ный интеллект, робототехника) (1 час) </w:t>
      </w:r>
    </w:p>
    <w:p w:rsidR="005A1794" w:rsidRDefault="00FD2280">
      <w:pPr>
        <w:spacing w:after="366"/>
        <w:ind w:left="-13"/>
      </w:pPr>
      <w:r>
        <w:t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</w:t>
      </w:r>
      <w:r>
        <w:t xml:space="preserve">нологий. Повышение информированности о достижениях и </w:t>
      </w:r>
      <w:r>
        <w:lastRenderedPageBreak/>
        <w:t>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</w:t>
      </w:r>
      <w:r>
        <w:t xml:space="preserve">ей.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 xml:space="preserve"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(1 час) </w:t>
      </w:r>
    </w:p>
    <w:p w:rsidR="005A1794" w:rsidRDefault="00FD2280">
      <w:pPr>
        <w:ind w:left="-13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</w:t>
      </w:r>
      <w:r>
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</w:r>
      <w:r>
        <w:t xml:space="preserve">офессиональной деятельности. </w:t>
      </w:r>
    </w:p>
    <w:p w:rsidR="005A1794" w:rsidRDefault="00FD2280">
      <w:pPr>
        <w:ind w:left="-13"/>
      </w:pPr>
      <w:r>
        <w:t xml:space="preserve">Профессиональная проба по профессии в сфере цифровых технологий, в рамках которой обучающимся необходимо пройти последовательность этапов: 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Постановка задачи и подгото</w:t>
      </w:r>
      <w:r>
        <w:t xml:space="preserve">вительно-обучающий этап. </w:t>
      </w:r>
    </w:p>
    <w:p w:rsidR="005A1794" w:rsidRDefault="00FD2280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Завершающий этап (закрепление полученных знаний, получение цифрового артефакта).</w:t>
      </w:r>
      <w:r>
        <w:rPr>
          <w:rFonts w:ascii="Calibri" w:eastAsia="Calibri" w:hAnsi="Calibri" w:cs="Calibri"/>
        </w:rPr>
        <w:t xml:space="preserve"> </w:t>
      </w:r>
    </w:p>
    <w:p w:rsidR="005A1794" w:rsidRDefault="00FD2280">
      <w:pPr>
        <w:spacing w:after="414" w:line="270" w:lineRule="auto"/>
        <w:ind w:left="-13"/>
      </w:pPr>
      <w:r>
        <w:rPr>
          <w:b/>
        </w:rPr>
        <w:t xml:space="preserve">Тема 11. Профориентационное занятие «Россия в деле» (часть 2) (на выбор: медицина, реабилитация, генетика) (1 </w:t>
      </w:r>
      <w:r>
        <w:rPr>
          <w:b/>
        </w:rPr>
        <w:t xml:space="preserve">час) </w:t>
      </w:r>
    </w:p>
    <w:p w:rsidR="005A1794" w:rsidRDefault="00FD2280">
      <w:pPr>
        <w:spacing w:after="0" w:line="402" w:lineRule="auto"/>
        <w:ind w:left="-13"/>
      </w:pPr>
      <w:r>
        <w:rPr>
          <w:b/>
        </w:rPr>
        <w:t xml:space="preserve">Для обучающихся, не принимающих участие в проекте «Билет в будущее», рекомендуется Профориентационное занятие «Россия в деле» (часть 2, 1 час) </w:t>
      </w:r>
    </w:p>
    <w:p w:rsidR="005A1794" w:rsidRDefault="00FD2280">
      <w:pPr>
        <w:spacing w:after="422"/>
        <w:ind w:left="-13"/>
      </w:pPr>
      <w:r>
        <w:lastRenderedPageBreak/>
        <w:t>Просвещение обучающихся и формирование познавательного интереса к выбору профессий в современной экономике</w:t>
      </w:r>
      <w:r>
        <w:t xml:space="preserve">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</w:t>
      </w:r>
      <w:r>
        <w:t xml:space="preserve">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 </w:t>
      </w:r>
    </w:p>
    <w:p w:rsidR="005A1794" w:rsidRDefault="00FD2280">
      <w:pPr>
        <w:spacing w:after="413" w:line="270" w:lineRule="auto"/>
        <w:ind w:left="-13"/>
      </w:pPr>
      <w:r>
        <w:rPr>
          <w:b/>
        </w:rPr>
        <w:t>Тема 11. Профориентационная д</w:t>
      </w:r>
      <w:r>
        <w:rPr>
          <w:b/>
        </w:rPr>
        <w:t xml:space="preserve">иагностика № 3 «Мои таланты» и разбор результатов (1 час) </w:t>
      </w:r>
    </w:p>
    <w:p w:rsidR="005A1794" w:rsidRDefault="00FD2280">
      <w:pPr>
        <w:spacing w:after="0" w:line="392" w:lineRule="auto"/>
        <w:ind w:left="-13"/>
      </w:pPr>
      <w:r>
        <w:rPr>
          <w:b/>
        </w:rPr>
        <w:t>Для обучающихся-участников проекта «Билет в будущее» доступна профориентационная диагностика № 3 «Мои таланты» (</w:t>
      </w:r>
      <w:proofErr w:type="gramStart"/>
      <w:r>
        <w:rPr>
          <w:b/>
        </w:rPr>
        <w:t>обязательна  для</w:t>
      </w:r>
      <w:proofErr w:type="gramEnd"/>
      <w:r>
        <w:rPr>
          <w:b/>
        </w:rPr>
        <w:t xml:space="preserve"> проведения)</w:t>
      </w:r>
      <w:r>
        <w:rPr>
          <w:b/>
          <w:vertAlign w:val="superscript"/>
        </w:rPr>
        <w:footnoteReference w:id="10"/>
      </w:r>
      <w:r>
        <w:rPr>
          <w:b/>
        </w:rPr>
        <w:t xml:space="preserve">. </w:t>
      </w:r>
    </w:p>
    <w:p w:rsidR="005A1794" w:rsidRDefault="00FD2280">
      <w:pPr>
        <w:ind w:left="-13"/>
      </w:pPr>
      <w:r>
        <w:t>Комплексная методика «Мои таланты» определяет профес</w:t>
      </w:r>
      <w:r>
        <w:t>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</w:t>
      </w:r>
      <w:r>
        <w:t xml:space="preserve"> Рекомендуем проходить диагностику в сопровождении учителя, родителя, тьютора для предотвращения случаев, когда у ученика возникают сложности с платформой, непонимание слов, интерпретации результатов.  Также рекомендуется видео-сопровождение для знакомства</w:t>
      </w:r>
      <w:r>
        <w:t xml:space="preserve"> с результатами и рекомендациями для пользователя.  </w:t>
      </w:r>
    </w:p>
    <w:p w:rsidR="005A1794" w:rsidRDefault="00FD2280">
      <w:pPr>
        <w:spacing w:after="366"/>
        <w:ind w:left="-13"/>
      </w:pPr>
      <w:r>
        <w:t xml:space="preserve">Для обучающихся – участников проекта «Билет в будущее» доступно дополнительное тестирование по методикам «Мои возможности» и «Мои </w:t>
      </w:r>
      <w:r>
        <w:lastRenderedPageBreak/>
        <w:t>способности» (проводится по желанию обучающихся). Дополнительное тестиров</w:t>
      </w:r>
      <w:r>
        <w:t>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</w:t>
      </w:r>
      <w:r>
        <w:t xml:space="preserve">кается использование мобильных устройств.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 xml:space="preserve">Тема 12. Профориентационное занятие «Россия инженерная: узнаю достижения страны в области инженерного дела» (машиностроение, транспорт, строительство) (1 час) </w:t>
      </w:r>
    </w:p>
    <w:p w:rsidR="005A1794" w:rsidRDefault="00FD2280">
      <w:pPr>
        <w:spacing w:after="366"/>
        <w:ind w:left="-13"/>
      </w:pPr>
      <w:r>
        <w:t>Популяризация и просвещение обучающихся на основе зна</w:t>
      </w:r>
      <w:r>
        <w:t>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</w:t>
      </w:r>
      <w:r>
        <w:t xml:space="preserve">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 </w:t>
      </w:r>
    </w:p>
    <w:p w:rsidR="005A1794" w:rsidRDefault="00FD2280">
      <w:pPr>
        <w:spacing w:after="340" w:line="280" w:lineRule="auto"/>
        <w:ind w:left="0" w:firstLine="708"/>
        <w:jc w:val="left"/>
      </w:pPr>
      <w:r>
        <w:rPr>
          <w:b/>
        </w:rPr>
        <w:t xml:space="preserve"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 </w:t>
      </w:r>
    </w:p>
    <w:p w:rsidR="005A1794" w:rsidRDefault="00FD2280">
      <w:pPr>
        <w:ind w:left="-13"/>
      </w:pPr>
      <w:r>
        <w:t>Профессиональная проба как средство актуа</w:t>
      </w:r>
      <w:r>
        <w:t>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</w:t>
      </w:r>
      <w:r>
        <w:t xml:space="preserve">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5A1794" w:rsidRDefault="00FD2280">
      <w:pPr>
        <w:ind w:left="-13"/>
      </w:pPr>
      <w:r>
        <w:lastRenderedPageBreak/>
        <w:t>Профессиона</w:t>
      </w:r>
      <w:r>
        <w:t xml:space="preserve">льная проба по профессии в сфере инженерного дела (инженерии), в рамках которой обучающимся необходимо пройти последовательность этапов: 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5A1794" w:rsidRDefault="00FD2280">
      <w:pPr>
        <w:spacing w:after="192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spacing w:after="360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5A1794" w:rsidRDefault="00FD2280">
      <w:pPr>
        <w:spacing w:after="14" w:line="270" w:lineRule="auto"/>
        <w:ind w:left="-13"/>
      </w:pPr>
      <w:r>
        <w:rPr>
          <w:b/>
        </w:rPr>
        <w:t>Тема 14. Профориентационное занятие «Государственное управление и общественная безо</w:t>
      </w:r>
      <w:r>
        <w:rPr>
          <w:b/>
        </w:rPr>
        <w:t xml:space="preserve">пасность» (федеральная государственная, военная и правоохранительная службы, особенности работы и профессии в этих службах) (1 час) </w:t>
      </w:r>
    </w:p>
    <w:p w:rsidR="005A1794" w:rsidRDefault="00FD2280">
      <w:pPr>
        <w:ind w:left="-13"/>
      </w:pPr>
      <w:r>
        <w:rPr>
          <w:b/>
        </w:rPr>
        <w:t>В 6-7 классе</w:t>
      </w:r>
      <w:r>
        <w:t>: обучающиеся знакомятся с основными функциями государства и государственными органами, которые ответственны за</w:t>
      </w:r>
      <w:r>
        <w:t xml:space="preserve">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</w:t>
      </w:r>
      <w:r>
        <w:t xml:space="preserve">сков для жизни и здоровья, льгот при поступлении в учебные заведения, возможностей предоставления служебного жилья и др. </w:t>
      </w:r>
    </w:p>
    <w:p w:rsidR="005A1794" w:rsidRDefault="00FD2280">
      <w:pPr>
        <w:ind w:left="-13"/>
      </w:pPr>
      <w:r>
        <w:rPr>
          <w:b/>
        </w:rPr>
        <w:t>В 8-9 классе</w:t>
      </w:r>
      <w:r>
        <w:t>: обучающиеся актуализируют знания об основных функциях и обязанностях государства в отношении своих граждан, а также о го</w:t>
      </w:r>
      <w:r>
        <w:t>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</w:t>
      </w:r>
      <w:r>
        <w:t xml:space="preserve">граничениях работы в госструктурах, в частности, об особенностях работы в правоохранительных органах. </w:t>
      </w:r>
    </w:p>
    <w:p w:rsidR="005A1794" w:rsidRDefault="00FD2280">
      <w:pPr>
        <w:spacing w:after="350"/>
        <w:ind w:left="-13"/>
      </w:pPr>
      <w:r>
        <w:rPr>
          <w:b/>
        </w:rPr>
        <w:t>В 10-11 классе</w:t>
      </w:r>
      <w:r>
        <w:t>: обучающиеся актуализируют знания об основных функциях и обязанностях государства в отношении своих граждан, а также о государственных орг</w:t>
      </w:r>
      <w:r>
        <w:t xml:space="preserve">анах, которые ответственны за реализацию этих функций; обучающиеся узнают </w:t>
      </w:r>
      <w:r>
        <w:lastRenderedPageBreak/>
        <w:t>об основных рабочих задачах гражданских государственных служащих в различных  органах государственного управления, узнают о релевантном образовании для управленческих позиций в госст</w:t>
      </w:r>
      <w:r>
        <w:t xml:space="preserve">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 </w:t>
      </w:r>
    </w:p>
    <w:p w:rsidR="005A1794" w:rsidRDefault="00FD2280">
      <w:pPr>
        <w:spacing w:after="13" w:line="270" w:lineRule="auto"/>
        <w:ind w:left="-13"/>
      </w:pPr>
      <w:r>
        <w:rPr>
          <w:b/>
        </w:rPr>
        <w:t xml:space="preserve">Тема 15. Профориентационное занятие «Пробую профессию в сфере управления и безопасности» </w:t>
      </w:r>
      <w:r>
        <w:rPr>
          <w:b/>
        </w:rPr>
        <w:t xml:space="preserve">(моделирующая онлайн-проба на платформе проекта «Билет в будущее» по профессиям на выбор: специалист по кибербезопасности, юрист и др.) (1 час) </w:t>
      </w:r>
    </w:p>
    <w:p w:rsidR="005A1794" w:rsidRDefault="00FD2280">
      <w:pPr>
        <w:ind w:left="-13"/>
      </w:pPr>
      <w:r>
        <w:t>Профессиональная проба как средство актуализации профессионального самоопределения обучающихся. Знакомство с кл</w:t>
      </w:r>
      <w:r>
        <w:t xml:space="preserve">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</w:t>
      </w:r>
      <w:r>
        <w:t xml:space="preserve"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5A1794" w:rsidRDefault="00FD2280">
      <w:pPr>
        <w:ind w:left="-13"/>
      </w:pPr>
      <w:r>
        <w:t>Профессиональная проба по профессии в сфере управления и безопасности, в рамках к</w:t>
      </w:r>
      <w:r>
        <w:t xml:space="preserve">оторой обучающимся необходимо пройти последовательность этапов:  </w:t>
      </w:r>
    </w:p>
    <w:p w:rsidR="005A1794" w:rsidRDefault="00FD2280">
      <w:pPr>
        <w:spacing w:after="191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5A1794" w:rsidRDefault="00FD2280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spacing w:after="421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 xml:space="preserve">Тема 16. Профориентационное занятие-рефлексия «Моё будущее – моя страна» (1 час) </w:t>
      </w:r>
    </w:p>
    <w:p w:rsidR="005A1794" w:rsidRDefault="00FD2280">
      <w:pPr>
        <w:spacing w:after="310"/>
        <w:ind w:left="-13"/>
      </w:pPr>
      <w:r>
        <w:lastRenderedPageBreak/>
        <w:t xml:space="preserve">Разбор и обсуждение полученного опыта в рамках серии профориентационных занятий. Постановка </w:t>
      </w:r>
      <w:r>
        <w:t>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</w:t>
      </w:r>
      <w:r>
        <w:t xml:space="preserve">овершенствование субъектной позиции, развитие социально-психологических качеств личности.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 xml:space="preserve">Тема 17. Профориентационное занятие «Россия плодородная: узнаю о достижениях агропромышленного комплекса страны» (агропромышленный комплекс) (1 час) </w:t>
      </w:r>
    </w:p>
    <w:p w:rsidR="005A1794" w:rsidRDefault="00FD2280">
      <w:pPr>
        <w:spacing w:after="368"/>
        <w:ind w:left="-13"/>
      </w:pPr>
      <w:r>
        <w:t>Популяризация и</w:t>
      </w:r>
      <w:r>
        <w:t xml:space="preserve">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</w:t>
      </w:r>
      <w:r>
        <w:t>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  <w:r>
        <w:t xml:space="preserve">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 xml:space="preserve"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 </w:t>
      </w:r>
    </w:p>
    <w:p w:rsidR="005A1794" w:rsidRDefault="00FD2280">
      <w:pPr>
        <w:ind w:left="-13"/>
      </w:pPr>
      <w:r>
        <w:t>Профессиональная проба как средство актуализации професси</w:t>
      </w:r>
      <w:r>
        <w:t>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</w:t>
      </w:r>
      <w:r>
        <w:t xml:space="preserve">й (приложений-симуляторов на платформе проекта «Билет в будущее»: https://bvbinfo.ru/). Формирование </w:t>
      </w:r>
      <w:r>
        <w:lastRenderedPageBreak/>
        <w:t xml:space="preserve">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5A1794" w:rsidRDefault="00FD2280">
      <w:pPr>
        <w:ind w:left="-13"/>
      </w:pPr>
      <w:r>
        <w:t>Профессиональная проба по п</w:t>
      </w:r>
      <w:r>
        <w:t xml:space="preserve">рофессии в аграрной сфере, в рамках которой обучающимся необходимо пройти последовательность этапов:  </w:t>
      </w:r>
    </w:p>
    <w:p w:rsidR="005A1794" w:rsidRDefault="00FD2280">
      <w:pPr>
        <w:spacing w:after="188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5A1794" w:rsidRDefault="00FD2280">
      <w:pPr>
        <w:spacing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5A1794">
      <w:pPr>
        <w:sectPr w:rsidR="005A179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92" w:right="563" w:bottom="1138" w:left="1133" w:header="720" w:footer="713" w:gutter="0"/>
          <w:cols w:space="720"/>
        </w:sectPr>
      </w:pPr>
    </w:p>
    <w:p w:rsidR="005A1794" w:rsidRDefault="00FD2280">
      <w:pPr>
        <w:spacing w:after="134" w:line="259" w:lineRule="auto"/>
        <w:ind w:left="10" w:right="-6" w:hanging="10"/>
        <w:jc w:val="right"/>
      </w:pPr>
      <w:r>
        <w:lastRenderedPageBreak/>
        <w:t xml:space="preserve">Завершающий этап (закрепление полученных знаний, получение цифрового </w:t>
      </w:r>
    </w:p>
    <w:p w:rsidR="005A1794" w:rsidRDefault="00FD2280">
      <w:pPr>
        <w:spacing w:after="534" w:line="259" w:lineRule="auto"/>
        <w:ind w:left="1364" w:firstLine="0"/>
        <w:jc w:val="left"/>
      </w:pPr>
      <w:r>
        <w:t xml:space="preserve">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 xml:space="preserve"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 </w:t>
      </w:r>
    </w:p>
    <w:p w:rsidR="005A1794" w:rsidRDefault="00FD2280">
      <w:pPr>
        <w:spacing w:after="366"/>
        <w:ind w:left="-13"/>
      </w:pPr>
      <w:r>
        <w:t>Популяризация и просвещение обучающихся на основе знакомства с достижениями с</w:t>
      </w:r>
      <w:r>
        <w:t>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</w:t>
      </w:r>
      <w:r>
        <w:t xml:space="preserve">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 </w:t>
      </w:r>
    </w:p>
    <w:p w:rsidR="005A1794" w:rsidRDefault="00FD2280">
      <w:pPr>
        <w:spacing w:after="13" w:line="270" w:lineRule="auto"/>
        <w:ind w:left="-13"/>
      </w:pPr>
      <w:r>
        <w:rPr>
          <w:b/>
        </w:rPr>
        <w:t>Тема 20. Профориентационное занятие «Пробую профессию в области медицины» (моделирующая онлайн-пр</w:t>
      </w:r>
      <w:r>
        <w:rPr>
          <w:b/>
        </w:rPr>
        <w:t xml:space="preserve">оба на платформе проекта «Билет в будущее» по профессиям на выбор: врач телемедицины, </w:t>
      </w:r>
      <w:proofErr w:type="spellStart"/>
      <w:r>
        <w:rPr>
          <w:b/>
        </w:rPr>
        <w:t>биотехнолог</w:t>
      </w:r>
      <w:proofErr w:type="spellEnd"/>
      <w:r>
        <w:rPr>
          <w:b/>
        </w:rPr>
        <w:t xml:space="preserve"> и др.)  (1 час) </w:t>
      </w:r>
    </w:p>
    <w:p w:rsidR="005A1794" w:rsidRDefault="00FD2280">
      <w:pPr>
        <w:ind w:left="-13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</w:t>
      </w:r>
      <w:r>
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</w:r>
      <w:r>
        <w:t xml:space="preserve">офессиональной деятельности. </w:t>
      </w:r>
    </w:p>
    <w:p w:rsidR="005A1794" w:rsidRDefault="00FD2280">
      <w:pPr>
        <w:ind w:left="-13"/>
      </w:pPr>
      <w:r>
        <w:t xml:space="preserve">Профессиональная проба по профессии в сфере медицины, в рамках которой обучающимся необходимо пройти последовательность этапов:  </w:t>
      </w:r>
    </w:p>
    <w:p w:rsidR="005A1794" w:rsidRDefault="00FD2280">
      <w:pPr>
        <w:spacing w:after="188" w:line="259" w:lineRule="auto"/>
        <w:ind w:left="708" w:firstLine="0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Постановка задачи и подготовительно-об</w:t>
      </w:r>
      <w:r>
        <w:t xml:space="preserve">учающий этап. </w:t>
      </w:r>
    </w:p>
    <w:p w:rsidR="005A1794" w:rsidRDefault="00FD2280">
      <w:pPr>
        <w:spacing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spacing w:after="134" w:line="259" w:lineRule="auto"/>
        <w:ind w:left="10" w:right="-6" w:hanging="10"/>
        <w:jc w:val="right"/>
      </w:pPr>
      <w:r>
        <w:t xml:space="preserve">Завершающий этап (закрепление полученных знаний, получение цифрового </w:t>
      </w:r>
    </w:p>
    <w:p w:rsidR="005A1794" w:rsidRDefault="00FD2280">
      <w:pPr>
        <w:spacing w:after="515" w:line="259" w:lineRule="auto"/>
        <w:ind w:left="136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>Тема 21. Профориентационное занятие «Россия добрая: узнаю о профессиях на благо общества» (сфера социального развития, туризма и гост</w:t>
      </w:r>
      <w:r>
        <w:rPr>
          <w:b/>
        </w:rPr>
        <w:t xml:space="preserve">еприимства) (1 час) </w:t>
      </w:r>
    </w:p>
    <w:p w:rsidR="005A1794" w:rsidRDefault="00FD2280">
      <w:pPr>
        <w:spacing w:after="364"/>
        <w:ind w:left="-13"/>
      </w:pPr>
      <w: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</w:t>
      </w:r>
      <w:r>
        <w:t xml:space="preserve">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</w:t>
      </w:r>
      <w:r>
        <w:t xml:space="preserve">и смежных отраслей.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>Тема 22. Профориентационное занятие «Пробую профессию на благо общества» (моделирующая онлайн-проба на платформе проекта «</w:t>
      </w:r>
      <w:proofErr w:type="gramStart"/>
      <w:r>
        <w:rPr>
          <w:b/>
        </w:rPr>
        <w:t>Билет  в</w:t>
      </w:r>
      <w:proofErr w:type="gramEnd"/>
      <w:r>
        <w:rPr>
          <w:b/>
        </w:rPr>
        <w:t xml:space="preserve"> будущее» по профессиям на выбор: менеджер по туризму, организатор благотворительных мероприятий и др.) (</w:t>
      </w:r>
      <w:r>
        <w:rPr>
          <w:b/>
        </w:rPr>
        <w:t xml:space="preserve">1 час) </w:t>
      </w:r>
    </w:p>
    <w:p w:rsidR="005A1794" w:rsidRDefault="00FD2280">
      <w:pPr>
        <w:ind w:left="-13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</w:t>
      </w:r>
      <w:r>
        <w:t xml:space="preserve">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</w:t>
      </w:r>
      <w:r>
        <w:lastRenderedPageBreak/>
        <w:t>представлений о компетенциях и особенностях профессий, необходимых для осуществления конкр</w:t>
      </w:r>
      <w:r>
        <w:t xml:space="preserve">етной профессиональной деятельности. </w:t>
      </w:r>
    </w:p>
    <w:p w:rsidR="005A1794" w:rsidRDefault="00FD2280">
      <w:pPr>
        <w:ind w:left="-13"/>
      </w:pPr>
      <w:r>
        <w:t xml:space="preserve">Профессиональная проба в социальной сфере, в рамках которой обучающимся необходимо пройти последовательность этапов:  </w:t>
      </w:r>
    </w:p>
    <w:p w:rsidR="005A1794" w:rsidRDefault="00FD2280">
      <w:pPr>
        <w:spacing w:after="188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Постановка задачи и подготовительно-обуча</w:t>
      </w:r>
      <w:r>
        <w:t xml:space="preserve">ющий этап. </w:t>
      </w:r>
    </w:p>
    <w:p w:rsidR="005A1794" w:rsidRDefault="00FD2280">
      <w:pPr>
        <w:spacing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spacing w:after="134" w:line="259" w:lineRule="auto"/>
        <w:ind w:left="10" w:right="-6" w:hanging="10"/>
        <w:jc w:val="right"/>
      </w:pPr>
      <w:r>
        <w:t xml:space="preserve">Завершающий этап (закрепление полученных знаний, получение цифрового </w:t>
      </w:r>
    </w:p>
    <w:p w:rsidR="005A1794" w:rsidRDefault="00FD2280">
      <w:pPr>
        <w:spacing w:after="534" w:line="259" w:lineRule="auto"/>
        <w:ind w:left="1364" w:firstLine="0"/>
        <w:jc w:val="left"/>
      </w:pPr>
      <w:r>
        <w:t xml:space="preserve">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 xml:space="preserve">Тема 23. Профориентационное занятие «Россия креативная: узнаю творческие профессии» (сфера культуры и искусства) (1 час) </w:t>
      </w:r>
    </w:p>
    <w:p w:rsidR="005A1794" w:rsidRDefault="00FD2280">
      <w:pPr>
        <w:spacing w:after="425"/>
        <w:ind w:left="-13"/>
      </w:pPr>
      <w:r>
        <w:t xml:space="preserve">Популяризация и просвещение обучающихся на основе знакомства с достижениями страны в сфере культуры и искусства. Знакомство на основе </w:t>
      </w:r>
      <w:r>
        <w:t>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</w:t>
      </w:r>
      <w:r>
        <w:t xml:space="preserve">щества и страны. Информирование о творческих профессиях, современном рынке труда в данной области и смежных отраслей.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</w:t>
      </w:r>
      <w:r>
        <w:rPr>
          <w:b/>
        </w:rPr>
        <w:t xml:space="preserve">офессиям на выбор: дизайнер, продюсер и др.) (1 час) </w:t>
      </w:r>
    </w:p>
    <w:p w:rsidR="005A1794" w:rsidRDefault="00FD2280">
      <w:pPr>
        <w:ind w:left="-13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</w:t>
      </w:r>
      <w:r>
        <w:t xml:space="preserve">елирующая профессиональная проба) как практико-ориентированных задач с </w:t>
      </w:r>
      <w:r>
        <w:lastRenderedPageBreak/>
        <w:t xml:space="preserve">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</w:t>
      </w:r>
      <w:r>
        <w:t xml:space="preserve">профессий, необходимых для осуществления конкретной профессиональной деятельности. </w:t>
      </w:r>
    </w:p>
    <w:p w:rsidR="005A1794" w:rsidRDefault="00FD2280">
      <w:pPr>
        <w:ind w:left="-13"/>
      </w:pPr>
      <w:r>
        <w:t xml:space="preserve">Профессиональная проба по профессии в сфере творчества, в рамках которой обучающимся необходимо пройти последовательность этапов:  </w:t>
      </w:r>
    </w:p>
    <w:p w:rsidR="005A1794" w:rsidRDefault="00FD2280">
      <w:pPr>
        <w:spacing w:after="191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Знакомство с профессией и профессионал</w:t>
      </w:r>
      <w:r>
        <w:t xml:space="preserve">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5A1794" w:rsidRDefault="00FD2280">
      <w:pPr>
        <w:spacing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spacing w:after="134" w:line="259" w:lineRule="auto"/>
        <w:ind w:left="10" w:right="-6" w:hanging="10"/>
        <w:jc w:val="right"/>
      </w:pPr>
      <w:r>
        <w:t xml:space="preserve">Завершающий этап (закрепление полученных знаний, получение цифрового </w:t>
      </w:r>
    </w:p>
    <w:p w:rsidR="005A1794" w:rsidRDefault="00FD2280">
      <w:pPr>
        <w:spacing w:after="593" w:line="259" w:lineRule="auto"/>
        <w:ind w:left="1364" w:firstLine="0"/>
        <w:jc w:val="left"/>
      </w:pPr>
      <w:r>
        <w:t xml:space="preserve">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 xml:space="preserve">Тема 25. Профориентационное занятие «Один день в профессии» (часть 1) (учитель, актер, эколог) (1 час) </w:t>
      </w:r>
    </w:p>
    <w:p w:rsidR="005A1794" w:rsidRDefault="00FD2280">
      <w:pPr>
        <w:spacing w:after="420"/>
        <w:ind w:left="-13"/>
      </w:pPr>
      <w: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</w:t>
      </w:r>
      <w:r>
        <w:t xml:space="preserve">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>Тема 26. Профориентационное занятие «Один де</w:t>
      </w:r>
      <w:r>
        <w:rPr>
          <w:b/>
        </w:rPr>
        <w:t xml:space="preserve">нь в профессии» (часть 2) (пожарный, ветеринар, повар) (1 час) </w:t>
      </w:r>
    </w:p>
    <w:p w:rsidR="005A1794" w:rsidRDefault="00FD2280">
      <w:pPr>
        <w:spacing w:after="423"/>
        <w:ind w:left="-13"/>
      </w:pPr>
      <w: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 детские мечты</w:t>
      </w:r>
      <w:r>
        <w:t xml:space="preserve">. В формате реалити-шоу на занятии рассматриваются следующие профессии (на выбор): пожарный, ветеринар, повар. </w:t>
      </w:r>
    </w:p>
    <w:p w:rsidR="005A1794" w:rsidRDefault="00FD2280">
      <w:pPr>
        <w:spacing w:after="18" w:line="259" w:lineRule="auto"/>
        <w:ind w:left="10" w:right="-1" w:hanging="10"/>
        <w:jc w:val="right"/>
      </w:pPr>
      <w:r>
        <w:rPr>
          <w:b/>
        </w:rPr>
        <w:lastRenderedPageBreak/>
        <w:t xml:space="preserve">Тема 27. Профориентационный сериал проекта «Билет в </w:t>
      </w:r>
      <w:proofErr w:type="gramStart"/>
      <w:r>
        <w:rPr>
          <w:b/>
        </w:rPr>
        <w:t>будущее»  (</w:t>
      </w:r>
      <w:proofErr w:type="gramEnd"/>
      <w:r>
        <w:rPr>
          <w:b/>
        </w:rPr>
        <w:t xml:space="preserve">часть 1) (1 час) </w:t>
      </w:r>
    </w:p>
    <w:p w:rsidR="005A1794" w:rsidRDefault="00FD2280">
      <w:pPr>
        <w:ind w:left="-13"/>
      </w:pPr>
      <w:r>
        <w:t>Знакомство с профессиями из разных профессиональных отраслей че</w:t>
      </w:r>
      <w:r>
        <w:t>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</w:t>
      </w:r>
      <w:r>
        <w:t xml:space="preserve">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 </w:t>
      </w:r>
    </w:p>
    <w:p w:rsidR="005A1794" w:rsidRDefault="00FD2280">
      <w:pPr>
        <w:ind w:left="-13"/>
      </w:pPr>
      <w:r>
        <w:t xml:space="preserve">В рамках занятия рекомендовано к просмотру и обсуждению </w:t>
      </w:r>
      <w:r>
        <w:t xml:space="preserve">1-4 </w:t>
      </w:r>
      <w:proofErr w:type="gramStart"/>
      <w:r>
        <w:t>серии  (</w:t>
      </w:r>
      <w:proofErr w:type="gramEnd"/>
      <w:r>
        <w:t xml:space="preserve">на выбор), посвященные следующим профессиям:  </w:t>
      </w:r>
    </w:p>
    <w:p w:rsidR="005A1794" w:rsidRDefault="005A1794">
      <w:pPr>
        <w:sectPr w:rsidR="005A1794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92" w:right="564" w:bottom="1392" w:left="1133" w:header="710" w:footer="713" w:gutter="0"/>
          <w:cols w:space="720"/>
        </w:sectPr>
      </w:pPr>
    </w:p>
    <w:p w:rsidR="005A1794" w:rsidRDefault="00FD2280">
      <w:pPr>
        <w:numPr>
          <w:ilvl w:val="0"/>
          <w:numId w:val="4"/>
        </w:numPr>
      </w:pPr>
      <w:r>
        <w:lastRenderedPageBreak/>
        <w:t xml:space="preserve">серия: начальник конструкторского отдела компании «ОДК-Авиадвигатели», владелец семейной фермы «Российские </w:t>
      </w:r>
      <w:proofErr w:type="spellStart"/>
      <w:r>
        <w:t>альпаки</w:t>
      </w:r>
      <w:proofErr w:type="spellEnd"/>
      <w:r>
        <w:t>», шеф-повар ресторана «</w:t>
      </w:r>
      <w:proofErr w:type="spellStart"/>
      <w:r>
        <w:t>Peshi</w:t>
      </w:r>
      <w:proofErr w:type="spellEnd"/>
      <w:r>
        <w:t xml:space="preserve">». </w:t>
      </w:r>
    </w:p>
    <w:p w:rsidR="005A1794" w:rsidRDefault="00FD2280">
      <w:pPr>
        <w:numPr>
          <w:ilvl w:val="0"/>
          <w:numId w:val="4"/>
        </w:numPr>
      </w:pPr>
      <w:r>
        <w:t>серия: мастер-пожарный специализированной пожарно-спасательной части по тушению крупных пожаров, второй пилот</w:t>
      </w:r>
      <w:r>
        <w:t xml:space="preserve"> авиакомпании «Аэрофлот – Российские авиалинии», полицейский-кинолог Отдельного батальона патрульно-постовой службы полиции на метрополитене. </w:t>
      </w:r>
    </w:p>
    <w:p w:rsidR="005A1794" w:rsidRDefault="00FD2280">
      <w:pPr>
        <w:numPr>
          <w:ilvl w:val="0"/>
          <w:numId w:val="4"/>
        </w:numPr>
      </w:pPr>
      <w:r>
        <w:t>серия: инженер-технолог отдела анализа эффективности и сборки автомобилей компании «</w:t>
      </w:r>
      <w:proofErr w:type="spellStart"/>
      <w:r>
        <w:t>Камаз</w:t>
      </w:r>
      <w:proofErr w:type="spellEnd"/>
      <w:r>
        <w:t>», архитектор и руководи</w:t>
      </w:r>
      <w:r>
        <w:t xml:space="preserve">тель «Архитектурного бюро Маликова», нейробиолог, начальник лаборатории </w:t>
      </w:r>
      <w:proofErr w:type="spellStart"/>
      <w:r>
        <w:t>нейронаук</w:t>
      </w:r>
      <w:proofErr w:type="spellEnd"/>
      <w:r>
        <w:t xml:space="preserve"> Курчатовского комплекса НБИКС-</w:t>
      </w:r>
      <w:proofErr w:type="spellStart"/>
      <w:r>
        <w:t>природоподобных</w:t>
      </w:r>
      <w:proofErr w:type="spellEnd"/>
      <w:r>
        <w:t xml:space="preserve"> технологий (НИЦ «Курчатовский институт»). </w:t>
      </w:r>
    </w:p>
    <w:p w:rsidR="005A1794" w:rsidRDefault="00FD2280">
      <w:pPr>
        <w:numPr>
          <w:ilvl w:val="0"/>
          <w:numId w:val="4"/>
        </w:numPr>
        <w:spacing w:after="421"/>
      </w:pPr>
      <w:r>
        <w:t>серия: мастер участка компании «ОДК-Авиадвигатели», скульптор, руководитель Курчатовс</w:t>
      </w:r>
      <w:r>
        <w:t xml:space="preserve">кого комплекса </w:t>
      </w:r>
      <w:proofErr w:type="spellStart"/>
      <w:r>
        <w:t>синхротронно</w:t>
      </w:r>
      <w:proofErr w:type="spellEnd"/>
      <w:r>
        <w:t xml:space="preserve">-нейтринных исследований (НИЦ «Курчатовский институт»). </w:t>
      </w:r>
    </w:p>
    <w:p w:rsidR="005A1794" w:rsidRDefault="00FD2280">
      <w:pPr>
        <w:spacing w:after="18" w:line="259" w:lineRule="auto"/>
        <w:ind w:left="10" w:right="-1" w:hanging="10"/>
        <w:jc w:val="right"/>
      </w:pPr>
      <w:r>
        <w:rPr>
          <w:b/>
        </w:rPr>
        <w:t xml:space="preserve">Тема 28. Профориентационный сериал проекта «Билет в </w:t>
      </w:r>
      <w:proofErr w:type="gramStart"/>
      <w:r>
        <w:rPr>
          <w:b/>
        </w:rPr>
        <w:t>будущее»  (</w:t>
      </w:r>
      <w:proofErr w:type="gramEnd"/>
      <w:r>
        <w:rPr>
          <w:b/>
        </w:rPr>
        <w:t xml:space="preserve">часть 2) (1 час) </w:t>
      </w:r>
    </w:p>
    <w:p w:rsidR="005A1794" w:rsidRDefault="00FD2280">
      <w:pPr>
        <w:ind w:left="-13"/>
      </w:pPr>
      <w:r>
        <w:t>Знакомство с профессиями из разных профессиональных отраслей через интервью с реальными пре</w:t>
      </w:r>
      <w:r>
        <w:t>дставителями профессий – героями первого профориентационного сериала для школьников. 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</w:t>
      </w:r>
      <w:r>
        <w:t xml:space="preserve">: медицина, IT, медиа, бизнес, инженерное дело, различные производства, наука и искусство.  </w:t>
      </w:r>
    </w:p>
    <w:p w:rsidR="005A1794" w:rsidRDefault="00FD2280">
      <w:pPr>
        <w:ind w:left="-13"/>
      </w:pPr>
      <w:r>
        <w:t xml:space="preserve">В рамках занятия рекомендовано к просмотру и обсуждению 5-8 серии (на выбор), посвященные следующим профессиям: </w:t>
      </w:r>
    </w:p>
    <w:p w:rsidR="005A1794" w:rsidRDefault="00FD2280">
      <w:pPr>
        <w:numPr>
          <w:ilvl w:val="0"/>
          <w:numId w:val="4"/>
        </w:numPr>
      </w:pPr>
      <w:r>
        <w:t xml:space="preserve">серия: сварщик, методист в Музее оптики, врач ЛФК </w:t>
      </w:r>
      <w:r>
        <w:t xml:space="preserve">и спортивной медицины, реабилитолог. </w:t>
      </w:r>
    </w:p>
    <w:p w:rsidR="005A1794" w:rsidRDefault="00FD2280">
      <w:pPr>
        <w:numPr>
          <w:ilvl w:val="0"/>
          <w:numId w:val="4"/>
        </w:numPr>
      </w:pPr>
      <w:r>
        <w:lastRenderedPageBreak/>
        <w:t>серия: врач-педиатр Псковской областной инфекционной больницы, основательница концепт-</w:t>
      </w:r>
      <w:proofErr w:type="spellStart"/>
      <w:r>
        <w:t>стора</w:t>
      </w:r>
      <w:proofErr w:type="spellEnd"/>
      <w:r>
        <w:t xml:space="preserve"> «Палаты», основатель дома-музея «</w:t>
      </w:r>
      <w:proofErr w:type="spellStart"/>
      <w:r>
        <w:t>Этнодом</w:t>
      </w:r>
      <w:proofErr w:type="spellEnd"/>
      <w:r>
        <w:t xml:space="preserve">». </w:t>
      </w:r>
    </w:p>
    <w:p w:rsidR="005A1794" w:rsidRDefault="00FD2280">
      <w:pPr>
        <w:numPr>
          <w:ilvl w:val="0"/>
          <w:numId w:val="4"/>
        </w:numPr>
      </w:pPr>
      <w:r>
        <w:t>серия: сыровар на семейном предприятии, оператор ЧПУ в компании «</w:t>
      </w:r>
      <w:proofErr w:type="spellStart"/>
      <w:r>
        <w:t>Лобаев</w:t>
      </w:r>
      <w:proofErr w:type="spellEnd"/>
      <w:r>
        <w:t xml:space="preserve"> </w:t>
      </w:r>
      <w:proofErr w:type="spellStart"/>
      <w:r>
        <w:t>Армс</w:t>
      </w:r>
      <w:proofErr w:type="spellEnd"/>
      <w:r>
        <w:t>», учи</w:t>
      </w:r>
      <w:r>
        <w:t>тель физики, замдиректора школы «</w:t>
      </w:r>
      <w:proofErr w:type="spellStart"/>
      <w:r>
        <w:t>Экотех</w:t>
      </w:r>
      <w:proofErr w:type="spellEnd"/>
      <w:r>
        <w:t xml:space="preserve"> +». </w:t>
      </w:r>
    </w:p>
    <w:p w:rsidR="005A1794" w:rsidRDefault="00FD2280">
      <w:pPr>
        <w:numPr>
          <w:ilvl w:val="0"/>
          <w:numId w:val="4"/>
        </w:numPr>
        <w:spacing w:after="362"/>
      </w:pPr>
      <w:r>
        <w:t xml:space="preserve">серия: краевед, технолог, начальник бюро окончательной сборки изделий машиностроительного завода «Тонар», травматолог-ортопед, клинический ординатор. </w:t>
      </w:r>
    </w:p>
    <w:p w:rsidR="005A1794" w:rsidRDefault="00FD2280">
      <w:pPr>
        <w:spacing w:after="12" w:line="270" w:lineRule="auto"/>
        <w:ind w:left="-13"/>
      </w:pPr>
      <w:r>
        <w:rPr>
          <w:b/>
        </w:rPr>
        <w:t>Тема 29. Профориентационное занятие «Пробую профессию в инже</w:t>
      </w:r>
      <w:r>
        <w:rPr>
          <w:b/>
        </w:rPr>
        <w:t xml:space="preserve">нерной сфере» (моделирующая онлайн-проба на платформе проекта «Билет в будущее») (1 час) </w:t>
      </w:r>
    </w:p>
    <w:p w:rsidR="005A1794" w:rsidRDefault="00FD2280">
      <w:pPr>
        <w:ind w:left="-13"/>
      </w:pPr>
      <w:r>
        <w:t>Темы 29-33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</w:t>
      </w:r>
      <w:r>
        <w:t>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</w:t>
      </w:r>
      <w:r>
        <w:t xml:space="preserve">льных задач специалистов из различных профессиональных сред. </w:t>
      </w:r>
    </w:p>
    <w:p w:rsidR="005A1794" w:rsidRDefault="00FD2280">
      <w:pPr>
        <w:ind w:left="-13"/>
      </w:pPr>
      <w:r>
        <w:t xml:space="preserve">Профессиональная проба по профессии в сфере инженерного дела (инженерии), в рамках которой обучающимся необходимо пройти последовательность этапов: 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Знакомство с профессией и профессиональной</w:t>
      </w:r>
      <w:r>
        <w:t xml:space="preserve">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5A1794" w:rsidRDefault="00FD2280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spacing w:after="362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5A1794" w:rsidRDefault="00FD2280">
      <w:pPr>
        <w:spacing w:after="14" w:line="270" w:lineRule="auto"/>
        <w:ind w:left="-13"/>
      </w:pPr>
      <w:r>
        <w:rPr>
          <w:b/>
        </w:rPr>
        <w:t xml:space="preserve">Тема 30. Профориентационное занятие «Пробую профессию в цифровой сфере» (моделирующая онлайн-проба на платформе проекта «Билет в будущее») (1 час) </w:t>
      </w:r>
    </w:p>
    <w:p w:rsidR="005A1794" w:rsidRDefault="00FD2280">
      <w:pPr>
        <w:ind w:left="-13"/>
      </w:pPr>
      <w:r>
        <w:lastRenderedPageBreak/>
        <w:t>Погружение обучающихся в п</w:t>
      </w:r>
      <w:r>
        <w:t xml:space="preserve">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  </w:t>
      </w:r>
    </w:p>
    <w:p w:rsidR="005A1794" w:rsidRDefault="00FD2280">
      <w:pPr>
        <w:spacing w:after="191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5A1794" w:rsidRDefault="00FD2280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spacing w:after="362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5A1794" w:rsidRDefault="00FD2280">
      <w:pPr>
        <w:spacing w:after="353" w:line="270" w:lineRule="auto"/>
        <w:ind w:left="-13"/>
      </w:pPr>
      <w:r>
        <w:rPr>
          <w:b/>
        </w:rPr>
        <w:t>Тема 31. Профориентационн</w:t>
      </w:r>
      <w:r>
        <w:rPr>
          <w:b/>
        </w:rPr>
        <w:t xml:space="preserve">ое занятие «Пробую профессию в сфере промышленности» (моделирующая онлайн-проба на платформе проекта «Билет в будущее») (1 час) </w:t>
      </w:r>
    </w:p>
    <w:p w:rsidR="005A1794" w:rsidRDefault="00FD2280">
      <w:pPr>
        <w:ind w:left="-13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</w:t>
      </w:r>
      <w:r>
        <w:t>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</w:t>
      </w:r>
      <w:r>
        <w:t xml:space="preserve">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5A1794" w:rsidRDefault="00FD2280">
      <w:pPr>
        <w:ind w:left="-13"/>
      </w:pPr>
      <w:r>
        <w:t>Профессиональная проба по профессии в сфере промышленности, в рамках которой обучающимся необходи</w:t>
      </w:r>
      <w:r>
        <w:t xml:space="preserve">мо пройти последовательность этапов: 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5A1794" w:rsidRDefault="00FD2280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spacing w:after="360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Завершающий этап (закрепление полученных знаний, получение цифрового</w:t>
      </w:r>
      <w:r>
        <w:t xml:space="preserve"> артефакта). </w:t>
      </w:r>
    </w:p>
    <w:p w:rsidR="005A1794" w:rsidRDefault="00FD2280">
      <w:pPr>
        <w:spacing w:line="270" w:lineRule="auto"/>
        <w:ind w:left="-13"/>
      </w:pPr>
      <w:r>
        <w:rPr>
          <w:b/>
        </w:rPr>
        <w:lastRenderedPageBreak/>
        <w:t xml:space="preserve">Тема 32. Профориентационное занятие «Пробую профессию в сфере медицины» (моделирующая онлайн-проба на платформе проекта «Билет в будущее») (1 час) </w:t>
      </w:r>
    </w:p>
    <w:p w:rsidR="005A1794" w:rsidRDefault="00FD2280">
      <w:pPr>
        <w:ind w:left="-13"/>
      </w:pPr>
      <w:r>
        <w:t>Погружение обучающихся в практико-ориентированную среду и знакомство с решением профессиональн</w:t>
      </w:r>
      <w:r>
        <w:t xml:space="preserve">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 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5A1794" w:rsidRDefault="00FD2280">
      <w:pPr>
        <w:spacing w:after="192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spacing w:after="419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5A1794" w:rsidRDefault="00FD2280">
      <w:pPr>
        <w:spacing w:after="14" w:line="270" w:lineRule="auto"/>
        <w:ind w:left="-13"/>
      </w:pPr>
      <w:r>
        <w:rPr>
          <w:b/>
        </w:rPr>
        <w:t>Тема 33. Профориентационное</w:t>
      </w:r>
      <w:r>
        <w:rPr>
          <w:b/>
        </w:rPr>
        <w:t xml:space="preserve"> занятие «Пробую профессию в креативной сфере» (моделирующая онлайн-проба на платформе проекта «Билет в будущее») (1 час) </w:t>
      </w:r>
    </w:p>
    <w:p w:rsidR="005A1794" w:rsidRDefault="00FD2280">
      <w:pPr>
        <w:ind w:left="-13"/>
      </w:pPr>
      <w:r>
        <w:t>Погружение обучающихся в практико-ориентированную среду и знакомство с решением профессиональных задач специалистов из различных проф</w:t>
      </w:r>
      <w:r>
        <w:t xml:space="preserve">ессиональных сред. Профессиональная проба по профессии в креативной сфере, в рамках которой обучающимся необходимо пройти последовательность этапов: 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Постановка задачи и подготовительно-обучающий э</w:t>
      </w:r>
      <w:r>
        <w:t xml:space="preserve">тап. </w:t>
      </w:r>
    </w:p>
    <w:p w:rsidR="005A1794" w:rsidRDefault="00FD2280">
      <w:pPr>
        <w:spacing w:after="192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5A1794" w:rsidRDefault="00FD2280">
      <w:pPr>
        <w:spacing w:after="419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5A1794" w:rsidRDefault="00FD2280">
      <w:pPr>
        <w:spacing w:after="12" w:line="270" w:lineRule="auto"/>
        <w:ind w:left="708" w:firstLine="0"/>
      </w:pPr>
      <w:r>
        <w:rPr>
          <w:b/>
        </w:rPr>
        <w:t xml:space="preserve">Тема 34. Профориентационное занятие «Моё будущее – Моя </w:t>
      </w:r>
      <w:proofErr w:type="gramStart"/>
      <w:r>
        <w:rPr>
          <w:b/>
        </w:rPr>
        <w:t>страна»  (</w:t>
      </w:r>
      <w:proofErr w:type="gramEnd"/>
      <w:r>
        <w:rPr>
          <w:b/>
        </w:rPr>
        <w:t xml:space="preserve">1 час) </w:t>
      </w:r>
    </w:p>
    <w:p w:rsidR="005A1794" w:rsidRDefault="00FD2280">
      <w:pPr>
        <w:ind w:left="-13"/>
      </w:pPr>
      <w:r>
        <w:t>Подведение итогов занятий по профориентации с учетом прио</w:t>
      </w:r>
      <w:r>
        <w:t xml:space="preserve">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</w:t>
      </w:r>
      <w:r>
        <w:lastRenderedPageBreak/>
        <w:t>приобретении познавательного опыта и интереса к профессиональной деятельности. Форми</w:t>
      </w:r>
      <w:r>
        <w:t xml:space="preserve">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  </w:t>
      </w:r>
    </w:p>
    <w:p w:rsidR="005A1794" w:rsidRDefault="005A1794">
      <w:pPr>
        <w:sectPr w:rsidR="005A1794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1191" w:right="562" w:bottom="1231" w:left="1133" w:header="720" w:footer="713" w:gutter="0"/>
          <w:cols w:space="720"/>
        </w:sectPr>
      </w:pPr>
    </w:p>
    <w:p w:rsidR="005A1794" w:rsidRDefault="00FD2280">
      <w:pPr>
        <w:spacing w:after="823" w:line="259" w:lineRule="auto"/>
        <w:ind w:left="0" w:firstLine="0"/>
        <w:jc w:val="right"/>
      </w:pPr>
      <w:r>
        <w:rPr>
          <w:sz w:val="24"/>
        </w:rPr>
        <w:lastRenderedPageBreak/>
        <w:t xml:space="preserve"> </w:t>
      </w:r>
    </w:p>
    <w:p w:rsidR="005A1794" w:rsidRDefault="00FD2280" w:rsidP="00A107D1">
      <w:pPr>
        <w:spacing w:after="0" w:line="240" w:lineRule="auto"/>
        <w:ind w:left="708" w:firstLine="0"/>
        <w:contextualSpacing/>
      </w:pPr>
      <w:r>
        <w:rPr>
          <w:b/>
        </w:rPr>
        <w:t xml:space="preserve">6. Тематическое планирование </w:t>
      </w:r>
    </w:p>
    <w:p w:rsidR="005A1794" w:rsidRDefault="00FD2280" w:rsidP="00A107D1">
      <w:pPr>
        <w:spacing w:after="0" w:line="240" w:lineRule="auto"/>
        <w:ind w:left="-13" w:firstLine="0"/>
        <w:contextualSpacing/>
      </w:pPr>
      <w:r>
        <w:t xml:space="preserve">Таблица 1 – Тематическое планирование </w:t>
      </w:r>
    </w:p>
    <w:p w:rsidR="005A1794" w:rsidRDefault="00FD228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68"/>
        <w:gridCol w:w="3711"/>
        <w:gridCol w:w="2368"/>
        <w:gridCol w:w="3455"/>
        <w:gridCol w:w="4927"/>
      </w:tblGrid>
      <w:tr w:rsidR="005A1794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1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 w:rsidTr="00A107D1">
        <w:trPr>
          <w:trHeight w:val="8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24" w:firstLine="0"/>
              <w:jc w:val="left"/>
            </w:pPr>
            <w:r>
              <w:rPr>
                <w:sz w:val="24"/>
              </w:rPr>
              <w:t xml:space="preserve">Тема 1. Вводный урок «Моя Россия – мои горизонты» (обзор отраслей экономического развития РФ – счастье в труде)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36" w:firstLine="0"/>
              <w:jc w:val="left"/>
            </w:pPr>
            <w:r>
              <w:rPr>
                <w:sz w:val="24"/>
              </w:rPr>
              <w:t xml:space="preserve">Россия – </w:t>
            </w:r>
            <w:r>
              <w:rPr>
                <w:sz w:val="24"/>
              </w:rPr>
              <w:t>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</w:t>
            </w:r>
            <w:r>
              <w:rPr>
                <w:sz w:val="24"/>
              </w:rPr>
              <w:t xml:space="preserve">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</w:t>
            </w:r>
            <w:r>
              <w:rPr>
                <w:sz w:val="24"/>
              </w:rPr>
              <w:lastRenderedPageBreak/>
              <w:t>и логи</w:t>
            </w:r>
            <w:r>
              <w:rPr>
                <w:sz w:val="24"/>
              </w:rPr>
              <w:t xml:space="preserve">стика; наука и образование; безопасность;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2" w:line="242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</w:t>
            </w:r>
            <w:r>
              <w:rPr>
                <w:sz w:val="24"/>
              </w:rPr>
              <w:t xml:space="preserve">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 </w:t>
            </w:r>
          </w:p>
          <w:p w:rsidR="005A1794" w:rsidRDefault="00FD2280">
            <w:pPr>
              <w:spacing w:after="0" w:line="257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видеороликов, дискуссии, обсуждения, игры и практические задания на занятие. </w:t>
            </w:r>
          </w:p>
          <w:p w:rsidR="005A1794" w:rsidRDefault="00FD2280">
            <w:pPr>
              <w:spacing w:after="0" w:line="252" w:lineRule="auto"/>
              <w:ind w:left="2" w:firstLine="0"/>
              <w:jc w:val="left"/>
            </w:pPr>
            <w:r>
              <w:rPr>
                <w:sz w:val="24"/>
              </w:rPr>
              <w:t>В рамках самостоя</w:t>
            </w:r>
            <w:r>
              <w:rPr>
                <w:sz w:val="24"/>
              </w:rPr>
              <w:t xml:space="preserve">тельной работы рекомендуется провести анализ полученного опыта: работа с памятками и материалами занятий, знакомство с онлайн-инструментом </w:t>
            </w:r>
          </w:p>
          <w:p w:rsidR="005A1794" w:rsidRDefault="00FD2280">
            <w:pPr>
              <w:spacing w:after="45" w:line="238" w:lineRule="auto"/>
              <w:ind w:left="2" w:firstLine="0"/>
              <w:jc w:val="left"/>
            </w:pPr>
            <w:r>
              <w:rPr>
                <w:sz w:val="24"/>
              </w:rPr>
              <w:t xml:space="preserve">«Примерочная профессий» https://bvbinfo.ru/suits.   </w:t>
            </w:r>
          </w:p>
          <w:p w:rsidR="005A1794" w:rsidRDefault="00FD2280">
            <w:pPr>
              <w:spacing w:after="0" w:line="259" w:lineRule="auto"/>
              <w:ind w:left="2" w:right="200" w:firstLine="0"/>
            </w:pPr>
            <w:r>
              <w:rPr>
                <w:sz w:val="24"/>
              </w:rPr>
              <w:t>‒ Для педагогов-навигаторов, принимающих участие в проекте «Бил</w:t>
            </w:r>
            <w:r>
              <w:rPr>
                <w:sz w:val="24"/>
              </w:rPr>
              <w:t xml:space="preserve">ет в </w:t>
            </w:r>
            <w:r>
              <w:rPr>
                <w:sz w:val="24"/>
              </w:rPr>
              <w:lastRenderedPageBreak/>
              <w:t xml:space="preserve">будущее» материалы для проведения занятия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67"/>
        <w:gridCol w:w="3732"/>
        <w:gridCol w:w="2356"/>
        <w:gridCol w:w="3460"/>
        <w:gridCol w:w="4914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7" w:lineRule="auto"/>
              <w:ind w:left="2" w:firstLine="0"/>
              <w:jc w:val="left"/>
            </w:pPr>
            <w:r>
              <w:rPr>
                <w:sz w:val="24"/>
              </w:rPr>
              <w:t xml:space="preserve">креативные технологии; сервис и торговля;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предпринимательство и финансы.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3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ab/>
              <w:t xml:space="preserve">Для педагогических работников, не принимающих участие в проекте «Билет в будущее», материалы </w:t>
            </w:r>
            <w:r>
              <w:rPr>
                <w:sz w:val="24"/>
              </w:rPr>
              <w:t xml:space="preserve">доступны на цифровой платформе profmin.bvbinfo.ru </w:t>
            </w:r>
          </w:p>
        </w:tc>
      </w:tr>
      <w:tr w:rsidR="005A1794">
        <w:trPr>
          <w:trHeight w:val="66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2. Тематический профориентационный урок «Открой своё будущее» (введение в профориентацию)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6" w:line="246" w:lineRule="auto"/>
              <w:ind w:left="2" w:firstLine="0"/>
              <w:jc w:val="left"/>
            </w:pPr>
            <w:r>
              <w:rPr>
                <w:sz w:val="24"/>
              </w:rPr>
              <w:t>В 6 классе: тематическое содержание занятия построено на обсуждении и осознании трех базовых компонентов, которые необходимо</w:t>
            </w:r>
            <w:r>
              <w:rPr>
                <w:sz w:val="24"/>
              </w:rPr>
              <w:t xml:space="preserve"> учитывать при выборе: </w:t>
            </w:r>
          </w:p>
          <w:p w:rsidR="005A1794" w:rsidRDefault="00FD2280">
            <w:pPr>
              <w:tabs>
                <w:tab w:val="center" w:pos="62"/>
                <w:tab w:val="center" w:pos="1843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«ХОЧУ» — ваши интересы; </w:t>
            </w:r>
          </w:p>
          <w:p w:rsidR="005A1794" w:rsidRDefault="00FD2280">
            <w:pPr>
              <w:spacing w:after="0" w:line="283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«МОГУ» — ваши способности; </w:t>
            </w:r>
          </w:p>
          <w:p w:rsidR="005A1794" w:rsidRDefault="00FD2280">
            <w:pPr>
              <w:tabs>
                <w:tab w:val="center" w:pos="62"/>
                <w:tab w:val="center" w:pos="98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«БУДУ» — </w:t>
            </w:r>
          </w:p>
          <w:p w:rsidR="005A1794" w:rsidRDefault="00FD2280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востребованность обучающегося на рынке труда в будущем. 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</w:t>
            </w:r>
            <w:r>
              <w:rPr>
                <w:sz w:val="24"/>
              </w:rPr>
              <w:t xml:space="preserve">огут </w:t>
            </w:r>
            <w:proofErr w:type="spellStart"/>
            <w:r>
              <w:rPr>
                <w:sz w:val="24"/>
              </w:rPr>
              <w:t>поразному</w:t>
            </w:r>
            <w:proofErr w:type="spellEnd"/>
            <w:r>
              <w:rPr>
                <w:sz w:val="24"/>
              </w:rPr>
              <w:t xml:space="preserve"> реализовываться в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5" w:line="256" w:lineRule="auto"/>
              <w:ind w:left="2" w:right="63" w:firstLine="0"/>
              <w:jc w:val="left"/>
            </w:pPr>
            <w:r>
              <w:rPr>
                <w:sz w:val="24"/>
              </w:rPr>
              <w:t>Каждому компоненту посвящен отдельный блок занятия, в рамках которого обучающиеся дискутируют, смотрят видеоролики, выполняют практические задания. В конце каждого блока обучающимся предлагается раздаточный материал (чек-л</w:t>
            </w:r>
            <w:r>
              <w:rPr>
                <w:sz w:val="24"/>
              </w:rPr>
              <w:t xml:space="preserve">ист) с рекомендациями (его можно использовать в качестве задания на самостоятельную работу). Вопросы, которые ставятся перед обучающимся: </w:t>
            </w:r>
          </w:p>
          <w:p w:rsidR="005A1794" w:rsidRDefault="00FD2280">
            <w:pPr>
              <w:tabs>
                <w:tab w:val="center" w:pos="62"/>
                <w:tab w:val="center" w:pos="2007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Как распознать свои интересы? </w:t>
            </w:r>
          </w:p>
          <w:p w:rsidR="005A1794" w:rsidRDefault="00FD2280">
            <w:pPr>
              <w:spacing w:after="9" w:line="270" w:lineRule="auto"/>
              <w:ind w:left="2" w:right="89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Какие способности могут пригодиться при освоении профессии, и как их развивать? ‒ </w:t>
            </w:r>
            <w:r>
              <w:rPr>
                <w:sz w:val="24"/>
              </w:rPr>
              <w:tab/>
              <w:t xml:space="preserve">Какие бывают личностные качества, и почему они важны для выбора карьерного пути? </w:t>
            </w:r>
          </w:p>
          <w:p w:rsidR="005A1794" w:rsidRDefault="00FD2280">
            <w:pPr>
              <w:spacing w:after="0" w:line="284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Как стать в будущем востребованным специалистом?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 рамках самостоятельной работы рекоме</w:t>
            </w:r>
            <w:r>
              <w:rPr>
                <w:sz w:val="24"/>
              </w:rPr>
              <w:t xml:space="preserve">ндуется заполнение чек-листа, 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 участников проекта «Билет в будущее»), знакомство с онлайн-инструментом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p w:rsidR="00A107D1" w:rsidRDefault="00A107D1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15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3322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5" w:lineRule="auto"/>
              <w:ind w:left="0" w:right="201" w:firstLine="0"/>
              <w:jc w:val="left"/>
            </w:pPr>
            <w:r>
              <w:rPr>
                <w:sz w:val="24"/>
              </w:rPr>
              <w:t xml:space="preserve">«Примерочная профессий» на </w:t>
            </w:r>
            <w:proofErr w:type="spellStart"/>
            <w:r>
              <w:rPr>
                <w:sz w:val="24"/>
              </w:rPr>
              <w:t>интернетплатформе</w:t>
            </w:r>
            <w:proofErr w:type="spellEnd"/>
            <w:r>
              <w:rPr>
                <w:sz w:val="24"/>
              </w:rPr>
              <w:t xml:space="preserve"> про</w:t>
            </w:r>
            <w:r>
              <w:rPr>
                <w:sz w:val="24"/>
              </w:rPr>
              <w:t xml:space="preserve">екта https://bvbinfo.ru/. 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0" w:right="191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ab/>
              <w:t xml:space="preserve">Для педагогических работников, не принимающих участие в проекте «Билет в будущее», материалы доступны на цифровой платформе profmin.bvbinfo.ru. </w:t>
            </w:r>
          </w:p>
        </w:tc>
      </w:tr>
      <w:tr w:rsidR="005A1794">
        <w:trPr>
          <w:trHeight w:val="4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5" w:lineRule="auto"/>
              <w:ind w:left="0" w:firstLine="0"/>
              <w:jc w:val="left"/>
            </w:pPr>
            <w:r>
              <w:rPr>
                <w:sz w:val="24"/>
              </w:rPr>
              <w:t>В 7 классе: темат</w:t>
            </w:r>
            <w:r>
              <w:rPr>
                <w:sz w:val="24"/>
              </w:rPr>
              <w:t xml:space="preserve">ическое содержание </w:t>
            </w:r>
            <w:proofErr w:type="spellStart"/>
            <w:r>
              <w:rPr>
                <w:sz w:val="24"/>
              </w:rPr>
              <w:t>занятиеа</w:t>
            </w:r>
            <w:proofErr w:type="spellEnd"/>
            <w:r>
              <w:rPr>
                <w:sz w:val="24"/>
              </w:rPr>
              <w:t xml:space="preserve"> предполагает знакомство с различными профессиональными средами и профессиями через проектную деятельность.  </w:t>
            </w:r>
          </w:p>
          <w:p w:rsidR="005A1794" w:rsidRDefault="00FD22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Информирование обучающихся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профориентационным </w:t>
            </w:r>
            <w:r>
              <w:rPr>
                <w:sz w:val="24"/>
              </w:rPr>
              <w:lastRenderedPageBreak/>
              <w:t xml:space="preserve">компонентом, работа в школьных проектных командах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3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Ин</w:t>
            </w:r>
            <w:r>
              <w:rPr>
                <w:sz w:val="24"/>
              </w:rPr>
              <w:t>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достижение общего результата, решение проектных заданий с профориентационным компонентом, работа в школьн</w:t>
            </w:r>
            <w:r>
              <w:rPr>
                <w:sz w:val="24"/>
              </w:rPr>
              <w:t xml:space="preserve">ых проектных командах для решения и презентации проектных решений.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занятие используются демонстрационные ролики, интерактивные форматы взаимодействия, дискуссии и обсуждения, групповые форматы работы по тематическим проектным командам. Для знакомства с </w:t>
            </w:r>
            <w:r>
              <w:rPr>
                <w:sz w:val="24"/>
              </w:rPr>
              <w:t xml:space="preserve">проектной деятельностью обучающимся предлагается формула «5 П»: Проблема, </w:t>
            </w:r>
            <w:r>
              <w:rPr>
                <w:sz w:val="24"/>
              </w:rPr>
              <w:lastRenderedPageBreak/>
              <w:t xml:space="preserve">Постановка задачи, Поиск информации и ресурсов, Продукт (решение), Презентация.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387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24"/>
              </w:rPr>
              <w:t>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</w:t>
            </w:r>
            <w:proofErr w:type="spellStart"/>
            <w:r>
              <w:rPr>
                <w:sz w:val="24"/>
              </w:rPr>
              <w:t>Профиград</w:t>
            </w:r>
            <w:proofErr w:type="spellEnd"/>
            <w:r>
              <w:rPr>
                <w:sz w:val="24"/>
              </w:rPr>
              <w:t>»: выбрать проблему для решения, сформировать п</w:t>
            </w:r>
            <w:r>
              <w:rPr>
                <w:sz w:val="24"/>
              </w:rPr>
              <w:t xml:space="preserve">роектную задачу, сформировать команду профессионалов из разных профессий, предложить и презентовать решение.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7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В качестве домашнего задания обучающиеся знакомятся с виртуальным городом </w:t>
            </w:r>
          </w:p>
          <w:p w:rsidR="005A1794" w:rsidRDefault="00FD2280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Профиград</w:t>
            </w:r>
            <w:proofErr w:type="spellEnd"/>
            <w:r>
              <w:rPr>
                <w:sz w:val="24"/>
              </w:rPr>
              <w:t xml:space="preserve">» https://profigrad.bvbinfo.ru/. </w:t>
            </w:r>
          </w:p>
          <w:p w:rsidR="005A1794" w:rsidRDefault="00FD2280">
            <w:pPr>
              <w:spacing w:after="0" w:line="240" w:lineRule="auto"/>
              <w:ind w:left="0" w:right="36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«Билет в будущее» материалы для проведения занятия доступны в цифровом инстру</w:t>
            </w:r>
            <w:r>
              <w:rPr>
                <w:sz w:val="24"/>
              </w:rPr>
              <w:t xml:space="preserve">менте проекта </w:t>
            </w:r>
          </w:p>
          <w:p w:rsidR="005A1794" w:rsidRDefault="00FD2280">
            <w:pPr>
              <w:spacing w:after="0" w:line="259" w:lineRule="auto"/>
              <w:ind w:left="0" w:right="185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ab/>
              <w:t xml:space="preserve">Для педагогических работников, не принимающих участие в проекте «Билет в будущее», материалы доступны на цифровой платформе profmin.bvbinfo.ru. </w:t>
            </w:r>
          </w:p>
        </w:tc>
      </w:tr>
      <w:tr w:rsidR="005A1794">
        <w:trPr>
          <w:trHeight w:val="4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1" w:lineRule="auto"/>
              <w:ind w:left="0" w:firstLine="0"/>
              <w:jc w:val="left"/>
            </w:pPr>
            <w:r>
              <w:rPr>
                <w:sz w:val="24"/>
              </w:rPr>
      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занятие раскрываются существующие профессиональные направления, варианты получе</w:t>
            </w:r>
            <w:r>
              <w:rPr>
                <w:sz w:val="24"/>
              </w:rPr>
              <w:t xml:space="preserve">ния профессионального образования (уровни образования). 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Актуализация процессов профессионального самоопределения.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2" w:line="250" w:lineRule="auto"/>
              <w:ind w:left="0" w:firstLine="0"/>
              <w:jc w:val="left"/>
            </w:pPr>
            <w:r>
              <w:rPr>
                <w:sz w:val="24"/>
              </w:rPr>
              <w:t>Каждому компоненту посвящен отдельный блок занятия, в рамках которого обучающиеся обмениваются мнениями (дискуссии, обсуждения), смотрят видеоролики, выполняют практические задания, заполняют анкеты-подсказки, принимают участие в играх и упражнениях, в рам</w:t>
            </w:r>
            <w:r>
              <w:rPr>
                <w:sz w:val="24"/>
              </w:rPr>
              <w:t xml:space="preserve">ках которых отвечают на вопросы (1 час): </w:t>
            </w:r>
          </w:p>
          <w:p w:rsidR="005A1794" w:rsidRDefault="00FD2280">
            <w:pPr>
              <w:tabs>
                <w:tab w:val="center" w:pos="60"/>
                <w:tab w:val="center" w:pos="1515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Что такое профессия? </w:t>
            </w:r>
          </w:p>
          <w:p w:rsidR="005A1794" w:rsidRDefault="00FD2280">
            <w:pPr>
              <w:spacing w:after="0" w:line="284" w:lineRule="auto"/>
              <w:ind w:left="0" w:right="44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Насколько разнообразен мир профессий? ‒ </w:t>
            </w:r>
            <w:r>
              <w:rPr>
                <w:sz w:val="24"/>
              </w:rPr>
              <w:tab/>
              <w:t xml:space="preserve">Какие существуют профессиональные направления? </w:t>
            </w:r>
          </w:p>
          <w:p w:rsidR="005A1794" w:rsidRDefault="00FD2280">
            <w:pPr>
              <w:spacing w:after="0" w:line="261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Как выбрать соответствующий профессиональным запросам уровень образования?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В рамках самостоя</w:t>
            </w:r>
            <w:r>
              <w:rPr>
                <w:sz w:val="24"/>
              </w:rPr>
              <w:t xml:space="preserve">тельной работы заполнение таблицы по видам образования, знакомство с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1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415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right="41" w:firstLine="0"/>
              <w:jc w:val="left"/>
            </w:pPr>
            <w:r>
              <w:rPr>
                <w:sz w:val="24"/>
              </w:rPr>
              <w:t xml:space="preserve">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направлениями профессиональной деятельности.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7" w:line="238" w:lineRule="auto"/>
              <w:ind w:left="0" w:firstLine="0"/>
              <w:jc w:val="left"/>
            </w:pPr>
            <w:r>
              <w:rPr>
                <w:sz w:val="24"/>
              </w:rPr>
              <w:t>онлайн-</w:t>
            </w:r>
            <w:r>
              <w:rPr>
                <w:sz w:val="24"/>
              </w:rPr>
              <w:t xml:space="preserve">инструментом «Примерочная профессий», 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 участников проекта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«Билет в будущее» на интернет-платформе проекта https://bvbinfo.ru/). </w:t>
            </w:r>
          </w:p>
          <w:p w:rsidR="005A1794" w:rsidRDefault="00FD2280">
            <w:pPr>
              <w:spacing w:after="0" w:line="240" w:lineRule="auto"/>
              <w:ind w:left="0" w:right="45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«Билет в будущее» материалы дл</w:t>
            </w:r>
            <w:r>
              <w:rPr>
                <w:sz w:val="24"/>
              </w:rPr>
              <w:t xml:space="preserve">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0" w:right="194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ab/>
              <w:t>Для педагогических работников, не принимающих участие в проекте «Билет в будущее», материалы доступны на</w:t>
            </w:r>
            <w:r>
              <w:rPr>
                <w:sz w:val="24"/>
              </w:rPr>
              <w:t xml:space="preserve"> цифровой платформе profmin.bvbinfo.ru. </w:t>
            </w:r>
          </w:p>
        </w:tc>
      </w:tr>
      <w:tr w:rsidR="005A1794">
        <w:trPr>
          <w:trHeight w:val="4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В 9 классе: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</w:t>
            </w:r>
          </w:p>
          <w:p w:rsidR="005A1794" w:rsidRDefault="00FD2280">
            <w:pPr>
              <w:spacing w:after="0" w:line="259" w:lineRule="auto"/>
              <w:ind w:left="0" w:right="47" w:firstLine="0"/>
              <w:jc w:val="left"/>
            </w:pPr>
            <w:r>
              <w:rPr>
                <w:sz w:val="24"/>
              </w:rPr>
              <w:t xml:space="preserve">Актуализация представлений о возможных профессиональных направлениях для </w:t>
            </w:r>
            <w:r>
              <w:rPr>
                <w:sz w:val="24"/>
              </w:rPr>
              <w:t xml:space="preserve">учащихся.  Повышение познавательного интереса к философии выбора и построению своей персональной карьерной траектории развития.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8" w:line="254" w:lineRule="auto"/>
              <w:ind w:left="0" w:firstLine="0"/>
              <w:jc w:val="left"/>
            </w:pPr>
            <w:r>
              <w:rPr>
                <w:sz w:val="24"/>
              </w:rPr>
              <w:t xml:space="preserve">Просмотр видеороликов о видах образования, профессиях и др. Участие в дискуссиях и обсуждениях. Заполнение и анализ </w:t>
            </w:r>
            <w:proofErr w:type="spellStart"/>
            <w:r>
              <w:rPr>
                <w:sz w:val="24"/>
              </w:rPr>
              <w:t>анкетподсказок</w:t>
            </w:r>
            <w:proofErr w:type="spellEnd"/>
            <w:r>
              <w:rPr>
                <w:sz w:val="24"/>
              </w:rPr>
              <w:t xml:space="preserve">. Участие в играх и упражнениях. На занятие учащиеся смогут узнать на реальных примерах (1 час): </w:t>
            </w:r>
          </w:p>
          <w:p w:rsidR="005A1794" w:rsidRDefault="00FD2280">
            <w:pPr>
              <w:spacing w:after="0" w:line="283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как стать специалистом то</w:t>
            </w:r>
            <w:r>
              <w:rPr>
                <w:sz w:val="24"/>
              </w:rPr>
              <w:t xml:space="preserve">го или иного направления; </w:t>
            </w:r>
          </w:p>
          <w:p w:rsidR="005A1794" w:rsidRDefault="00FD2280">
            <w:pPr>
              <w:spacing w:after="9" w:line="271" w:lineRule="auto"/>
              <w:ind w:left="0" w:right="10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как работает система получения профессионального образования; ‒ </w:t>
            </w:r>
            <w:r>
              <w:rPr>
                <w:sz w:val="24"/>
              </w:rPr>
              <w:tab/>
              <w:t xml:space="preserve">о базовом наборе качеств и навыков, необходимых в той или иной образовательной траектории;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‒ </w:t>
            </w:r>
            <w:r>
              <w:rPr>
                <w:sz w:val="24"/>
              </w:rPr>
              <w:tab/>
              <w:t>какие перспективы открывает любое направление после получения проф</w:t>
            </w:r>
            <w:r>
              <w:rPr>
                <w:sz w:val="24"/>
              </w:rPr>
              <w:t xml:space="preserve">ессионального или высшего образования.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4979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5" w:line="255" w:lineRule="auto"/>
              <w:ind w:left="0" w:firstLine="0"/>
              <w:jc w:val="left"/>
            </w:pPr>
            <w:r>
              <w:rPr>
                <w:sz w:val="24"/>
              </w:rPr>
              <w:t xml:space="preserve">В рамках самостоятельной работы рекомендуется работа с </w:t>
            </w:r>
            <w:proofErr w:type="spellStart"/>
            <w:r>
              <w:rPr>
                <w:sz w:val="24"/>
              </w:rPr>
              <w:t>анкетамиподсказками</w:t>
            </w:r>
            <w:proofErr w:type="spellEnd"/>
            <w:r>
              <w:rPr>
                <w:sz w:val="24"/>
              </w:rPr>
              <w:t xml:space="preserve">, знакомство с </w:t>
            </w:r>
            <w:proofErr w:type="spellStart"/>
            <w:r>
              <w:rPr>
                <w:sz w:val="24"/>
              </w:rPr>
              <w:t>онлайнинструментом</w:t>
            </w:r>
            <w:proofErr w:type="spellEnd"/>
            <w:r>
              <w:rPr>
                <w:sz w:val="24"/>
              </w:rPr>
              <w:t xml:space="preserve"> «Примерочная профессий», 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 участников проекта «Билет в будущее» на интернет-платформе проекта https://bvbinfo.ru/</w:t>
            </w:r>
            <w:r>
              <w:rPr>
                <w:sz w:val="24"/>
              </w:rPr>
              <w:t xml:space="preserve">). </w:t>
            </w:r>
          </w:p>
          <w:p w:rsidR="005A1794" w:rsidRDefault="00FD2280">
            <w:pPr>
              <w:spacing w:after="0" w:line="240" w:lineRule="auto"/>
              <w:ind w:left="0" w:right="17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0" w:right="166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ab/>
              <w:t>Для педаго</w:t>
            </w:r>
            <w:r>
              <w:rPr>
                <w:sz w:val="24"/>
              </w:rPr>
              <w:t xml:space="preserve">гических работников, не принимающих участие в проекте «Билет в будущее», материалы доступны на цифровой платформе profmin.bvbinfo.ru </w:t>
            </w:r>
          </w:p>
        </w:tc>
      </w:tr>
      <w:tr w:rsidR="005A1794">
        <w:trPr>
          <w:trHeight w:val="3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В 10 классе: в ходе занятия обучающиеся получают информацию по следующим </w:t>
            </w:r>
          </w:p>
          <w:p w:rsidR="005A1794" w:rsidRDefault="00FD2280">
            <w:pPr>
              <w:spacing w:after="22" w:line="258" w:lineRule="auto"/>
              <w:ind w:left="0" w:firstLine="0"/>
              <w:jc w:val="left"/>
            </w:pPr>
            <w:r>
              <w:rPr>
                <w:sz w:val="24"/>
              </w:rPr>
              <w:t xml:space="preserve">направлениям профессиональной деятельности: </w:t>
            </w:r>
          </w:p>
          <w:p w:rsidR="005A1794" w:rsidRDefault="00FD2280">
            <w:pPr>
              <w:spacing w:after="0" w:line="283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естественно-научное направление; </w:t>
            </w:r>
          </w:p>
          <w:p w:rsidR="005A1794" w:rsidRDefault="00FD2280">
            <w:pPr>
              <w:tabs>
                <w:tab w:val="center" w:pos="60"/>
                <w:tab w:val="center" w:pos="1632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инженерно-техническое </w:t>
            </w:r>
          </w:p>
          <w:p w:rsidR="005A1794" w:rsidRDefault="00FD2280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направление; </w:t>
            </w:r>
          </w:p>
          <w:p w:rsidR="005A1794" w:rsidRDefault="00FD2280">
            <w:pPr>
              <w:tabs>
                <w:tab w:val="center" w:pos="60"/>
                <w:tab w:val="center" w:pos="1268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информационно-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технологическое направление;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4"/>
              </w:rPr>
              <w:t>Знакомство с направлениями осуществляется в формате видео-обзоров и интервью с состоявшимися представителями каждой из представленных сфер (профессионалов в области), которые поделятся актуальной информацией об отраслях и пока</w:t>
            </w:r>
            <w:r>
              <w:rPr>
                <w:sz w:val="24"/>
              </w:rPr>
              <w:t xml:space="preserve">жут, как можно добиться успеха. В рамках занятия ученикам будут предложены задания и упражнения, позволяющие лучше понять интересующие их сферы. Занятие завершается заданием на самостоятельную работу. В рамках самостоятельной работы рекомендуется работа с </w:t>
            </w:r>
            <w:r>
              <w:rPr>
                <w:sz w:val="24"/>
              </w:rPr>
              <w:t xml:space="preserve">бланком «Древо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2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67"/>
        <w:gridCol w:w="3640"/>
        <w:gridCol w:w="2080"/>
        <w:gridCol w:w="3846"/>
        <w:gridCol w:w="4896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15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5807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tabs>
                <w:tab w:val="center" w:pos="60"/>
                <w:tab w:val="center" w:pos="1512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оборонно-спортивное </w:t>
            </w:r>
          </w:p>
          <w:p w:rsidR="005A1794" w:rsidRDefault="00FD2280">
            <w:pPr>
              <w:spacing w:after="1" w:line="277" w:lineRule="auto"/>
              <w:ind w:left="0" w:right="197" w:firstLine="0"/>
            </w:pPr>
            <w:r>
              <w:rPr>
                <w:sz w:val="24"/>
              </w:rPr>
              <w:t xml:space="preserve">направление; ‒ </w:t>
            </w:r>
            <w:proofErr w:type="spellStart"/>
            <w:r>
              <w:rPr>
                <w:sz w:val="24"/>
              </w:rPr>
              <w:t>производственнотехнологическое</w:t>
            </w:r>
            <w:proofErr w:type="spellEnd"/>
            <w:r>
              <w:rPr>
                <w:sz w:val="24"/>
              </w:rPr>
              <w:t xml:space="preserve"> направление; ‒ социально-</w:t>
            </w:r>
            <w:r>
              <w:rPr>
                <w:sz w:val="24"/>
              </w:rPr>
              <w:t xml:space="preserve">гуманитарное направление; </w:t>
            </w:r>
          </w:p>
          <w:p w:rsidR="005A1794" w:rsidRDefault="00FD2280">
            <w:pPr>
              <w:spacing w:after="0" w:line="283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финансово-экономическое направление; </w:t>
            </w:r>
          </w:p>
          <w:p w:rsidR="005A1794" w:rsidRDefault="00FD2280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‒ творческое направление. </w:t>
            </w:r>
            <w:r>
              <w:rPr>
                <w:sz w:val="24"/>
              </w:rPr>
              <w:t>Информирование обучающихся об 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</w:t>
            </w:r>
            <w:r>
              <w:rPr>
                <w:sz w:val="24"/>
              </w:rPr>
              <w:t xml:space="preserve">ального выбора.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7" w:line="246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профессии», знакомство с </w:t>
            </w:r>
            <w:proofErr w:type="spellStart"/>
            <w:r>
              <w:rPr>
                <w:sz w:val="24"/>
              </w:rPr>
              <w:t>онлайнинструментом</w:t>
            </w:r>
            <w:proofErr w:type="spellEnd"/>
            <w:r>
              <w:rPr>
                <w:sz w:val="24"/>
              </w:rPr>
              <w:t xml:space="preserve"> «Примерочная профессий», 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 участников проекта «Билет в будущее на интернет-платформе проекта https://bvbinfo.ru/). </w:t>
            </w:r>
          </w:p>
          <w:p w:rsidR="005A1794" w:rsidRDefault="00FD2280">
            <w:pPr>
              <w:spacing w:after="0" w:line="240" w:lineRule="auto"/>
              <w:ind w:left="0" w:right="4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</w:t>
            </w:r>
            <w:r>
              <w:rPr>
                <w:sz w:val="24"/>
              </w:rPr>
              <w:t xml:space="preserve">астие в проекте «Билет в будущее»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0" w:right="191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ab/>
              <w:t>Для педагогических работников, не принимающих участие в пр</w:t>
            </w:r>
            <w:r>
              <w:rPr>
                <w:sz w:val="24"/>
              </w:rPr>
              <w:t xml:space="preserve">оекте «Билет в будущее», материалы доступны на цифровой платформе profmin.bvbinfo.ru. </w:t>
            </w:r>
          </w:p>
        </w:tc>
      </w:tr>
      <w:tr w:rsidR="005A1794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 11 классе: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</w:t>
            </w:r>
            <w:r>
              <w:rPr>
                <w:sz w:val="24"/>
              </w:rPr>
              <w:t xml:space="preserve">ссий в различных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339" w:firstLine="0"/>
              <w:jc w:val="left"/>
            </w:pPr>
            <w:r>
              <w:rPr>
                <w:sz w:val="24"/>
              </w:rPr>
              <w:t>В рамках занятия обучающиеся смотрят видеоролики, принимают участие в играх и упражнениях, дискуссиях и обсуждениях. В рамках самостоятельной работы рекомендована работа с бланком «Чемодан/Багаж знаний», знакомство с онлайн-инструментом «</w:t>
            </w:r>
            <w:r>
              <w:rPr>
                <w:sz w:val="24"/>
              </w:rPr>
              <w:t xml:space="preserve">Примерочная профессий», 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 участников проекта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6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635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33" w:firstLine="0"/>
              <w:jc w:val="left"/>
            </w:pPr>
            <w:r>
              <w:rPr>
                <w:sz w:val="24"/>
              </w:rPr>
              <w:t>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пос</w:t>
            </w:r>
            <w:r>
              <w:rPr>
                <w:sz w:val="24"/>
              </w:rPr>
              <w:t>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</w:t>
            </w:r>
            <w:r>
              <w:rPr>
                <w:sz w:val="24"/>
              </w:rPr>
              <w:t xml:space="preserve"> пути.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«Билет в будущее» на интернет-платформе проекта https://bvbinfo.ru/). </w:t>
            </w:r>
          </w:p>
          <w:p w:rsidR="005A1794" w:rsidRDefault="00FD2280">
            <w:pPr>
              <w:spacing w:after="0" w:line="240" w:lineRule="auto"/>
              <w:ind w:left="2" w:right="5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</w:t>
            </w:r>
            <w:r>
              <w:rPr>
                <w:sz w:val="24"/>
              </w:rPr>
              <w:t xml:space="preserve">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2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ab/>
              <w:t xml:space="preserve">Для педагогических работников, </w:t>
            </w:r>
            <w:r>
              <w:rPr>
                <w:sz w:val="24"/>
              </w:rPr>
              <w:t xml:space="preserve">не принимающих участие в проекте «Билет в будущее», материалы доступны на цифровой платформе profmin.bvbinfo.ru. </w:t>
            </w:r>
          </w:p>
        </w:tc>
      </w:tr>
      <w:tr w:rsidR="005A1794">
        <w:trPr>
          <w:trHeight w:val="22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10" w:firstLine="0"/>
              <w:jc w:val="left"/>
            </w:pPr>
            <w:r>
              <w:rPr>
                <w:sz w:val="24"/>
              </w:rPr>
              <w:t xml:space="preserve">Тема 3. Профориентационная диагностика № 1 «Мой профиль» и разбор результатов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диагностика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6" w:lineRule="auto"/>
              <w:ind w:left="2" w:firstLine="0"/>
              <w:jc w:val="left"/>
            </w:pPr>
            <w:r>
              <w:rPr>
                <w:sz w:val="24"/>
              </w:rPr>
              <w:t xml:space="preserve">Для обучающихся, не принимающих участие в проекте «Билет в будущее», доступна профориентационная диагностика № 1 «Мой профиль».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Профориентационная диагностика обучающихся на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Для обучающихся, не принимающих участие в </w:t>
            </w:r>
          </w:p>
          <w:p w:rsidR="005A1794" w:rsidRDefault="00FD2280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>проекте «Билет в будущее», доступна п</w:t>
            </w:r>
            <w:r>
              <w:rPr>
                <w:sz w:val="24"/>
              </w:rPr>
              <w:t xml:space="preserve">рофориентационная диагностика «Мой профиль».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Профориентационная диагностика проводится на персональном компьютере (телефоне) с устойчивым доступом в Интернет. 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1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2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интернет-платформе </w:t>
            </w:r>
          </w:p>
          <w:p w:rsidR="005A1794" w:rsidRDefault="00FD2280">
            <w:pPr>
              <w:spacing w:after="0" w:line="244" w:lineRule="auto"/>
              <w:ind w:left="0" w:right="62" w:firstLine="0"/>
            </w:pPr>
            <w:proofErr w:type="gramStart"/>
            <w:r>
              <w:rPr>
                <w:sz w:val="24"/>
              </w:rPr>
              <w:t>profmin.bvbinfo.ru  (</w:t>
            </w:r>
            <w:proofErr w:type="gramEnd"/>
            <w:r>
              <w:rPr>
                <w:sz w:val="24"/>
              </w:rPr>
              <w:t>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 Методика «Мой профиль» – диагностик</w:t>
            </w:r>
            <w:r>
              <w:rPr>
                <w:sz w:val="24"/>
              </w:rPr>
              <w:t xml:space="preserve">а интересов, которая позволяет рекомендовать профиль обучения и направления развития.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</w:t>
            </w:r>
            <w:r>
              <w:rPr>
                <w:sz w:val="24"/>
              </w:rPr>
              <w:t xml:space="preserve"> проведение консультации по полученным результатам (в индивидуальном или групповом формате).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3" w:line="258" w:lineRule="auto"/>
              <w:ind w:left="0" w:right="81" w:firstLine="0"/>
              <w:jc w:val="left"/>
            </w:pPr>
            <w:r>
              <w:rPr>
                <w:sz w:val="24"/>
              </w:rPr>
              <w:t>После прохождения диагностики рекомендуется провести разбор полученных результатов методики, обратив внимание на: – Шкальный профиль профессиональных интересов: в</w:t>
            </w:r>
            <w:r>
              <w:rPr>
                <w:sz w:val="24"/>
              </w:rPr>
              <w:t xml:space="preserve">ысокие результаты (яркие интересы) и низкие результаты (отсутствие интереса к данной сфере). </w:t>
            </w:r>
          </w:p>
          <w:p w:rsidR="005A1794" w:rsidRDefault="00FD2280">
            <w:pPr>
              <w:numPr>
                <w:ilvl w:val="0"/>
                <w:numId w:val="6"/>
              </w:numPr>
              <w:spacing w:after="1" w:line="278" w:lineRule="auto"/>
              <w:ind w:firstLine="0"/>
              <w:jc w:val="left"/>
            </w:pPr>
            <w:r>
              <w:rPr>
                <w:sz w:val="24"/>
              </w:rPr>
              <w:t xml:space="preserve">Рекомендованные профильные классы. – Словесные описания интересов обучающегося. </w:t>
            </w:r>
          </w:p>
          <w:p w:rsidR="005A1794" w:rsidRDefault="00FD2280">
            <w:pPr>
              <w:numPr>
                <w:ilvl w:val="0"/>
                <w:numId w:val="6"/>
              </w:numPr>
              <w:spacing w:after="22" w:line="258" w:lineRule="auto"/>
              <w:ind w:firstLine="0"/>
              <w:jc w:val="left"/>
            </w:pPr>
            <w:r>
              <w:rPr>
                <w:sz w:val="24"/>
              </w:rPr>
              <w:t xml:space="preserve">Рекомендованное дополнительное образование на основе интересов обучающегося. </w:t>
            </w:r>
          </w:p>
          <w:p w:rsidR="005A1794" w:rsidRDefault="00FD2280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Результаты: </w:t>
            </w:r>
          </w:p>
          <w:p w:rsidR="005A1794" w:rsidRDefault="00FD2280">
            <w:pPr>
              <w:spacing w:after="19" w:line="261" w:lineRule="auto"/>
              <w:ind w:left="0" w:right="312" w:firstLine="0"/>
            </w:pPr>
            <w:r>
              <w:rPr>
                <w:sz w:val="24"/>
              </w:rPr>
              <w:t xml:space="preserve">‒ понимание обучающимся своих профессиональных интересов; ‒ </w:t>
            </w:r>
            <w:r>
              <w:rPr>
                <w:sz w:val="24"/>
              </w:rPr>
              <w:t xml:space="preserve">понимание обучающимся рекомендованных ему профилей обучения и дополнительного образования. Обучающимся также доступны для самостоятельного прохождения следующие диагностические методики: </w:t>
            </w:r>
          </w:p>
          <w:p w:rsidR="005A1794" w:rsidRDefault="00FD2280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«Включенность в выбор профессии» – диагностика направлена на оценку </w:t>
            </w:r>
            <w:r>
              <w:rPr>
                <w:sz w:val="24"/>
              </w:rPr>
              <w:t xml:space="preserve">готовности ребенка к выбору профессии и позволяет определить, насколько ребенок погружен в вопросы выбора, готов ли он совершать для этого необходимые шаги, и как представляет свои возможности. Диагностика занимает около 7 минут.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9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16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– «Колледж или вуз» – </w:t>
            </w:r>
            <w:r>
              <w:rPr>
                <w:sz w:val="24"/>
              </w:rPr>
              <w:t xml:space="preserve">диагностика направлена на оценку склонностей, которые помогут определить, какое образование стоит выбрать – высшее или среднее профессиональное образование. Диагностика занимает около 7 минут. </w:t>
            </w:r>
          </w:p>
        </w:tc>
      </w:tr>
      <w:tr w:rsidR="005A1794">
        <w:trPr>
          <w:trHeight w:val="691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3. Профориентационная диагностика № 1 «Мои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 xml:space="preserve">» и разбор результатов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6" w:lineRule="auto"/>
              <w:ind w:left="2" w:firstLine="0"/>
              <w:jc w:val="left"/>
            </w:pPr>
            <w:r>
              <w:rPr>
                <w:sz w:val="24"/>
              </w:rPr>
              <w:t xml:space="preserve">Для обучающихся-участников проекта «Билет в будущее» доступна профориентационная диагностика № 1 «Мои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 (</w:t>
            </w:r>
            <w:r>
              <w:rPr>
                <w:sz w:val="24"/>
              </w:rPr>
              <w:t xml:space="preserve">обязательна для проведения). </w:t>
            </w:r>
          </w:p>
          <w:p w:rsidR="005A1794" w:rsidRDefault="00FD2280">
            <w:pPr>
              <w:spacing w:after="0" w:line="257" w:lineRule="auto"/>
              <w:ind w:left="2" w:firstLine="0"/>
              <w:jc w:val="left"/>
            </w:pPr>
            <w:r>
              <w:rPr>
                <w:sz w:val="24"/>
              </w:rPr>
              <w:t>Профориентационная диагностика обучающихся на интернет-платформе</w:t>
            </w:r>
            <w:hyperlink r:id="rId39">
              <w:r>
                <w:rPr>
                  <w:color w:val="0563C1"/>
                  <w:sz w:val="24"/>
                </w:rPr>
                <w:t xml:space="preserve"> </w:t>
              </w:r>
            </w:hyperlink>
          </w:p>
          <w:p w:rsidR="005A1794" w:rsidRDefault="00FD2280">
            <w:pPr>
              <w:spacing w:after="0" w:line="259" w:lineRule="auto"/>
              <w:ind w:left="2" w:right="51" w:firstLine="0"/>
              <w:jc w:val="left"/>
            </w:pPr>
            <w:hyperlink r:id="rId40">
              <w:r>
                <w:rPr>
                  <w:color w:val="0563C1"/>
                  <w:sz w:val="24"/>
                </w:rPr>
                <w:t>https://bvbinfo.ru/</w:t>
              </w:r>
            </w:hyperlink>
            <w:hyperlink r:id="rId41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 xml:space="preserve">» – онлайн-диагностика профессиональных склонностей и направленности обучающихся. В результатах обучающийся получает рекомендации по построению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7" w:lineRule="auto"/>
              <w:ind w:left="2" w:right="44" w:firstLine="0"/>
              <w:jc w:val="left"/>
            </w:pPr>
            <w:r>
              <w:rPr>
                <w:sz w:val="24"/>
              </w:rPr>
              <w:t xml:space="preserve">Первая часть профориентационной </w:t>
            </w:r>
            <w:proofErr w:type="spellStart"/>
            <w:r>
              <w:rPr>
                <w:sz w:val="24"/>
              </w:rPr>
              <w:t>онлайндиагностики</w:t>
            </w:r>
            <w:proofErr w:type="spellEnd"/>
            <w:r>
              <w:rPr>
                <w:sz w:val="24"/>
              </w:rPr>
              <w:t xml:space="preserve"> обучающихся в новом учебном году (1 час). Осуществ</w:t>
            </w:r>
            <w:r>
              <w:rPr>
                <w:sz w:val="24"/>
              </w:rPr>
              <w:t xml:space="preserve">ляется для навигации по активностям проекта «Билет в будущее».  Методика «Мои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 – обязательная для проведения диагностика в рамках участия в проекте «Билет в будущее». Диагностика осуществляется в онлайн-формате (доступна в личном кабинете обучающ</w:t>
            </w:r>
            <w:r>
              <w:rPr>
                <w:sz w:val="24"/>
              </w:rPr>
              <w:t>егося – участника проекта), предоставляется возможность проведения как в образовательной организации, так и в домашних условиях. Профориентационная диагностика проводится на персональном компьютере (телефоне) с устойчивым доступом в Интернет. После диагнос</w:t>
            </w:r>
            <w:r>
              <w:rPr>
                <w:sz w:val="24"/>
              </w:rPr>
              <w:t xml:space="preserve">тики рекомендуется проведение консультации по полученным результатам, а также анализ интерпретаций в рамках самостоятельной работы.  </w:t>
            </w:r>
          </w:p>
          <w:p w:rsidR="005A1794" w:rsidRDefault="00FD2280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На занятии, посвященном разбору результатов методики «Мои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 xml:space="preserve">», рекомендуется обратить внимание обучающихся на: </w:t>
            </w:r>
          </w:p>
          <w:p w:rsidR="005A1794" w:rsidRDefault="00FD2280">
            <w:pPr>
              <w:spacing w:after="0" w:line="259" w:lineRule="auto"/>
              <w:ind w:left="2" w:right="49" w:firstLine="0"/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 xml:space="preserve">Шкальный профиль профессиональных сред и описания рекомендованных сред. 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66"/>
        <w:gridCol w:w="3720"/>
        <w:gridCol w:w="2359"/>
        <w:gridCol w:w="3452"/>
        <w:gridCol w:w="4932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55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62" w:firstLine="0"/>
              <w:jc w:val="left"/>
            </w:pPr>
            <w:r>
              <w:rPr>
                <w:sz w:val="24"/>
              </w:rPr>
              <w:t>трека внутри проекта «Билет в будущее» («Профессиональных сред»). Методика предусматривает 3 версии – для 6-7, 8-9 и 10-11 классов. Методика реализуется в форме кейсов, время прохождения – около 15 минут.  По итогам диагностики рекомендуется проведение кон</w:t>
            </w:r>
            <w:r>
              <w:rPr>
                <w:sz w:val="24"/>
              </w:rPr>
              <w:t xml:space="preserve">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      </w:r>
            <w:proofErr w:type="spellStart"/>
            <w:r>
              <w:rPr>
                <w:sz w:val="24"/>
              </w:rPr>
              <w:t>интернетплатформе</w:t>
            </w:r>
            <w:proofErr w:type="spellEnd"/>
            <w:r>
              <w:fldChar w:fldCharType="begin"/>
            </w:r>
            <w:r>
              <w:instrText xml:space="preserve"> HYPERLINK "https://bvbinfo.ru/"</w:instrText>
            </w:r>
            <w:r>
              <w:instrText xml:space="preserve"> \h </w:instrText>
            </w:r>
            <w:r>
              <w:fldChar w:fldCharType="separate"/>
            </w:r>
            <w:r>
              <w:rPr>
                <w:color w:val="0563C1"/>
                <w:sz w:val="24"/>
              </w:rPr>
              <w:t xml:space="preserve"> </w:t>
            </w:r>
            <w:r>
              <w:rPr>
                <w:color w:val="0563C1"/>
                <w:sz w:val="24"/>
              </w:rPr>
              <w:fldChar w:fldCharType="end"/>
            </w:r>
            <w:hyperlink r:id="rId42">
              <w:r>
                <w:rPr>
                  <w:color w:val="0563C1"/>
                  <w:sz w:val="24"/>
                </w:rPr>
                <w:t>https://bvbinfo.ru/</w:t>
              </w:r>
            </w:hyperlink>
            <w:hyperlink r:id="rId43">
              <w:r>
                <w:rPr>
                  <w:sz w:val="24"/>
                </w:rPr>
                <w:t>)</w:t>
              </w:r>
            </w:hyperlink>
            <w:r>
              <w:rPr>
                <w:sz w:val="24"/>
              </w:rPr>
              <w:t xml:space="preserve">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numPr>
                <w:ilvl w:val="0"/>
                <w:numId w:val="7"/>
              </w:numPr>
              <w:spacing w:after="0" w:line="246" w:lineRule="auto"/>
              <w:ind w:firstLine="0"/>
              <w:jc w:val="left"/>
            </w:pPr>
            <w:r>
              <w:rPr>
                <w:sz w:val="24"/>
              </w:rPr>
              <w:t>Шкальный профиль профессиональных интересов (склонностей) обучающегося: по каким шкалам результаты высокие (яркие интересы), а по каким шкалам резуль</w:t>
            </w:r>
            <w:r>
              <w:rPr>
                <w:sz w:val="24"/>
              </w:rPr>
              <w:t xml:space="preserve">таты низкие (отсутствие интереса к исследуемой сфере). </w:t>
            </w:r>
          </w:p>
          <w:p w:rsidR="005A1794" w:rsidRDefault="00FD2280">
            <w:pPr>
              <w:numPr>
                <w:ilvl w:val="0"/>
                <w:numId w:val="7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Словесные описания интересов обучающегося. </w:t>
            </w:r>
          </w:p>
          <w:p w:rsidR="005A1794" w:rsidRDefault="00FD2280">
            <w:pPr>
              <w:spacing w:after="2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Результаты: </w:t>
            </w:r>
          </w:p>
          <w:p w:rsidR="005A1794" w:rsidRDefault="00FD2280">
            <w:pPr>
              <w:spacing w:after="0" w:line="278" w:lineRule="auto"/>
              <w:ind w:left="2" w:firstLine="0"/>
            </w:pPr>
            <w:r>
              <w:rPr>
                <w:sz w:val="24"/>
              </w:rPr>
              <w:t xml:space="preserve">‒ понимание обучающимся своих профессиональных интересов; </w:t>
            </w:r>
          </w:p>
          <w:p w:rsidR="005A1794" w:rsidRDefault="00FD2280">
            <w:pPr>
              <w:spacing w:after="0" w:line="283" w:lineRule="auto"/>
              <w:ind w:left="2" w:right="5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рекомендация по маршруту проекта «Билет в будущее»; </w:t>
            </w:r>
          </w:p>
          <w:p w:rsidR="005A1794" w:rsidRDefault="00FD2280">
            <w:pPr>
              <w:spacing w:after="21" w:line="261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просмотр видеозаписи консультации по результатам профориентационной диагностики;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A1794">
        <w:trPr>
          <w:trHeight w:val="30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Тема 4. Профориентацио</w:t>
            </w:r>
            <w:r>
              <w:rPr>
                <w:sz w:val="24"/>
              </w:rPr>
              <w:t xml:space="preserve">нное занятие «Система образования России» (дополнительное образование, уровни профессионального образования, стратегии поступления)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 6-</w:t>
            </w:r>
            <w:r>
              <w:rPr>
                <w:sz w:val="24"/>
              </w:rPr>
              <w:t>7 классах тематическое содержание занятия предполагает знакомство обучающихся с системой общего образования в РФ, с понятием «дополнительное образование для школьников». Обучающиеся получают представление о значении образования в жизни человека, о возможно</w:t>
            </w:r>
            <w:r>
              <w:rPr>
                <w:sz w:val="24"/>
              </w:rPr>
              <w:t xml:space="preserve">стях, которые дает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видеоролика о значении </w:t>
            </w:r>
          </w:p>
          <w:p w:rsidR="005A1794" w:rsidRDefault="00FD2280">
            <w:pPr>
              <w:spacing w:after="1" w:line="277" w:lineRule="auto"/>
              <w:ind w:left="2" w:firstLine="0"/>
              <w:jc w:val="left"/>
            </w:pPr>
            <w:r>
              <w:rPr>
                <w:sz w:val="24"/>
              </w:rPr>
              <w:t xml:space="preserve">образования для профессионального будущего человека. 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Участие в его обсуждении.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A1794" w:rsidRDefault="00FD2280">
            <w:pPr>
              <w:spacing w:after="0" w:line="258" w:lineRule="auto"/>
              <w:ind w:left="2" w:right="785" w:firstLine="0"/>
            </w:pPr>
            <w:r>
              <w:rPr>
                <w:sz w:val="24"/>
              </w:rPr>
              <w:t xml:space="preserve">Парная работа по выстраиванию последовательности уровней общего образования, с фронтальной проверкой. 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Участие в и</w:t>
            </w:r>
            <w:r>
              <w:rPr>
                <w:sz w:val="24"/>
              </w:rPr>
              <w:t xml:space="preserve">гре о возможностях, которые дает дополнительное образование школьникам.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26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1942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дополнительное образование школьникам, в том числе о том, как с помощью дополнительного образования можно подготовиться к будущему профессиональному выбору.  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</w:tr>
      <w:tr w:rsidR="005A1794">
        <w:trPr>
          <w:trHeight w:val="4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>В 8-</w:t>
            </w:r>
            <w:r>
              <w:rPr>
                <w:sz w:val="24"/>
              </w:rPr>
              <w:t xml:space="preserve">9 классах тематическое содержание занятия предполагает знакомство обучающихся с понятием “профессиональное </w:t>
            </w:r>
          </w:p>
          <w:p w:rsidR="005A1794" w:rsidRDefault="00FD2280">
            <w:pPr>
              <w:spacing w:after="0" w:line="259" w:lineRule="auto"/>
              <w:ind w:left="0" w:right="28" w:firstLine="0"/>
              <w:jc w:val="left"/>
            </w:pPr>
            <w:r>
              <w:rPr>
                <w:sz w:val="24"/>
              </w:rPr>
              <w:t>образование”, с особенностями среднего и высшего профессионального образования и условиями их получения. Обучающиеся получают представление о значен</w:t>
            </w:r>
            <w:r>
              <w:rPr>
                <w:sz w:val="24"/>
              </w:rPr>
              <w:t xml:space="preserve">ии образования для профессионального развития человека, учатся соотносить профессии и уровень профессионального образования, который требуется для их освоения.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5" w:lineRule="auto"/>
              <w:ind w:left="0" w:right="62" w:firstLine="0"/>
              <w:jc w:val="left"/>
            </w:pPr>
            <w:r>
              <w:rPr>
                <w:sz w:val="24"/>
              </w:rPr>
              <w:t>Просмотр видеоролика о значении образования для профессионального будущего человека.  Участие в</w:t>
            </w:r>
            <w:r>
              <w:rPr>
                <w:sz w:val="24"/>
              </w:rPr>
              <w:t xml:space="preserve"> его обсуждении. Беседа об особенностях среднего и высшего образования с опорой на таблицу.  Фронтальная работа со схемой, представляющей уровни высшего образования. 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Групповая работа: составление схемы образовательной траектории героев по описанию их про</w:t>
            </w:r>
            <w:r>
              <w:rPr>
                <w:sz w:val="24"/>
              </w:rPr>
              <w:t xml:space="preserve">фессионального пути. </w:t>
            </w:r>
          </w:p>
        </w:tc>
      </w:tr>
      <w:tr w:rsidR="005A1794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В 10-11 классах обучающиеся знакомятся с понятиями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«направление подготовки»,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«область образования», «укрупненные группы направлений обучения»,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Просмотр видеоролика о значении образования для профессионального будущего человека.  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учителя: этапы подбора профессионального образования на примере героя: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30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«специальность», «профиль», «специализация», «программа </w:t>
            </w:r>
            <w:r>
              <w:rPr>
                <w:sz w:val="24"/>
              </w:rPr>
              <w:t xml:space="preserve">обучения». Изучают этапы подбора профессионального образования, учатся читать коды специальностей, обсуждают основные ошибки, которые делают абитуриенты при выборе профессионального образования. 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numPr>
                <w:ilvl w:val="0"/>
                <w:numId w:val="8"/>
              </w:numPr>
              <w:spacing w:after="27" w:line="259" w:lineRule="auto"/>
              <w:ind w:right="228" w:firstLine="0"/>
              <w:jc w:val="left"/>
            </w:pPr>
            <w:r>
              <w:rPr>
                <w:sz w:val="24"/>
              </w:rPr>
              <w:t xml:space="preserve">как подобрать уровень образования; </w:t>
            </w:r>
          </w:p>
          <w:p w:rsidR="005A1794" w:rsidRDefault="00FD2280">
            <w:pPr>
              <w:numPr>
                <w:ilvl w:val="0"/>
                <w:numId w:val="8"/>
              </w:numPr>
              <w:spacing w:after="0" w:line="283" w:lineRule="auto"/>
              <w:ind w:right="228" w:firstLine="0"/>
              <w:jc w:val="left"/>
            </w:pPr>
            <w:r>
              <w:rPr>
                <w:sz w:val="24"/>
              </w:rPr>
              <w:t xml:space="preserve">как подобрать направление обучения; - </w:t>
            </w:r>
            <w:r>
              <w:rPr>
                <w:sz w:val="24"/>
              </w:rPr>
              <w:tab/>
              <w:t xml:space="preserve">как подобрать специальность или направление подготовки. </w:t>
            </w:r>
          </w:p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Знакомство с правилами чтения кода специальностей.  </w:t>
            </w:r>
          </w:p>
          <w:p w:rsidR="005A1794" w:rsidRDefault="00FD2280">
            <w:pPr>
              <w:spacing w:after="0" w:line="259" w:lineRule="auto"/>
              <w:ind w:left="2" w:right="370" w:firstLine="0"/>
              <w:jc w:val="left"/>
            </w:pPr>
            <w:r>
              <w:rPr>
                <w:sz w:val="24"/>
              </w:rPr>
              <w:t>Работа в парах: упражнение на тренировку навыка чтения кода специальностей. Беседа — обсуждение ошибок, кот</w:t>
            </w:r>
            <w:r>
              <w:rPr>
                <w:sz w:val="24"/>
              </w:rPr>
              <w:t xml:space="preserve">орые делают абитуриенты при выборе профессионального образования. </w:t>
            </w:r>
          </w:p>
        </w:tc>
      </w:tr>
      <w:tr w:rsidR="005A1794">
        <w:trPr>
          <w:trHeight w:val="55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222" w:firstLine="0"/>
            </w:pPr>
            <w:r>
              <w:rPr>
                <w:sz w:val="24"/>
              </w:rPr>
              <w:t>Тема 5. Профориентационное занятие «Пробую профессию в сфере науки и образования» (моделирующая онлайн-</w:t>
            </w:r>
            <w:r>
              <w:rPr>
                <w:sz w:val="24"/>
              </w:rPr>
              <w:t>проба на платформе проекта «</w:t>
            </w:r>
            <w:proofErr w:type="gramStart"/>
            <w:r>
              <w:rPr>
                <w:sz w:val="24"/>
              </w:rPr>
              <w:t>Билет  в</w:t>
            </w:r>
            <w:proofErr w:type="gramEnd"/>
            <w:r>
              <w:rPr>
                <w:sz w:val="24"/>
              </w:rPr>
              <w:t xml:space="preserve"> будущее» по профессии учителя, приуроченная к Году педагога и наставника) 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58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  <w:r>
              <w:rPr>
                <w:sz w:val="24"/>
              </w:rPr>
              <w:t xml:space="preserve">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</w:t>
            </w:r>
            <w:r>
              <w:rPr>
                <w:sz w:val="24"/>
              </w:rPr>
              <w:t xml:space="preserve">на платформе проекта «Билет в будущее»: https://bvbinfo.ru/). Формирование представлений о </w:t>
            </w:r>
            <w:r>
              <w:rPr>
                <w:sz w:val="24"/>
              </w:rPr>
              <w:lastRenderedPageBreak/>
              <w:t xml:space="preserve">компетенциях и особенностях профессий, необходимых для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7" w:line="265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Первая часть занятия построена на просмотре тематических видеороликов, интерактивном взаимодействии – игр, об</w:t>
            </w:r>
            <w:r>
              <w:rPr>
                <w:sz w:val="24"/>
              </w:rPr>
              <w:t xml:space="preserve">суждений и дискуссий. </w:t>
            </w:r>
          </w:p>
          <w:p w:rsidR="005A1794" w:rsidRDefault="00FD2280">
            <w:pPr>
              <w:spacing w:after="0" w:line="258" w:lineRule="auto"/>
              <w:ind w:left="2" w:right="42" w:firstLine="0"/>
              <w:jc w:val="left"/>
            </w:pPr>
            <w:r>
              <w:rPr>
                <w:sz w:val="24"/>
              </w:rPr>
              <w:t>Вторая часть занятия – знакомство с профессией и профессиональной областью – наука и образование. Обучающемуся предоставляется информация о профессии, цели и задачи задания (онлайн-пробы), а также предоставляется возможность пройти о</w:t>
            </w:r>
            <w:r>
              <w:rPr>
                <w:sz w:val="24"/>
              </w:rPr>
              <w:t xml:space="preserve">нлайн-пробу (моделирующая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профессиональная проба), в рамках которой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</w:t>
            </w:r>
            <w:r>
              <w:rPr>
                <w:sz w:val="24"/>
              </w:rPr>
              <w:t xml:space="preserve">и заданий онлайн-пробы обучающийся может </w:t>
            </w:r>
            <w:r>
              <w:rPr>
                <w:sz w:val="24"/>
              </w:rPr>
              <w:lastRenderedPageBreak/>
              <w:t xml:space="preserve">использовать дополнительные информационные материалы, которые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732"/>
        <w:gridCol w:w="2359"/>
        <w:gridCol w:w="3454"/>
        <w:gridCol w:w="4916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77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осуществления конкретной профессиональной деятельности. </w:t>
            </w:r>
          </w:p>
          <w:p w:rsidR="005A1794" w:rsidRDefault="00FD2280">
            <w:pPr>
              <w:spacing w:after="39" w:line="245" w:lineRule="auto"/>
              <w:ind w:left="2" w:right="41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</w:t>
            </w:r>
            <w:proofErr w:type="gramStart"/>
            <w:r>
              <w:rPr>
                <w:sz w:val="24"/>
              </w:rPr>
              <w:t>этапов :</w:t>
            </w:r>
            <w:proofErr w:type="gramEnd"/>
            <w:r>
              <w:rPr>
                <w:sz w:val="24"/>
              </w:rPr>
              <w:t xml:space="preserve">  </w:t>
            </w:r>
          </w:p>
          <w:p w:rsidR="005A1794" w:rsidRDefault="00FD2280">
            <w:pPr>
              <w:spacing w:after="0" w:line="280" w:lineRule="auto"/>
              <w:ind w:left="2" w:right="144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>Постановка задачи и подготовител</w:t>
            </w:r>
            <w:r>
              <w:rPr>
                <w:sz w:val="24"/>
              </w:rPr>
              <w:t xml:space="preserve">ьно-обучающий этап. </w:t>
            </w:r>
          </w:p>
          <w:p w:rsidR="005A1794" w:rsidRDefault="00FD2280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4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находятся в разделе «Справочник» </w:t>
            </w:r>
            <w:proofErr w:type="spellStart"/>
            <w:r>
              <w:rPr>
                <w:sz w:val="24"/>
              </w:rPr>
              <w:t>онлайн</w:t>
            </w:r>
            <w:r>
              <w:rPr>
                <w:sz w:val="24"/>
              </w:rPr>
              <w:t>пробы</w:t>
            </w:r>
            <w:proofErr w:type="spellEnd"/>
            <w:r>
              <w:rPr>
                <w:sz w:val="24"/>
              </w:rPr>
              <w:t xml:space="preserve">.  После прохождения всех заданий онлайн-пробы обучающийся   отвечает на вопросы, которые помогают определиться, понравилась ли данная профессия. </w:t>
            </w:r>
          </w:p>
          <w:p w:rsidR="005A1794" w:rsidRDefault="00FD2280">
            <w:pPr>
              <w:spacing w:after="0" w:line="279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30" w:line="251" w:lineRule="auto"/>
              <w:ind w:left="2" w:right="31" w:firstLine="0"/>
              <w:jc w:val="left"/>
            </w:pPr>
            <w:r>
              <w:rPr>
                <w:sz w:val="24"/>
              </w:rPr>
              <w:t>Рекомендовано прохождение</w:t>
            </w:r>
            <w:r>
              <w:rPr>
                <w:sz w:val="24"/>
              </w:rPr>
              <w:t xml:space="preserve"> онлайн-пробы за персональным компьютером с доступом в Интернет как индивидуально, так и по 2-3 обучающихся за каждым компьютером. Допускается проведение онлайн-пробы совместно с учителем через демонстрацию экрана (при наличии 1 компьютера), с рекомендацие</w:t>
            </w:r>
            <w:r>
              <w:rPr>
                <w:sz w:val="24"/>
              </w:rPr>
              <w:t xml:space="preserve">й повторить прохождение пробы самостоятельно в качестве домашнего задания. </w:t>
            </w:r>
          </w:p>
          <w:p w:rsidR="005A1794" w:rsidRDefault="00FD2280">
            <w:pPr>
              <w:spacing w:after="0" w:line="240" w:lineRule="auto"/>
              <w:ind w:left="2" w:right="51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 материалы для проведения занятия, а также вариативности в выборе проб доступны в цифровом инструменте </w:t>
            </w:r>
            <w:r>
              <w:rPr>
                <w:sz w:val="24"/>
              </w:rPr>
              <w:t xml:space="preserve">проекта </w:t>
            </w:r>
          </w:p>
          <w:p w:rsidR="005A1794" w:rsidRDefault="00FD2280">
            <w:pPr>
              <w:spacing w:after="0" w:line="259" w:lineRule="auto"/>
              <w:ind w:left="2" w:right="200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ab/>
              <w:t xml:space="preserve">Для педагогических работников, не принимающих участие в проекте «Билет в будущее», материалы доступны на цифровой платформе </w:t>
            </w:r>
            <w:proofErr w:type="gramStart"/>
            <w:r>
              <w:rPr>
                <w:sz w:val="24"/>
              </w:rPr>
              <w:t>profmin.bvbinfo.ru .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5A1794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6. Профориентационное занятие «Россия в деле» (часть 1) (на выбор: импортозамещение,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476" w:firstLine="0"/>
            </w:pPr>
            <w:r>
              <w:rPr>
                <w:sz w:val="24"/>
              </w:rPr>
              <w:t xml:space="preserve">Для обучающихся, не принимающих участие в проекте «Билет в будущее»,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Просмотр видеосюжетов, обсуждение в формате дискуссий, оценки позна</w:t>
            </w:r>
            <w:r>
              <w:rPr>
                <w:sz w:val="24"/>
              </w:rPr>
              <w:t xml:space="preserve">вательного интереса и формирования ценности труда к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авиастроение, судовождение, судостроение, лесная промышленность)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рекомендуется </w:t>
            </w:r>
          </w:p>
          <w:p w:rsidR="005A1794" w:rsidRDefault="00FD2280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«Россия в деле» (часть 1, 1 час). Просвещение обучающихся и формирование познавательного интереса к выбору профессий в современной экономи</w:t>
            </w:r>
            <w:r>
              <w:rPr>
                <w:sz w:val="24"/>
              </w:rPr>
              <w:t xml:space="preserve">ке нашей страны. Демонстрация перечня технологических ниш, в котором российские </w:t>
            </w:r>
            <w:proofErr w:type="spellStart"/>
            <w:r>
              <w:rPr>
                <w:sz w:val="24"/>
              </w:rPr>
              <w:t>научнотехнические</w:t>
            </w:r>
            <w:proofErr w:type="spellEnd"/>
            <w:r>
              <w:rPr>
                <w:sz w:val="24"/>
              </w:rPr>
              <w:t xml:space="preserve">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</w:t>
            </w:r>
            <w:r>
              <w:rPr>
                <w:sz w:val="24"/>
              </w:rPr>
              <w:t>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импортозамещение, авиастроение, судовождение, судостроение, ле</w:t>
            </w:r>
            <w:r>
              <w:rPr>
                <w:sz w:val="24"/>
              </w:rPr>
              <w:t xml:space="preserve">сная промышленность.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1" w:line="252" w:lineRule="auto"/>
              <w:ind w:left="0" w:right="182" w:firstLine="0"/>
              <w:jc w:val="left"/>
            </w:pPr>
            <w:r>
              <w:rPr>
                <w:sz w:val="24"/>
              </w:rPr>
              <w:t>профессиям в предложенных сферах экономического развития (на выбор): Импортозамещение: Системы управления судами, которыми оснащены российские порты и суда – импортные. Российская компания создала программно-аппаратный комплекс, котор</w:t>
            </w:r>
            <w:r>
              <w:rPr>
                <w:sz w:val="24"/>
              </w:rPr>
              <w:t xml:space="preserve">ый полностью заместил иностранные аналоги. ЭКНИС – электронная картографическая </w:t>
            </w:r>
            <w:proofErr w:type="spellStart"/>
            <w:r>
              <w:rPr>
                <w:sz w:val="24"/>
              </w:rPr>
              <w:t>навигационноинформационная</w:t>
            </w:r>
            <w:proofErr w:type="spellEnd"/>
            <w:r>
              <w:rPr>
                <w:sz w:val="24"/>
              </w:rPr>
              <w:t xml:space="preserve"> система. Амбициозный высокотехнологичный проект. Кроме этого, в России созданы морские навигационные тренажеры для обучения тех, кто будет в ближайше</w:t>
            </w:r>
            <w:r>
              <w:rPr>
                <w:sz w:val="24"/>
              </w:rPr>
              <w:t xml:space="preserve">м будущем водить суда по мировому океану. Ранее и эти тренажеры поставлялись к нам исключительно из других стран. Отечественными стали и малые космические аппараты, созданные по самым последним современным технологиям. Они уже на орбите. Авиастроение: </w:t>
            </w:r>
          </w:p>
          <w:p w:rsidR="005A1794" w:rsidRDefault="00FD2280">
            <w:pPr>
              <w:spacing w:after="0" w:line="248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Авиастроение: Современные достижения отечественного авиастроения. В Жуковском стоят МС-21, которые уже прошли все необходимые испытания и ждут сертификации. В Москве корпорация "Иркут" проводит испытания </w:t>
            </w:r>
            <w:proofErr w:type="spellStart"/>
            <w:r>
              <w:rPr>
                <w:sz w:val="24"/>
              </w:rPr>
              <w:t>Суперджета</w:t>
            </w:r>
            <w:proofErr w:type="spellEnd"/>
            <w:r>
              <w:rPr>
                <w:sz w:val="24"/>
              </w:rPr>
              <w:t xml:space="preserve"> на стенде "Электронная птица", собирает н</w:t>
            </w:r>
            <w:r>
              <w:rPr>
                <w:sz w:val="24"/>
              </w:rPr>
              <w:t xml:space="preserve">овые модификации кабин пилотов на </w:t>
            </w:r>
            <w:proofErr w:type="spellStart"/>
            <w:r>
              <w:rPr>
                <w:sz w:val="24"/>
              </w:rPr>
              <w:t>тач</w:t>
            </w:r>
            <w:proofErr w:type="spellEnd"/>
            <w:r>
              <w:rPr>
                <w:sz w:val="24"/>
              </w:rPr>
              <w:t xml:space="preserve"> панелях. В Казани налажено производство Ту-214.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Первые серийные самолеты, которые будут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2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1" w:lineRule="auto"/>
              <w:ind w:left="0" w:firstLine="0"/>
              <w:jc w:val="left"/>
            </w:pPr>
            <w:r>
              <w:rPr>
                <w:sz w:val="24"/>
              </w:rPr>
              <w:t xml:space="preserve">служить гражданской авиации, собирают специалисты высокого класса, владеющие личным клеймом. То есть каждый из них отвечает за качество нового лайнера. Цикл сборки — 18 месяцев. Самолет сертифицирован по всем международным правилам. </w:t>
            </w:r>
          </w:p>
          <w:p w:rsidR="005A1794" w:rsidRDefault="00FD2280">
            <w:pPr>
              <w:spacing w:after="18" w:line="262" w:lineRule="auto"/>
              <w:ind w:left="0" w:firstLine="0"/>
              <w:jc w:val="left"/>
            </w:pPr>
            <w:r>
              <w:rPr>
                <w:sz w:val="24"/>
              </w:rPr>
              <w:t>Судовождение: Российск</w:t>
            </w:r>
            <w:r>
              <w:rPr>
                <w:sz w:val="24"/>
              </w:rPr>
              <w:t xml:space="preserve">ие специалисты первые в мире разработали автономную систему судовождения, которая уже работает на некоторых судах. Качество – безопасность – эффективность – главные принципы работы отечественных морских систем. </w:t>
            </w:r>
          </w:p>
          <w:p w:rsidR="005A1794" w:rsidRDefault="00FD2280">
            <w:pPr>
              <w:spacing w:after="0" w:line="244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Судостроение:  В</w:t>
            </w:r>
            <w:proofErr w:type="gramEnd"/>
            <w:r>
              <w:rPr>
                <w:sz w:val="24"/>
              </w:rPr>
              <w:t xml:space="preserve"> Санкт-Петербурге на верфи с</w:t>
            </w:r>
            <w:r>
              <w:rPr>
                <w:sz w:val="24"/>
              </w:rPr>
              <w:t xml:space="preserve">няты готовое </w:t>
            </w:r>
            <w:proofErr w:type="spellStart"/>
            <w:r>
              <w:rPr>
                <w:sz w:val="24"/>
              </w:rPr>
              <w:t>электросудно</w:t>
            </w:r>
            <w:proofErr w:type="spellEnd"/>
            <w:r>
              <w:rPr>
                <w:sz w:val="24"/>
              </w:rPr>
              <w:t>, а также суда, которые пока только собираются. Специалисты "</w:t>
            </w:r>
            <w:proofErr w:type="spellStart"/>
            <w:r>
              <w:rPr>
                <w:sz w:val="24"/>
              </w:rPr>
              <w:t>Морсвязьавтоматики</w:t>
            </w:r>
            <w:proofErr w:type="spellEnd"/>
            <w:r>
              <w:rPr>
                <w:sz w:val="24"/>
              </w:rPr>
              <w:t xml:space="preserve">" поставляют двигатели, узлы, микросхемы для сборки </w:t>
            </w:r>
            <w:proofErr w:type="spellStart"/>
            <w:r>
              <w:rPr>
                <w:sz w:val="24"/>
              </w:rPr>
              <w:t>электросудов</w:t>
            </w:r>
            <w:proofErr w:type="spellEnd"/>
            <w:r>
              <w:rPr>
                <w:sz w:val="24"/>
              </w:rPr>
              <w:t>. Этот экологически чистый вид речного транспорта сегодня уже принимают Москва, Екатерин</w:t>
            </w:r>
            <w:r>
              <w:rPr>
                <w:sz w:val="24"/>
              </w:rPr>
              <w:t xml:space="preserve">бург, Нижний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Новгород. В Нижнем Новгороде на заводе "Красное Сормово" начали собирать </w:t>
            </w:r>
            <w:proofErr w:type="spellStart"/>
            <w:r>
              <w:rPr>
                <w:sz w:val="24"/>
              </w:rPr>
              <w:t>судакраболовы</w:t>
            </w:r>
            <w:proofErr w:type="spellEnd"/>
            <w:r>
              <w:rPr>
                <w:sz w:val="24"/>
              </w:rPr>
              <w:t>. Пока страна в начале пути. Завод выполняет заказ на первые пять, которые будут ходить в Баренцевом море. Российские краболовы способны осуществлять полный</w:t>
            </w:r>
            <w:r>
              <w:rPr>
                <w:sz w:val="24"/>
              </w:rPr>
              <w:t xml:space="preserve"> цикл по вылову и </w:t>
            </w:r>
            <w:r>
              <w:rPr>
                <w:sz w:val="24"/>
              </w:rPr>
              <w:lastRenderedPageBreak/>
              <w:t xml:space="preserve">производству замороженной, </w:t>
            </w:r>
            <w:proofErr w:type="spellStart"/>
            <w:r>
              <w:rPr>
                <w:sz w:val="24"/>
              </w:rPr>
              <w:t>вакуумированной</w:t>
            </w:r>
            <w:proofErr w:type="spellEnd"/>
            <w:r>
              <w:rPr>
                <w:sz w:val="24"/>
              </w:rPr>
              <w:t xml:space="preserve"> продукции.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525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8" w:lineRule="auto"/>
              <w:ind w:left="2" w:firstLine="0"/>
              <w:jc w:val="left"/>
            </w:pPr>
            <w:r>
              <w:rPr>
                <w:sz w:val="24"/>
              </w:rPr>
              <w:t xml:space="preserve">Лесная промышленность: Работа лесоперерабатывающего и лесозаготовительного комплекса. Главные достижения и пути развития. Современная техника и технологии на делянках </w:t>
            </w:r>
          </w:p>
          <w:p w:rsidR="005A1794" w:rsidRDefault="00FD2280">
            <w:pPr>
              <w:spacing w:after="0" w:line="250" w:lineRule="auto"/>
              <w:ind w:left="2" w:firstLine="0"/>
              <w:jc w:val="left"/>
            </w:pPr>
            <w:r>
              <w:rPr>
                <w:sz w:val="24"/>
              </w:rPr>
              <w:t>Вологодской области. Завод по производству фанеры. Питомник, где выращивают елочки, кото</w:t>
            </w:r>
            <w:r>
              <w:rPr>
                <w:sz w:val="24"/>
              </w:rPr>
              <w:t xml:space="preserve">рыми засаживают отработанные делянки, сохраняя «зеленый» баланс нашей страны. Для педагогов-навигаторов,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147" w:firstLine="0"/>
            </w:pPr>
            <w:r>
              <w:rPr>
                <w:sz w:val="24"/>
              </w:rPr>
              <w:t>«Конструктор будущего» (в ли</w:t>
            </w:r>
            <w:r>
              <w:rPr>
                <w:sz w:val="24"/>
              </w:rPr>
              <w:t xml:space="preserve">чном кабинете на интернет-платформе https://bvbinfo.ru/).  ‒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33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6. Профориентационная диагностика № 2 «Мои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ориентиры» и разбор результатов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диагностика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5" w:lineRule="auto"/>
              <w:ind w:left="2" w:firstLine="0"/>
              <w:jc w:val="left"/>
            </w:pPr>
            <w:r>
              <w:rPr>
                <w:sz w:val="24"/>
              </w:rPr>
              <w:t xml:space="preserve">Для обучающихся-участников проекта «Билет в будущее» рекомендуется: Профориентационная диагностика № 2 «Мои ориентиры» и разбор результатов. </w:t>
            </w:r>
          </w:p>
          <w:p w:rsidR="005A1794" w:rsidRDefault="00FD2280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Профориентационная диагностика обучающихся на интернет-платформе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https://bvbinfo.ru/ (для зарегистрированных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Диагностика осуществляется в </w:t>
            </w:r>
            <w:proofErr w:type="spellStart"/>
            <w:r>
              <w:rPr>
                <w:sz w:val="24"/>
              </w:rPr>
              <w:t>онлайнформате</w:t>
            </w:r>
            <w:proofErr w:type="spellEnd"/>
            <w:r>
              <w:rPr>
                <w:sz w:val="24"/>
              </w:rPr>
              <w:t xml:space="preserve"> (доступна в личном кабинете обучающегося – участника проекта), предоставляется возможность проведения </w:t>
            </w:r>
            <w:r>
              <w:rPr>
                <w:sz w:val="24"/>
              </w:rPr>
              <w:t>как в образовательной организации, так и в домашних условиях. Профориентационная диагностика проводится на персональном компьютере (телефоне) с устойчивым доступом в Интернет. После диагностики рекомендуется проведение консультации по полученным результата</w:t>
            </w:r>
            <w:r>
              <w:rPr>
                <w:sz w:val="24"/>
              </w:rPr>
              <w:t xml:space="preserve">м, а также анализ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68"/>
        <w:gridCol w:w="3682"/>
        <w:gridCol w:w="2090"/>
        <w:gridCol w:w="3753"/>
        <w:gridCol w:w="4936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1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9" w:firstLine="0"/>
              <w:jc w:val="left"/>
            </w:pPr>
            <w:r>
              <w:rPr>
                <w:sz w:val="24"/>
              </w:rPr>
              <w:t xml:space="preserve">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 Методика «Мои ориентиры» – онлайн-диагностика особенностей построения </w:t>
            </w:r>
            <w:proofErr w:type="spellStart"/>
            <w:r>
              <w:rPr>
                <w:sz w:val="24"/>
              </w:rPr>
              <w:t>обр</w:t>
            </w:r>
            <w:r>
              <w:rPr>
                <w:sz w:val="24"/>
              </w:rPr>
              <w:t>азовательнопрофессиональной</w:t>
            </w:r>
            <w:proofErr w:type="spellEnd"/>
            <w:r>
              <w:rPr>
                <w:sz w:val="24"/>
              </w:rPr>
              <w:t xml:space="preserve">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</w:t>
            </w:r>
            <w:r>
              <w:rPr>
                <w:sz w:val="24"/>
              </w:rPr>
              <w:t xml:space="preserve">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7" w:lineRule="auto"/>
              <w:ind w:left="0" w:firstLine="0"/>
              <w:jc w:val="left"/>
            </w:pPr>
            <w:r>
              <w:rPr>
                <w:sz w:val="24"/>
              </w:rPr>
              <w:t>интерпретаций в рамках самостоятельной р</w:t>
            </w:r>
            <w:r>
              <w:rPr>
                <w:sz w:val="24"/>
              </w:rPr>
              <w:t xml:space="preserve">аботы.          </w:t>
            </w:r>
          </w:p>
          <w:p w:rsidR="005A1794" w:rsidRDefault="00FD2280">
            <w:pPr>
              <w:spacing w:after="29" w:line="253" w:lineRule="auto"/>
              <w:ind w:left="0" w:right="70" w:firstLine="0"/>
              <w:jc w:val="left"/>
            </w:pPr>
            <w:r>
              <w:rPr>
                <w:sz w:val="24"/>
              </w:rPr>
              <w:t xml:space="preserve">На занятии, посвященном разбору результатов методики «Мои ориентиры» рекомендуется обратить внимание обучающихся на: – </w:t>
            </w:r>
            <w:r>
              <w:rPr>
                <w:sz w:val="24"/>
              </w:rPr>
              <w:t xml:space="preserve">Шкальный профиль уровня готовности к выбору профессии, низкие и высокие результаты. Это позволяет определить, что именно на пути выбора профессии обучающийся уже делает, а на что стоит обратить внимание. </w:t>
            </w:r>
          </w:p>
          <w:p w:rsidR="005A1794" w:rsidRDefault="00FD2280">
            <w:pPr>
              <w:numPr>
                <w:ilvl w:val="0"/>
                <w:numId w:val="9"/>
              </w:numPr>
              <w:spacing w:after="1" w:line="277" w:lineRule="auto"/>
              <w:ind w:firstLine="0"/>
              <w:jc w:val="left"/>
            </w:pPr>
            <w:r>
              <w:rPr>
                <w:sz w:val="24"/>
              </w:rPr>
              <w:t xml:space="preserve">Словесное описание по полученным результатам. </w:t>
            </w:r>
          </w:p>
          <w:p w:rsidR="005A1794" w:rsidRDefault="00FD2280">
            <w:pPr>
              <w:numPr>
                <w:ilvl w:val="0"/>
                <w:numId w:val="9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>«Ава</w:t>
            </w:r>
            <w:r>
              <w:rPr>
                <w:sz w:val="24"/>
              </w:rPr>
              <w:t xml:space="preserve">тар» – данный блок содержит описание сильных сторон обучающихся.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Результаты: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рекомендации по совершению профориентационных действий; просмотр видеозаписи консультации по результатам профориентационной диагностики; рекомендации по обсуждению результатов т</w:t>
            </w:r>
            <w:r>
              <w:rPr>
                <w:sz w:val="24"/>
              </w:rPr>
              <w:t xml:space="preserve">естирования с родственниками и специалистами.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3723"/>
        <w:gridCol w:w="2378"/>
        <w:gridCol w:w="3447"/>
        <w:gridCol w:w="4914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5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Возможно проведение консультации с помощью видеозаписи готовой консультации (доступной участникам проекта «Билет в будущее» на </w:t>
            </w:r>
            <w:proofErr w:type="spellStart"/>
            <w:r>
              <w:rPr>
                <w:sz w:val="24"/>
              </w:rPr>
              <w:t>интернетплатформе</w:t>
            </w:r>
            <w:proofErr w:type="spellEnd"/>
            <w:r>
              <w:rPr>
                <w:sz w:val="24"/>
              </w:rPr>
              <w:t xml:space="preserve"> https://bvbinfo.ru/).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</w:tr>
      <w:tr w:rsidR="005A1794">
        <w:trPr>
          <w:trHeight w:val="66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</w:t>
            </w:r>
            <w:r>
              <w:rPr>
                <w:sz w:val="24"/>
              </w:rPr>
              <w:t xml:space="preserve">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>Популяризация и просвещение обучающихся на основе з</w:t>
            </w:r>
            <w:r>
              <w:rPr>
                <w:sz w:val="24"/>
              </w:rPr>
              <w:t>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</w:t>
            </w:r>
            <w:r>
              <w:rPr>
                <w:sz w:val="24"/>
              </w:rPr>
              <w:t xml:space="preserve">тивах развития промышленности, направленное на решение важнейших задач развития общества и страны.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Информирование о профессиях и современном рынке труда в области промышленности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9" w:line="270" w:lineRule="auto"/>
              <w:ind w:left="2" w:right="110" w:firstLine="0"/>
              <w:jc w:val="left"/>
            </w:pPr>
            <w:r>
              <w:rPr>
                <w:sz w:val="24"/>
              </w:rPr>
              <w:t>Просмотр и обсуждение видео-</w:t>
            </w:r>
            <w:r>
              <w:rPr>
                <w:sz w:val="24"/>
              </w:rPr>
              <w:t xml:space="preserve">интервью с экспертами в сфере промышленности с использованием элементов </w:t>
            </w:r>
            <w:proofErr w:type="spellStart"/>
            <w:r>
              <w:rPr>
                <w:sz w:val="24"/>
              </w:rPr>
              <w:t>форсайт</w:t>
            </w:r>
            <w:proofErr w:type="spellEnd"/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сессии:  –</w:t>
            </w:r>
            <w:proofErr w:type="gramEnd"/>
            <w:r>
              <w:rPr>
                <w:sz w:val="24"/>
              </w:rPr>
              <w:t xml:space="preserve">  обдумывание будущего (исследование и прогноз на основе видео-интервью и дополнительных материалов); </w:t>
            </w:r>
          </w:p>
          <w:p w:rsidR="005A1794" w:rsidRDefault="00FD2280">
            <w:pPr>
              <w:spacing w:after="0" w:line="253" w:lineRule="auto"/>
              <w:ind w:left="2" w:right="111" w:firstLine="0"/>
              <w:jc w:val="left"/>
            </w:pPr>
            <w:r>
              <w:rPr>
                <w:sz w:val="24"/>
              </w:rPr>
              <w:t>– спорить о будущем (мозговой штурм); – очерчивать будущее (фор</w:t>
            </w:r>
            <w:r>
              <w:rPr>
                <w:sz w:val="24"/>
              </w:rPr>
              <w:t xml:space="preserve">мирование профориентационной карты и др.). В рамках профориентационного занятия обучающиеся формируют «карту будущего» с учетом трендов, технологий, профессий, личностных и профессиональных качеств, необходимых знаний и др. ‒ </w:t>
            </w:r>
            <w:r>
              <w:rPr>
                <w:sz w:val="24"/>
              </w:rPr>
              <w:tab/>
              <w:t>Для педагогов-навигаторов, пр</w:t>
            </w:r>
            <w:r>
              <w:rPr>
                <w:sz w:val="24"/>
              </w:rPr>
              <w:t xml:space="preserve">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181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https://bvbinfo.ru/).  ‒ Для педагогических работников, не принимающих у</w:t>
            </w:r>
            <w:r>
              <w:rPr>
                <w:sz w:val="24"/>
              </w:rPr>
              <w:t xml:space="preserve">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онлайн-проба (моделирующа</w:t>
            </w:r>
            <w:r>
              <w:rPr>
                <w:sz w:val="24"/>
              </w:rPr>
              <w:t xml:space="preserve">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5" w:lineRule="auto"/>
              <w:ind w:left="2" w:right="57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</w:t>
            </w:r>
            <w:r>
              <w:rPr>
                <w:sz w:val="24"/>
              </w:rPr>
              <w:t xml:space="preserve">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</w:t>
            </w:r>
            <w:r>
              <w:rPr>
                <w:sz w:val="24"/>
              </w:rPr>
              <w:t xml:space="preserve">осуществления конкретной профессиональной деятельности. </w:t>
            </w:r>
          </w:p>
          <w:p w:rsidR="005A1794" w:rsidRDefault="00FD2280">
            <w:pPr>
              <w:spacing w:after="0" w:line="259" w:lineRule="auto"/>
              <w:ind w:left="2" w:right="148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промышленности, в рамках которой обучающимся необходимо пройти последовательность </w:t>
            </w:r>
            <w:proofErr w:type="gramStart"/>
            <w:r>
              <w:rPr>
                <w:sz w:val="24"/>
              </w:rPr>
              <w:t>этапов:  ‒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line="265" w:lineRule="auto"/>
              <w:ind w:left="2" w:firstLine="0"/>
              <w:jc w:val="left"/>
            </w:pPr>
            <w:r>
              <w:rPr>
                <w:sz w:val="24"/>
              </w:rPr>
              <w:t>Первая часть занятия построена на просмотре тематических видеоро</w:t>
            </w:r>
            <w:r>
              <w:rPr>
                <w:sz w:val="24"/>
              </w:rPr>
              <w:t xml:space="preserve">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0" w:line="252" w:lineRule="auto"/>
              <w:ind w:left="2" w:right="42" w:firstLine="0"/>
              <w:jc w:val="left"/>
            </w:pPr>
            <w:r>
              <w:rPr>
                <w:sz w:val="24"/>
              </w:rPr>
              <w:t>Вторая часть занятия - знакомство с профессией и профессиональной областью в сфере промышленности. Обучающемуся предоставляется информация о профессии, цели и задачи задания (онлайн-пробы)</w:t>
            </w:r>
            <w:r>
              <w:rPr>
                <w:sz w:val="24"/>
              </w:rPr>
              <w:t xml:space="preserve">, а также предоставляется возможность пройти онлайн-пробу (моделирующая </w:t>
            </w:r>
          </w:p>
          <w:p w:rsidR="005A1794" w:rsidRDefault="00FD2280">
            <w:pPr>
              <w:spacing w:after="32" w:line="251" w:lineRule="auto"/>
              <w:ind w:left="2" w:firstLine="0"/>
              <w:jc w:val="left"/>
            </w:pPr>
            <w:r>
              <w:rPr>
                <w:sz w:val="24"/>
              </w:rPr>
              <w:t>профессиональная проба), в рамках которой   поэтапно выполняя задания обучающийся знакомится с профессией, функциональными обязанностями и особенностями ежедневной профессиональной де</w:t>
            </w:r>
            <w:r>
              <w:rPr>
                <w:sz w:val="24"/>
              </w:rPr>
              <w:t xml:space="preserve">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.  После прохождения всех заданий онлайн-пробы обучающийся   от</w:t>
            </w:r>
            <w:r>
              <w:rPr>
                <w:sz w:val="24"/>
              </w:rPr>
              <w:t xml:space="preserve">вечает на вопросы, которые помогают определиться, понравилась ли данная профессия. </w:t>
            </w:r>
          </w:p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Рекомендовано прохождение онлайн-пробы за персональным компьютером с доступом в </w:t>
            </w:r>
            <w:r>
              <w:rPr>
                <w:sz w:val="24"/>
              </w:rPr>
              <w:lastRenderedPageBreak/>
              <w:t xml:space="preserve">Интернет как </w:t>
            </w:r>
            <w:r>
              <w:rPr>
                <w:sz w:val="24"/>
              </w:rPr>
              <w:t xml:space="preserve">индивидуально, так и по 2-3 обучающихся за каждым компьютером.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67"/>
        <w:gridCol w:w="3729"/>
        <w:gridCol w:w="2359"/>
        <w:gridCol w:w="3452"/>
        <w:gridCol w:w="4922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47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7" w:line="246" w:lineRule="auto"/>
              <w:ind w:left="2" w:right="30" w:firstLine="0"/>
              <w:jc w:val="left"/>
            </w:pPr>
            <w:r>
              <w:rPr>
                <w:sz w:val="24"/>
              </w:rPr>
              <w:t>Допускается проведение онлайн-пробы совместно с учителем через демонстрацию экр</w:t>
            </w:r>
            <w:r>
              <w:rPr>
                <w:sz w:val="24"/>
              </w:rPr>
              <w:t xml:space="preserve">ана (при наличии 1 компьютера), с рекомендацией повторить прохождение пробы самостоятельно в качестве домашнего задания. </w:t>
            </w:r>
          </w:p>
          <w:p w:rsidR="005A1794" w:rsidRDefault="00FD2280">
            <w:pPr>
              <w:spacing w:after="0" w:line="240" w:lineRule="auto"/>
              <w:ind w:left="2" w:right="51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</w:t>
            </w:r>
            <w:r>
              <w:rPr>
                <w:sz w:val="24"/>
              </w:rPr>
              <w:t xml:space="preserve">навигаторов, принимающих участие в проекте «Билет в будущее» материалы для проведения занятия, а также вариативности в выборе проб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196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https://bvbinfo.ru/)</w:t>
            </w:r>
            <w:r>
              <w:rPr>
                <w:sz w:val="24"/>
              </w:rPr>
              <w:t xml:space="preserve">.  ‒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3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</w:t>
            </w:r>
            <w:r>
              <w:rPr>
                <w:sz w:val="24"/>
              </w:rPr>
              <w:t xml:space="preserve">достижениях и перспективах развития цифровизации, направленной на решение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1" w:line="251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и обсуждение видео-интервью с экспертами в области экономики и предпринимательства с использованием элементов </w:t>
            </w:r>
            <w:proofErr w:type="spellStart"/>
            <w:r>
              <w:rPr>
                <w:sz w:val="24"/>
              </w:rPr>
              <w:t>форсайт</w:t>
            </w:r>
            <w:proofErr w:type="spellEnd"/>
            <w:r>
              <w:rPr>
                <w:sz w:val="24"/>
              </w:rPr>
              <w:t xml:space="preserve">-сессии:  </w:t>
            </w:r>
          </w:p>
          <w:p w:rsidR="005A1794" w:rsidRDefault="00FD2280">
            <w:pPr>
              <w:numPr>
                <w:ilvl w:val="0"/>
                <w:numId w:val="10"/>
              </w:numPr>
              <w:spacing w:after="0" w:line="278" w:lineRule="auto"/>
              <w:ind w:right="65" w:firstLine="0"/>
              <w:jc w:val="left"/>
            </w:pPr>
            <w:r>
              <w:rPr>
                <w:sz w:val="24"/>
              </w:rPr>
              <w:t>обдумывание будущего (исследование и прогноз</w:t>
            </w:r>
            <w:r>
              <w:rPr>
                <w:sz w:val="24"/>
              </w:rPr>
              <w:t xml:space="preserve"> на основе видео-интервью и дополнительных материалов); </w:t>
            </w:r>
          </w:p>
          <w:p w:rsidR="005A1794" w:rsidRDefault="00FD2280">
            <w:pPr>
              <w:numPr>
                <w:ilvl w:val="0"/>
                <w:numId w:val="10"/>
              </w:numPr>
              <w:spacing w:after="0" w:line="259" w:lineRule="auto"/>
              <w:ind w:right="65" w:firstLine="0"/>
              <w:jc w:val="left"/>
            </w:pPr>
            <w:r>
              <w:rPr>
                <w:sz w:val="24"/>
              </w:rPr>
              <w:t>спорить о будущем (мозговой штурм); – очерчивать будущее (формирование профориентационной карты и др.). В рамках профориентационного занятия обучающиеся формируют «карту будущего» с учетом трендов, т</w:t>
            </w:r>
            <w:r>
              <w:rPr>
                <w:sz w:val="24"/>
              </w:rPr>
              <w:t xml:space="preserve">ехнологий, профессий,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33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важнейших задач развития общества и страны. </w:t>
            </w:r>
          </w:p>
          <w:p w:rsidR="005A1794" w:rsidRDefault="00FD2280">
            <w:pPr>
              <w:spacing w:after="0" w:line="251" w:lineRule="auto"/>
              <w:ind w:left="2" w:firstLine="0"/>
              <w:jc w:val="left"/>
            </w:pPr>
            <w:r>
              <w:rPr>
                <w:sz w:val="24"/>
              </w:rPr>
              <w:t xml:space="preserve">Информирование о профессиях и современном рынке труда в области цифровой экономики и смежных отраслей.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личностных и профессиональных качеств, необходимых знаний и др. </w:t>
            </w:r>
          </w:p>
          <w:p w:rsidR="005A1794" w:rsidRDefault="00FD2280">
            <w:pPr>
              <w:spacing w:after="1" w:line="238" w:lineRule="auto"/>
              <w:ind w:left="2" w:right="49" w:firstLine="0"/>
              <w:jc w:val="left"/>
            </w:pPr>
            <w:r>
              <w:rPr>
                <w:sz w:val="24"/>
              </w:rPr>
              <w:t xml:space="preserve">Для педагогов-навигаторов, принимающих участие в проекте «Билет в будущее» материалы </w:t>
            </w:r>
            <w:r>
              <w:rPr>
                <w:sz w:val="24"/>
              </w:rPr>
              <w:t xml:space="preserve">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5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https://bvbinfo.ru/).  Для педагогических работников, не принимающих участие в проекте «Билет в будущее» материалы доступны на ц</w:t>
            </w:r>
            <w:r>
              <w:rPr>
                <w:sz w:val="24"/>
              </w:rPr>
              <w:t xml:space="preserve">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525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5" w:firstLine="0"/>
              <w:jc w:val="left"/>
            </w:pPr>
            <w:r>
              <w:rPr>
                <w:sz w:val="24"/>
              </w:rPr>
              <w:t xml:space="preserve"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онлайн-проба (моделирующая профессионал</w:t>
            </w:r>
            <w:r>
              <w:rPr>
                <w:sz w:val="24"/>
              </w:rPr>
              <w:t xml:space="preserve">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58" w:firstLine="0"/>
              <w:jc w:val="left"/>
            </w:pPr>
            <w:r>
              <w:rPr>
                <w:sz w:val="24"/>
              </w:rPr>
      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</w:t>
            </w:r>
            <w:r>
              <w:rPr>
                <w:sz w:val="24"/>
              </w:rPr>
              <w:t xml:space="preserve">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0" w:line="252" w:lineRule="auto"/>
              <w:ind w:left="2" w:right="42" w:firstLine="0"/>
              <w:jc w:val="left"/>
            </w:pPr>
            <w:r>
              <w:rPr>
                <w:sz w:val="24"/>
              </w:rPr>
              <w:t>Вторая часть занятия - знакомство с профессией и профессиональной областью в сфере цифровых технологий. Обучающемуся предост</w:t>
            </w:r>
            <w:r>
              <w:rPr>
                <w:sz w:val="24"/>
              </w:rPr>
              <w:t xml:space="preserve">авляется информация о профессии, цели и задачи задания (онлайн-пробы), а также предоставляется возможность пройти онлайн-пробу (моделирующая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профессиональная проба), в рамках которой   поэтапно выполняя задания обучающийся знакомится с профессией, функцио</w:t>
            </w:r>
            <w:r>
              <w:rPr>
                <w:sz w:val="24"/>
              </w:rPr>
              <w:t xml:space="preserve">нальными обязанностями и особенностями ежедневной профессиональной деятельности данного специалиста. При прохождении заданий онлайн-пробы обучающийся может использовать дополнительные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67"/>
        <w:gridCol w:w="3733"/>
        <w:gridCol w:w="2359"/>
        <w:gridCol w:w="3454"/>
        <w:gridCol w:w="4916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0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1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профессий, необходимых для осуществления конкретной профессиональной деятельности. </w:t>
            </w:r>
          </w:p>
          <w:p w:rsidR="005A1794" w:rsidRDefault="00FD2280">
            <w:pPr>
              <w:spacing w:after="38" w:line="246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цифровых технологий, в рамках которой обучающимся необходимо пройти последовательность этапов:  </w:t>
            </w:r>
          </w:p>
          <w:p w:rsidR="005A1794" w:rsidRDefault="00FD2280">
            <w:pPr>
              <w:spacing w:after="0" w:line="280" w:lineRule="auto"/>
              <w:ind w:left="2" w:right="144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0" w:line="270" w:lineRule="auto"/>
              <w:ind w:left="2" w:firstLine="0"/>
              <w:jc w:val="left"/>
            </w:pPr>
            <w:r>
              <w:rPr>
                <w:sz w:val="24"/>
              </w:rPr>
              <w:t xml:space="preserve">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 После прохождения всех заданий онлайн-пробы обучающийся   отвечает на вопросы, которые помогают определиться, понравилась ли данная профессия. </w:t>
            </w:r>
          </w:p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28" w:line="251" w:lineRule="auto"/>
              <w:ind w:left="2" w:right="31" w:firstLine="0"/>
              <w:jc w:val="left"/>
            </w:pPr>
            <w:r>
              <w:rPr>
                <w:sz w:val="24"/>
              </w:rPr>
              <w:t>Рекомендовано прохождение онлайн-пробы за персональным компьютером с доступом в Интернет как индивидуально, так и по 2-3 обучающихся за каждым компьютером. Допускается проведение онлайн-пробы совместно с учителем через демонстрацию экрана (при наличии 1 ко</w:t>
            </w:r>
            <w:r>
              <w:rPr>
                <w:sz w:val="24"/>
              </w:rPr>
              <w:t xml:space="preserve">мпьютера), с рекомендацией повторить прохождение пробы самостоятельно в качестве домашнего задания. </w:t>
            </w:r>
          </w:p>
          <w:p w:rsidR="005A1794" w:rsidRDefault="00FD2280">
            <w:pPr>
              <w:spacing w:after="0" w:line="238" w:lineRule="auto"/>
              <w:ind w:left="2" w:right="50" w:firstLine="0"/>
              <w:jc w:val="left"/>
            </w:pPr>
            <w:r>
              <w:rPr>
                <w:sz w:val="24"/>
              </w:rPr>
              <w:t>1. 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</w:t>
            </w:r>
            <w:r>
              <w:rPr>
                <w:sz w:val="24"/>
              </w:rPr>
              <w:t xml:space="preserve">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0" w:firstLine="0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2.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</w:t>
            </w:r>
            <w:r>
              <w:rPr>
                <w:sz w:val="24"/>
              </w:rPr>
              <w:t>n.bvbinfo.ru</w:t>
            </w:r>
            <w:proofErr w:type="gramEnd"/>
            <w:r>
              <w:rPr>
                <w:sz w:val="24"/>
              </w:rPr>
              <w:t xml:space="preserve"> . </w:t>
            </w:r>
          </w:p>
        </w:tc>
      </w:tr>
      <w:tr w:rsidR="005A1794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11. Профориентационное занятие «Россия в деле» (часть 2)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Для обучающихся, не принимающих участие в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видеосюжетов, обсуждение в формате дискуссий, оценки познавательного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1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0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(на выбор: медицина, реабилитация, генетика)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проекте «Билет в будущее», рекомендуется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«Россия в деле» (часть 2). </w:t>
            </w:r>
          </w:p>
          <w:p w:rsidR="005A1794" w:rsidRDefault="00FD2280">
            <w:pPr>
              <w:spacing w:after="13" w:line="248" w:lineRule="auto"/>
              <w:ind w:left="0" w:firstLine="0"/>
              <w:jc w:val="left"/>
            </w:pPr>
            <w:r>
              <w:rPr>
                <w:sz w:val="24"/>
              </w:rPr>
      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</w:t>
            </w:r>
            <w:proofErr w:type="spellStart"/>
            <w:r>
              <w:rPr>
                <w:sz w:val="24"/>
              </w:rPr>
              <w:t>научнотехнические</w:t>
            </w:r>
            <w:proofErr w:type="spellEnd"/>
            <w:r>
              <w:rPr>
                <w:sz w:val="24"/>
              </w:rPr>
              <w:t xml:space="preserve"> достижения активно внедряются в технологические отрасл</w:t>
            </w:r>
            <w:r>
              <w:rPr>
                <w:sz w:val="24"/>
              </w:rPr>
              <w:t>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</w:t>
            </w:r>
            <w:r>
              <w:rPr>
                <w:sz w:val="24"/>
              </w:rPr>
              <w:t xml:space="preserve">ы следующие отрасли и тематики на выбор: медицина, реабилитация, генетика. </w:t>
            </w:r>
          </w:p>
          <w:p w:rsidR="005A1794" w:rsidRDefault="00FD2280">
            <w:pPr>
              <w:tabs>
                <w:tab w:val="center" w:pos="60"/>
                <w:tab w:val="center" w:pos="39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8" w:lineRule="auto"/>
              <w:ind w:left="0" w:firstLine="0"/>
              <w:jc w:val="left"/>
            </w:pPr>
            <w:r>
              <w:rPr>
                <w:sz w:val="24"/>
              </w:rPr>
              <w:t>интереса и формирования ценности труда к профессиям в предложенных сферах экономического развития (на выбор): Медицина: Медицина очень интенсивно развивается. Произошли взрыв</w:t>
            </w:r>
            <w:r>
              <w:rPr>
                <w:sz w:val="24"/>
              </w:rPr>
              <w:t>ы знаний, просто выдающиеся открытия сделаны. Появились возможности выращивать новые клетки, новые ткани, новые органы, это начальный этап этой науки, которая называется регенеративная медицина. Реабилитация: Развитие и создание отечественного оборудования</w:t>
            </w:r>
            <w:r>
              <w:rPr>
                <w:sz w:val="24"/>
              </w:rPr>
              <w:t xml:space="preserve"> для реабилитации и физиотерапии. </w:t>
            </w:r>
          </w:p>
          <w:p w:rsidR="005A1794" w:rsidRDefault="00FD2280">
            <w:pPr>
              <w:spacing w:after="0" w:line="247" w:lineRule="auto"/>
              <w:ind w:left="0" w:right="66" w:firstLine="0"/>
              <w:jc w:val="left"/>
            </w:pPr>
            <w:r>
              <w:rPr>
                <w:sz w:val="24"/>
              </w:rPr>
              <w:t>Генетика: Прогресс человечества связывают с использованием генетических организмов. Сегодня российские ученые научились конструировать живые объекты. Генетические технологии проникли во все сферы экономики. И это не опасн</w:t>
            </w:r>
            <w:r>
              <w:rPr>
                <w:sz w:val="24"/>
              </w:rPr>
              <w:t xml:space="preserve">о для человека! Для педагогов-навигаторов,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0" w:right="177" w:firstLine="0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Для </w:t>
            </w:r>
            <w:r>
              <w:rPr>
                <w:sz w:val="24"/>
              </w:rPr>
              <w:t xml:space="preserve">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12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45" w:firstLine="0"/>
              <w:jc w:val="left"/>
            </w:pPr>
            <w:r>
              <w:rPr>
                <w:sz w:val="24"/>
              </w:rPr>
              <w:t xml:space="preserve">Тема 11. Профориентационная диагностика № 3 «Мои таланты» и разбор результатов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диагностика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8" w:lineRule="auto"/>
              <w:ind w:left="2" w:firstLine="0"/>
              <w:jc w:val="left"/>
            </w:pPr>
            <w:r>
              <w:rPr>
                <w:sz w:val="24"/>
              </w:rPr>
              <w:t>Для обучающихся-</w:t>
            </w:r>
            <w:r>
              <w:rPr>
                <w:sz w:val="24"/>
              </w:rPr>
              <w:t xml:space="preserve">участников проекта «Билет в будущее» доступна профориентационная диагностика № 3 «Мои таланты».  </w:t>
            </w:r>
          </w:p>
          <w:p w:rsidR="005A1794" w:rsidRDefault="00FD2280">
            <w:pPr>
              <w:spacing w:after="0" w:line="252" w:lineRule="auto"/>
              <w:ind w:left="2" w:firstLine="0"/>
              <w:jc w:val="left"/>
            </w:pPr>
            <w:r>
              <w:rPr>
                <w:sz w:val="24"/>
              </w:rPr>
              <w:t xml:space="preserve">Профориентационная диагностика участников проекта «Билет в будущее» на интернет-платформе </w:t>
            </w:r>
          </w:p>
          <w:p w:rsidR="005A1794" w:rsidRDefault="00FD2280">
            <w:pPr>
              <w:spacing w:after="0" w:line="248" w:lineRule="auto"/>
              <w:ind w:left="2" w:right="32" w:firstLine="0"/>
              <w:jc w:val="left"/>
            </w:pPr>
            <w:r>
              <w:rPr>
                <w:sz w:val="24"/>
              </w:rPr>
              <w:t>https://bvbinfo.ru/ (для зарегистрированных участников проекта) нап</w:t>
            </w:r>
            <w:r>
              <w:rPr>
                <w:sz w:val="24"/>
              </w:rPr>
              <w:t xml:space="preserve">равлена на выявление выраженности интересов и способностей в разных сферах с целью выдачи профориентационных рекомендаций. </w:t>
            </w:r>
          </w:p>
          <w:p w:rsidR="005A1794" w:rsidRDefault="00FD2280">
            <w:pPr>
              <w:spacing w:after="0" w:line="238" w:lineRule="auto"/>
              <w:ind w:left="2" w:right="77" w:firstLine="0"/>
            </w:pPr>
            <w:r>
              <w:rPr>
                <w:sz w:val="24"/>
              </w:rPr>
              <w:t xml:space="preserve">Комплексная методика «Мои таланты» определяет профессиональные интересы и сильные стороны обучающихся </w:t>
            </w:r>
          </w:p>
          <w:p w:rsidR="005A1794" w:rsidRDefault="00FD2280">
            <w:pPr>
              <w:spacing w:after="46" w:line="238" w:lineRule="auto"/>
              <w:ind w:left="2" w:right="545" w:firstLine="0"/>
            </w:pPr>
            <w:r>
              <w:rPr>
                <w:sz w:val="24"/>
              </w:rPr>
              <w:t xml:space="preserve">с подсвечиванием «зон потенциала» (талантов), рекомендуемых отраслей и профессий. Методика </w:t>
            </w:r>
          </w:p>
          <w:p w:rsidR="005A1794" w:rsidRDefault="00FD2280">
            <w:pPr>
              <w:spacing w:after="14" w:line="259" w:lineRule="auto"/>
              <w:ind w:left="2" w:firstLine="0"/>
              <w:jc w:val="left"/>
            </w:pPr>
            <w:r>
              <w:rPr>
                <w:sz w:val="24"/>
              </w:rPr>
              <w:t>предусматривает версии для 6-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7, 8-9 классов, в силу особенностей образовательных возможностей для данной нозологии. Рекомендуем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9" w:lineRule="auto"/>
              <w:ind w:left="2" w:firstLine="0"/>
              <w:jc w:val="left"/>
            </w:pPr>
            <w:r>
              <w:rPr>
                <w:sz w:val="24"/>
              </w:rPr>
              <w:t xml:space="preserve">Диагностика осуществляется в </w:t>
            </w:r>
            <w:proofErr w:type="spellStart"/>
            <w:r>
              <w:rPr>
                <w:sz w:val="24"/>
              </w:rPr>
              <w:t>онлай</w:t>
            </w:r>
            <w:r>
              <w:rPr>
                <w:sz w:val="24"/>
              </w:rPr>
              <w:t>нформате</w:t>
            </w:r>
            <w:proofErr w:type="spellEnd"/>
            <w:r>
              <w:rPr>
                <w:sz w:val="24"/>
              </w:rPr>
              <w:t xml:space="preserve"> (доступна в личном кабинете обучающегося – участника проекта). Рекомендуется проходить диагностику в сопровождении учителя, родителя, тьютора для предотвращения случаев, когда у обучающихся возникают сложности с платформой, непонимании слов, интер</w:t>
            </w:r>
            <w:r>
              <w:rPr>
                <w:sz w:val="24"/>
              </w:rPr>
              <w:t xml:space="preserve">претации результатов. Также, рекомендуется видео-сопровождение для знакомства с результатами и рекомендациями для пользователя. </w:t>
            </w:r>
          </w:p>
          <w:p w:rsidR="005A1794" w:rsidRDefault="00FD2280">
            <w:pPr>
              <w:spacing w:after="35" w:line="248" w:lineRule="auto"/>
              <w:ind w:left="2" w:firstLine="0"/>
              <w:jc w:val="left"/>
            </w:pPr>
            <w:r>
              <w:rPr>
                <w:sz w:val="24"/>
              </w:rPr>
              <w:t>После ответа на все вопросы диагностики обучающемуся предоставляется «</w:t>
            </w:r>
            <w:proofErr w:type="spellStart"/>
            <w:r>
              <w:rPr>
                <w:sz w:val="24"/>
              </w:rPr>
              <w:t>тиндер</w:t>
            </w:r>
            <w:proofErr w:type="spellEnd"/>
            <w:r>
              <w:rPr>
                <w:sz w:val="24"/>
              </w:rPr>
              <w:t xml:space="preserve"> подходящих профессий», где пользователю нужно пост</w:t>
            </w:r>
            <w:r>
              <w:rPr>
                <w:sz w:val="24"/>
              </w:rPr>
              <w:t>авить «лайк» или «</w:t>
            </w:r>
            <w:proofErr w:type="spellStart"/>
            <w:r>
              <w:rPr>
                <w:sz w:val="24"/>
              </w:rPr>
              <w:t>дизлайк</w:t>
            </w:r>
            <w:proofErr w:type="spellEnd"/>
            <w:r>
              <w:rPr>
                <w:sz w:val="24"/>
              </w:rPr>
              <w:t xml:space="preserve">» на каждую предложенную профессию.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Результаты диагностики  </w:t>
            </w:r>
          </w:p>
          <w:p w:rsidR="005A1794" w:rsidRDefault="00FD2280">
            <w:pPr>
              <w:numPr>
                <w:ilvl w:val="0"/>
                <w:numId w:val="11"/>
              </w:numPr>
              <w:spacing w:after="0" w:line="278" w:lineRule="auto"/>
              <w:ind w:right="5" w:firstLine="0"/>
              <w:jc w:val="left"/>
            </w:pPr>
            <w:r>
              <w:rPr>
                <w:sz w:val="24"/>
              </w:rPr>
              <w:t xml:space="preserve">Визуализация выраженности сфер интересов и их текстовое описание </w:t>
            </w:r>
          </w:p>
          <w:p w:rsidR="005A1794" w:rsidRDefault="00FD2280">
            <w:pPr>
              <w:numPr>
                <w:ilvl w:val="0"/>
                <w:numId w:val="11"/>
              </w:numPr>
              <w:spacing w:after="0" w:line="278" w:lineRule="auto"/>
              <w:ind w:right="5" w:firstLine="0"/>
              <w:jc w:val="left"/>
            </w:pPr>
            <w:r>
              <w:rPr>
                <w:sz w:val="24"/>
              </w:rPr>
              <w:t xml:space="preserve">Визуализация выраженности способностей и их текстовое описание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Рекомендации по итогу диагностики  </w:t>
            </w:r>
          </w:p>
          <w:p w:rsidR="005A1794" w:rsidRDefault="00FD2280">
            <w:pPr>
              <w:numPr>
                <w:ilvl w:val="0"/>
                <w:numId w:val="12"/>
              </w:numPr>
              <w:spacing w:after="0" w:line="277" w:lineRule="auto"/>
              <w:ind w:firstLine="0"/>
              <w:jc w:val="left"/>
            </w:pPr>
            <w:r>
              <w:rPr>
                <w:sz w:val="24"/>
              </w:rPr>
              <w:t xml:space="preserve">Визуализация выраженных талантов и их описание </w:t>
            </w:r>
          </w:p>
          <w:p w:rsidR="005A1794" w:rsidRDefault="00FD2280">
            <w:pPr>
              <w:numPr>
                <w:ilvl w:val="0"/>
                <w:numId w:val="12"/>
              </w:numPr>
              <w:spacing w:after="0" w:line="277" w:lineRule="auto"/>
              <w:ind w:firstLine="0"/>
              <w:jc w:val="left"/>
            </w:pPr>
            <w:r>
              <w:rPr>
                <w:sz w:val="24"/>
              </w:rPr>
              <w:t xml:space="preserve">Визуализация рекомендованных отраслей и их описание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Визуализация рекомендованных профессий (с пометкой лайков пользователя) и их описание.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1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3" w:lineRule="auto"/>
              <w:ind w:left="0" w:right="22" w:firstLine="0"/>
              <w:jc w:val="left"/>
            </w:pPr>
            <w:r>
              <w:rPr>
                <w:sz w:val="24"/>
              </w:rPr>
              <w:t xml:space="preserve">проходить диагностику в сопровождении учителя, родителя, тьютора для предотвращения случаев, когда у ученика возникают сложности с платформой, непонимание слов, интерпретации результатов.  Также рекомендуется видеосопровождение для знакомства </w:t>
            </w:r>
          </w:p>
          <w:p w:rsidR="005A1794" w:rsidRDefault="00FD2280">
            <w:pPr>
              <w:spacing w:after="24" w:line="258" w:lineRule="auto"/>
              <w:ind w:left="0" w:firstLine="0"/>
              <w:jc w:val="left"/>
            </w:pPr>
            <w:r>
              <w:rPr>
                <w:sz w:val="24"/>
              </w:rPr>
              <w:t>с результата</w:t>
            </w:r>
            <w:r>
              <w:rPr>
                <w:sz w:val="24"/>
              </w:rPr>
              <w:t xml:space="preserve">ми и рекомендациями для пользователя.  </w:t>
            </w:r>
          </w:p>
          <w:p w:rsidR="005A1794" w:rsidRDefault="00FD2280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Для обучающихся – </w:t>
            </w:r>
            <w:r>
              <w:rPr>
                <w:sz w:val="24"/>
              </w:rPr>
              <w:t>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</w:t>
            </w:r>
            <w:r>
              <w:rPr>
                <w:sz w:val="24"/>
              </w:rPr>
              <w:t xml:space="preserve">ся в </w:t>
            </w:r>
            <w:proofErr w:type="gramStart"/>
            <w:r>
              <w:rPr>
                <w:sz w:val="24"/>
              </w:rPr>
              <w:t>рамках  дополнительных</w:t>
            </w:r>
            <w:proofErr w:type="gramEnd"/>
            <w:r>
              <w:rPr>
                <w:sz w:val="24"/>
              </w:rPr>
              <w:t xml:space="preserve">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67"/>
        <w:gridCol w:w="3729"/>
        <w:gridCol w:w="2355"/>
        <w:gridCol w:w="3452"/>
        <w:gridCol w:w="4926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допускается использование мобильных устройств.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</w:tr>
      <w:tr w:rsidR="005A1794">
        <w:trPr>
          <w:trHeight w:val="66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12. Профориентационное занятие «Россия инженерная: узнаю достижения страны в области инженерного дела» (машиностроение, транспорт, строительство)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7" w:line="238" w:lineRule="auto"/>
              <w:ind w:left="2" w:firstLine="0"/>
              <w:jc w:val="left"/>
            </w:pPr>
            <w:r>
              <w:rPr>
                <w:sz w:val="24"/>
              </w:rPr>
              <w:t>Популяризация и просвещение обучающихся на основе знакомства с дости</w:t>
            </w:r>
            <w:r>
              <w:rPr>
                <w:sz w:val="24"/>
              </w:rPr>
              <w:t>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</w:t>
            </w:r>
            <w:r>
              <w:rPr>
                <w:sz w:val="24"/>
              </w:rPr>
              <w:t xml:space="preserve">вленного на решение важнейших задач развития общества и страны.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Информирование о профессиях и современном рынке труда в области инженерной деятельности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8" w:line="270" w:lineRule="auto"/>
              <w:ind w:left="2" w:right="133" w:firstLine="0"/>
              <w:jc w:val="left"/>
            </w:pPr>
            <w:r>
              <w:rPr>
                <w:sz w:val="24"/>
              </w:rPr>
              <w:t>Просмотр и обсуждение видео-</w:t>
            </w:r>
            <w:r>
              <w:rPr>
                <w:sz w:val="24"/>
              </w:rPr>
              <w:t xml:space="preserve">интервью с экспертами в сфере инженерного дела с использованием элементов </w:t>
            </w:r>
            <w:proofErr w:type="spellStart"/>
            <w:r>
              <w:rPr>
                <w:sz w:val="24"/>
              </w:rPr>
              <w:t>форсайт</w:t>
            </w:r>
            <w:proofErr w:type="spellEnd"/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сессии:  –</w:t>
            </w:r>
            <w:proofErr w:type="gramEnd"/>
            <w:r>
              <w:rPr>
                <w:sz w:val="24"/>
              </w:rPr>
              <w:t xml:space="preserve">   обдумывание будущего (исследование и прогноз на основе видео-интервью и дополнительных материалов); </w:t>
            </w:r>
          </w:p>
          <w:p w:rsidR="005A1794" w:rsidRDefault="00FD2280">
            <w:pPr>
              <w:spacing w:after="27" w:line="255" w:lineRule="auto"/>
              <w:ind w:left="2" w:right="134" w:firstLine="0"/>
              <w:jc w:val="left"/>
            </w:pPr>
            <w:r>
              <w:rPr>
                <w:sz w:val="24"/>
              </w:rPr>
              <w:t xml:space="preserve">–  спорить о будущем (мозговой штурм); </w:t>
            </w:r>
            <w:proofErr w:type="gramStart"/>
            <w:r>
              <w:rPr>
                <w:sz w:val="24"/>
              </w:rPr>
              <w:t>–  очерчивать</w:t>
            </w:r>
            <w:proofErr w:type="gramEnd"/>
            <w:r>
              <w:rPr>
                <w:sz w:val="24"/>
              </w:rPr>
              <w:t xml:space="preserve"> будущее</w:t>
            </w:r>
            <w:r>
              <w:rPr>
                <w:sz w:val="24"/>
              </w:rPr>
              <w:t xml:space="preserve"> (формирование профориентационной карты и др.). В рамках профориентационного занятия обучающиеся формируют «карту будущего» с учетом трендов, технологий, профессий, личностных и профессиональных качеств, необходимых знаний и др. </w:t>
            </w:r>
          </w:p>
          <w:p w:rsidR="005A1794" w:rsidRDefault="00FD2280">
            <w:pPr>
              <w:spacing w:after="0" w:line="238" w:lineRule="auto"/>
              <w:ind w:left="2" w:right="51" w:firstLine="0"/>
              <w:jc w:val="left"/>
            </w:pPr>
            <w:r>
              <w:rPr>
                <w:sz w:val="24"/>
              </w:rPr>
              <w:t>Для педагогов-навигаторов,</w:t>
            </w:r>
            <w:r>
              <w:rPr>
                <w:sz w:val="24"/>
              </w:rPr>
              <w:t xml:space="preserve">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3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https://bvbinfo.ru/).  Для педагогических работников, не принимающих</w:t>
            </w:r>
            <w:r>
              <w:rPr>
                <w:sz w:val="24"/>
              </w:rPr>
              <w:t xml:space="preserve">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13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13. Профориентационное занятие «Пробую профессию в инженерной сфере»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(моделирующая онлайн-</w:t>
            </w:r>
            <w:r>
              <w:rPr>
                <w:sz w:val="24"/>
              </w:rPr>
              <w:t xml:space="preserve">проба на платформе проекта «Билет в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30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обучающихся. Знакомство с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</w:t>
            </w:r>
            <w:r>
              <w:rPr>
                <w:sz w:val="24"/>
              </w:rPr>
              <w:t xml:space="preserve">видеороликов, интерактивном взаимодействии – игр, обсуждений и дискуссий.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будущее» по профессиям на выбор: инженер-конструктор, электромонтер 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8" w:lineRule="auto"/>
              <w:ind w:left="0" w:right="54" w:firstLine="0"/>
              <w:jc w:val="left"/>
            </w:pPr>
            <w:r>
              <w:rPr>
                <w:sz w:val="24"/>
              </w:rPr>
              <w:t>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</w:t>
            </w:r>
            <w:r>
              <w:rPr>
                <w:sz w:val="24"/>
              </w:rPr>
              <w:t xml:space="preserve">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</w:t>
            </w:r>
            <w:r>
              <w:rPr>
                <w:sz w:val="24"/>
              </w:rPr>
              <w:t xml:space="preserve">сти. </w:t>
            </w:r>
          </w:p>
          <w:p w:rsidR="005A1794" w:rsidRDefault="00FD2280">
            <w:pPr>
              <w:spacing w:after="39" w:line="245" w:lineRule="auto"/>
              <w:ind w:left="0" w:right="52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инженерного дела (инженерии), в рамках которой обучающимся необходимо пройти последовательность этапов:  </w:t>
            </w:r>
          </w:p>
          <w:p w:rsidR="005A1794" w:rsidRDefault="00FD2280">
            <w:pPr>
              <w:spacing w:after="0" w:line="259" w:lineRule="auto"/>
              <w:ind w:left="0" w:right="144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>Постановка задачи и подготовительно-обуча</w:t>
            </w:r>
            <w:r>
              <w:rPr>
                <w:sz w:val="24"/>
              </w:rPr>
              <w:t xml:space="preserve">ющий этап.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3" w:line="250" w:lineRule="auto"/>
              <w:ind w:left="0" w:right="10" w:firstLine="0"/>
              <w:jc w:val="left"/>
            </w:pPr>
            <w:r>
              <w:rPr>
                <w:sz w:val="24"/>
              </w:rPr>
              <w:t>Вторая часть занятия – знакомство с профессией и профессиональной областью в сфере инженерного дела (инженерии). Обучающемуся предоставляется информация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), а также предоставляется возможность пройт</w:t>
            </w:r>
            <w:r>
              <w:rPr>
                <w:sz w:val="24"/>
              </w:rPr>
              <w:t>и онлайн-пробу (моделирующая профессиональная проба), в рамках которой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</w:t>
            </w:r>
            <w:r>
              <w:rPr>
                <w:sz w:val="24"/>
              </w:rPr>
              <w:t xml:space="preserve">нии заданий онлайн-пробы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.  После прохождения всех заданий онлайн-пробы обучающийся   отвечает на вопросы, которые помогают определи</w:t>
            </w:r>
            <w:r>
              <w:rPr>
                <w:sz w:val="24"/>
              </w:rPr>
              <w:t xml:space="preserve">ться, понравилась ли данная профессия.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Рекомендовано прохождение онлайн-</w:t>
            </w:r>
            <w:r>
              <w:rPr>
                <w:sz w:val="24"/>
              </w:rPr>
              <w:t xml:space="preserve">пробы за персональным компьютером с доступом в Интернет как индивидуально, так и по 2-3 обучающихся за каждым компьютером. Допускается проведение онлайн-пробы совместно с учителем через демонстрацию </w:t>
            </w:r>
            <w:r>
              <w:rPr>
                <w:sz w:val="24"/>
              </w:rPr>
              <w:lastRenderedPageBreak/>
              <w:t>экрана (при наличии 1 компьютера), с рекомендацией повтор</w:t>
            </w:r>
            <w:r>
              <w:rPr>
                <w:sz w:val="24"/>
              </w:rPr>
              <w:t xml:space="preserve">ить прохождение пробы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668"/>
        <w:gridCol w:w="3719"/>
        <w:gridCol w:w="2412"/>
        <w:gridCol w:w="3440"/>
        <w:gridCol w:w="4890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16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самостоятельно в качестве домашнего задания. </w:t>
            </w:r>
          </w:p>
        </w:tc>
      </w:tr>
      <w:tr w:rsidR="005A1794">
        <w:trPr>
          <w:trHeight w:val="5531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Тема 14. Профориентационное занятие «Государственное управление и общественная безопасность» (федеральная государственная, военная и право</w:t>
            </w:r>
            <w:r>
              <w:rPr>
                <w:sz w:val="24"/>
              </w:rPr>
              <w:t xml:space="preserve">охранительная службы, особенности работы и профессии в этих службах) (1 час) 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 6-7 классе: обучающиеся знакомятся с основными функциями государства и органах, которые ответственны за реализацию этих функций; знакомятся с поняти</w:t>
            </w:r>
            <w:r>
              <w:rPr>
                <w:sz w:val="24"/>
              </w:rPr>
              <w:t>ем “военнослужащий”,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</w:t>
            </w:r>
            <w:r>
              <w:rPr>
                <w:sz w:val="24"/>
              </w:rPr>
              <w:t xml:space="preserve">нии в учебные заведения, возможности предоставления служебного жилья и др.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Просмотр видеоролика о функциях государства с последующим обсуждением. Знакомство обучающихся с понятием «военнослужащий», информирование с возможным использованием интерактивных з</w:t>
            </w:r>
            <w:r>
              <w:rPr>
                <w:sz w:val="24"/>
              </w:rPr>
              <w:t xml:space="preserve">аданий, дискуссий о видах войск и примерах профессий, имеющих отношение к военному </w:t>
            </w:r>
            <w:proofErr w:type="gramStart"/>
            <w:r>
              <w:rPr>
                <w:sz w:val="24"/>
              </w:rPr>
              <w:t>делу .</w:t>
            </w:r>
            <w:proofErr w:type="gramEnd"/>
            <w:r>
              <w:rPr>
                <w:sz w:val="24"/>
              </w:rPr>
              <w:t xml:space="preserve"> Работа в парах: выполнение упражнения на соотнесение профессий и видов войск. Работа в командах: участие в игре, направленной на распознавание профессий по их описани</w:t>
            </w:r>
            <w:r>
              <w:rPr>
                <w:sz w:val="24"/>
              </w:rPr>
              <w:t xml:space="preserve">ю. Просмотр видеоролика об особенностях работы в госструктурах с последующим обсуждением. </w:t>
            </w:r>
          </w:p>
        </w:tc>
      </w:tr>
      <w:tr w:rsidR="005A1794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 8-</w:t>
            </w:r>
            <w:r>
              <w:rPr>
                <w:sz w:val="24"/>
              </w:rPr>
              <w:t xml:space="preserve">9 классе: обучающиеся актуализируют знания об основных функциях и обязанностях государства в отношении своих граждан, а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Просмотр видеоролика о функциях государства с последующим обсуждением. Информирование обучающихся об основных правоохранительных органа</w:t>
            </w:r>
            <w:r>
              <w:rPr>
                <w:sz w:val="24"/>
              </w:rPr>
              <w:t xml:space="preserve">х и их функциях с возможным использованием интерактивных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387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также об органах, которые ответственны за реализацию этих функций; знакомятся с понятием </w:t>
            </w:r>
          </w:p>
          <w:p w:rsidR="005A1794" w:rsidRDefault="00FD2280">
            <w:pPr>
              <w:spacing w:after="0" w:line="259" w:lineRule="auto"/>
              <w:ind w:left="0" w:right="139" w:firstLine="0"/>
            </w:pPr>
            <w:r>
              <w:rPr>
                <w:sz w:val="24"/>
              </w:rPr>
              <w:t xml:space="preserve">“правоохранительные органы” и с основными профессиями в сфере, </w:t>
            </w:r>
            <w:proofErr w:type="gramStart"/>
            <w:r>
              <w:rPr>
                <w:sz w:val="24"/>
              </w:rPr>
              <w:t>соотнося  различные</w:t>
            </w:r>
            <w:proofErr w:type="gramEnd"/>
            <w:r>
              <w:rPr>
                <w:sz w:val="24"/>
              </w:rPr>
              <w:t xml:space="preserve"> ведомства с занятыми в них сотрудниками; актуализируют знания о возможностях и огра</w:t>
            </w:r>
            <w:r>
              <w:rPr>
                <w:sz w:val="24"/>
              </w:rPr>
              <w:t xml:space="preserve">ничениях работы в госструктурах, в частности, об особенностях работы в правоохранительных органах.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заданий, дискуссий. Работа в командах: выполнение упражнения на соотнесение профессий и правоохранительных органов. Просмотр видеоролика об особенностях раб</w:t>
            </w:r>
            <w:r>
              <w:rPr>
                <w:sz w:val="24"/>
              </w:rPr>
              <w:t xml:space="preserve">оты в госструктурах с последующим обсуждением. </w:t>
            </w:r>
          </w:p>
        </w:tc>
      </w:tr>
      <w:tr w:rsidR="005A1794">
        <w:trPr>
          <w:trHeight w:val="4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 10-</w:t>
            </w:r>
            <w:r>
              <w:rPr>
                <w:sz w:val="24"/>
              </w:rPr>
              <w:t>11 классе: обучающиеся актуализируют знания об основных функциях и обязанностях государства в отношении своих граждан, а также об органах, которые ответственны за реализацию этих функций; обучающиеся узнают об основных рабочих задачах гражданских государст</w:t>
            </w:r>
            <w:r>
              <w:rPr>
                <w:sz w:val="24"/>
              </w:rPr>
              <w:t xml:space="preserve">венных служащих в различных в органах государственного управления, узнают о релевантном образовании для управленческих позиций в госструктурах и особенностях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Просмотр видеоролика о функциях государства с последующим обсуждением. Работа в командах: выполне</w:t>
            </w:r>
            <w:r>
              <w:rPr>
                <w:sz w:val="24"/>
              </w:rPr>
              <w:t>ние упражнения на соотнесение гражданских служащих с примерами их рабочих задач. Работа в командах: знакомство с историями профессионального успеха госслужащих с последующим обсуждением. Просмотр видеоролика об особенностях работы в госструктурах с последу</w:t>
            </w:r>
            <w:r>
              <w:rPr>
                <w:sz w:val="24"/>
              </w:rPr>
              <w:t xml:space="preserve">ющим обсуждением.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13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трудоустройства в органы государственного управления; актуализируют знания о возможностях и ограничениях работы в госструктурах.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</w:tr>
      <w:tr w:rsidR="005A1794">
        <w:trPr>
          <w:trHeight w:val="718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5" w:lineRule="auto"/>
              <w:ind w:left="2" w:right="53" w:firstLine="0"/>
              <w:jc w:val="left"/>
            </w:pPr>
            <w:r>
              <w:rPr>
                <w:sz w:val="24"/>
              </w:rPr>
              <w:t xml:space="preserve"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</w:t>
            </w:r>
          </w:p>
          <w:p w:rsidR="005A1794" w:rsidRDefault="00FD2280">
            <w:pPr>
              <w:spacing w:after="21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 кибербезопасности, юрист и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онлайн-проба (модели</w:t>
            </w:r>
            <w:r>
              <w:rPr>
                <w:sz w:val="24"/>
              </w:rPr>
              <w:t xml:space="preserve">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5" w:lineRule="auto"/>
              <w:ind w:left="2" w:right="58" w:firstLine="0"/>
              <w:jc w:val="left"/>
            </w:pPr>
            <w:r>
              <w:rPr>
                <w:sz w:val="24"/>
              </w:rPr>
      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</w:t>
            </w:r>
            <w:r>
              <w:rPr>
                <w:sz w:val="24"/>
              </w:rPr>
      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      </w:r>
            <w:r>
              <w:rPr>
                <w:sz w:val="24"/>
              </w:rPr>
              <w:t xml:space="preserve">офессиональной деятельности.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управления и безопасности, в рамках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Вторая часть </w:t>
            </w:r>
            <w:r>
              <w:rPr>
                <w:sz w:val="24"/>
              </w:rPr>
              <w:t xml:space="preserve">занятия – знакомство с профессией и профессиональной областью в сфере управления и безопасности. </w:t>
            </w:r>
          </w:p>
          <w:p w:rsidR="005A1794" w:rsidRDefault="00FD2280">
            <w:pPr>
              <w:spacing w:after="0" w:line="259" w:lineRule="auto"/>
              <w:ind w:left="2" w:right="14" w:firstLine="0"/>
              <w:jc w:val="left"/>
            </w:pPr>
            <w:r>
              <w:rPr>
                <w:sz w:val="24"/>
              </w:rPr>
              <w:t>Обучающемуся предоставляется информация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), а также предоставляется возможность пройти онлайн-пробу (моделирующа</w:t>
            </w:r>
            <w:r>
              <w:rPr>
                <w:sz w:val="24"/>
              </w:rPr>
              <w:t>я профессиональная проба), в рамках которой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</w:t>
            </w:r>
            <w:r>
              <w:rPr>
                <w:sz w:val="24"/>
              </w:rPr>
              <w:t xml:space="preserve">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.  После прохождения всех заданий онлайн-пробы обучающийся   отвечает на вопросы, которые помогают определиться, понравилась ли данная</w:t>
            </w:r>
            <w:r>
              <w:rPr>
                <w:sz w:val="24"/>
              </w:rPr>
              <w:t xml:space="preserve"> профессия.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66"/>
        <w:gridCol w:w="3727"/>
        <w:gridCol w:w="2359"/>
        <w:gridCol w:w="3457"/>
        <w:gridCol w:w="4920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3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5" w:line="274" w:lineRule="auto"/>
              <w:ind w:left="2" w:right="144" w:firstLine="0"/>
              <w:jc w:val="left"/>
            </w:pPr>
            <w:r>
              <w:rPr>
                <w:sz w:val="24"/>
              </w:rPr>
              <w:t xml:space="preserve">которой обучающимся необходимо пройти последовательность </w:t>
            </w:r>
            <w:proofErr w:type="gramStart"/>
            <w:r>
              <w:rPr>
                <w:sz w:val="24"/>
              </w:rPr>
              <w:t>этапов:  ‒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(закрепление получе</w:t>
            </w:r>
            <w:r>
              <w:rPr>
                <w:sz w:val="24"/>
              </w:rPr>
              <w:t xml:space="preserve">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0" w:line="259" w:lineRule="auto"/>
              <w:ind w:left="2" w:right="31" w:firstLine="0"/>
              <w:jc w:val="left"/>
            </w:pPr>
            <w:r>
              <w:rPr>
                <w:sz w:val="24"/>
              </w:rPr>
              <w:t>Рекомендовано прохождение онлайн-</w:t>
            </w:r>
            <w:r>
              <w:rPr>
                <w:sz w:val="24"/>
              </w:rPr>
              <w:t>пробы за персональным компьютером с доступом в Интернет как индивидуально, так и по 2-3 обучающихся за каждым компьютером. Допускается проведение онлайн-пробы совместно с учителем через демонстрацию экрана (при наличии 1 компьютера), с рекомендацией повтор</w:t>
            </w:r>
            <w:r>
              <w:rPr>
                <w:sz w:val="24"/>
              </w:rPr>
              <w:t xml:space="preserve">ить прохождение пробы самостоятельно в качестве домашнего задания. </w:t>
            </w:r>
          </w:p>
        </w:tc>
      </w:tr>
      <w:tr w:rsidR="005A1794">
        <w:trPr>
          <w:trHeight w:val="44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9" w:lineRule="auto"/>
              <w:ind w:left="2" w:firstLine="0"/>
            </w:pPr>
            <w:r>
              <w:rPr>
                <w:sz w:val="24"/>
              </w:rPr>
              <w:t xml:space="preserve">Тема 16. Профориентационное занятие-рефлексия «Моё будущее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– моя страна»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</w:t>
            </w:r>
            <w:r>
              <w:rPr>
                <w:sz w:val="24"/>
              </w:rPr>
              <w:t xml:space="preserve">ного сознания обучающихся, осмысление значимости собственных усилий для достижения успеха, </w:t>
            </w:r>
            <w:r>
              <w:rPr>
                <w:sz w:val="24"/>
              </w:rPr>
              <w:lastRenderedPageBreak/>
              <w:t>совершенствование субъектной позиции, развитие социально-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4" w:lineRule="auto"/>
              <w:ind w:left="2" w:right="146" w:firstLine="0"/>
              <w:jc w:val="left"/>
            </w:pPr>
            <w:r>
              <w:rPr>
                <w:sz w:val="24"/>
              </w:rPr>
              <w:lastRenderedPageBreak/>
              <w:t>Групповое обсуждение, рефлексия, разбор полученного опыта за первое полугодие по результатам участия в проф</w:t>
            </w:r>
            <w:r>
              <w:rPr>
                <w:sz w:val="24"/>
              </w:rPr>
              <w:t xml:space="preserve">ориентационных занятиях, практические задания и упражнения, просмотр видеороликов.  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0" w:firstLine="0"/>
            </w:pPr>
            <w:r>
              <w:rPr>
                <w:sz w:val="24"/>
              </w:rPr>
              <w:t>«Конструктор будуще</w:t>
            </w:r>
            <w:r>
              <w:rPr>
                <w:sz w:val="24"/>
              </w:rPr>
              <w:t xml:space="preserve">го» (в личном кабинете на интернет-платформе https://bvbinfo.ru/).  ‒ Для педагогических работников, не принимающих участие в проекте «Билет в будущее», материалы </w:t>
            </w:r>
            <w:r>
              <w:rPr>
                <w:sz w:val="24"/>
              </w:rPr>
              <w:lastRenderedPageBreak/>
              <w:t xml:space="preserve">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67"/>
        <w:gridCol w:w="3742"/>
        <w:gridCol w:w="2355"/>
        <w:gridCol w:w="3448"/>
        <w:gridCol w:w="4917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психологических качеств личности.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</w:tr>
      <w:tr w:rsidR="005A1794">
        <w:trPr>
          <w:trHeight w:val="691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6" w:line="238" w:lineRule="auto"/>
              <w:ind w:left="2" w:right="372" w:firstLine="0"/>
            </w:pPr>
            <w:r>
              <w:rPr>
                <w:sz w:val="24"/>
              </w:rPr>
              <w:t xml:space="preserve">Тема 17. Профориентационное занятие «Россия плодородная: узнаю о достижениях агропромышленного комплекса страны» (агропромышленный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комплекс)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</w:t>
            </w:r>
            <w:r>
              <w:rPr>
                <w:sz w:val="24"/>
              </w:rPr>
              <w:t>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</w:t>
            </w:r>
            <w:r>
              <w:rPr>
                <w:sz w:val="24"/>
              </w:rPr>
              <w:t xml:space="preserve">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3" w:line="265" w:lineRule="auto"/>
              <w:ind w:left="2" w:right="133" w:firstLine="0"/>
              <w:jc w:val="left"/>
            </w:pPr>
            <w:r>
              <w:rPr>
                <w:sz w:val="24"/>
              </w:rPr>
              <w:t>Просмотр и обсуждение видео-</w:t>
            </w:r>
            <w:r>
              <w:rPr>
                <w:sz w:val="24"/>
              </w:rPr>
              <w:t xml:space="preserve">интервью с экспертами в сфере агропромышленного комплекса и сельского хозяйства с использованием элементов </w:t>
            </w:r>
            <w:proofErr w:type="spellStart"/>
            <w:r>
              <w:rPr>
                <w:sz w:val="24"/>
              </w:rPr>
              <w:t>форсайт</w:t>
            </w:r>
            <w:proofErr w:type="spellEnd"/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сессии:  –</w:t>
            </w:r>
            <w:proofErr w:type="gramEnd"/>
            <w:r>
              <w:rPr>
                <w:sz w:val="24"/>
              </w:rPr>
              <w:t xml:space="preserve">  обдумывание будущего (исследование и прогноз на основе видео-интервью и дополнительных материалов); </w:t>
            </w:r>
          </w:p>
          <w:p w:rsidR="005A1794" w:rsidRDefault="00FD2280">
            <w:pPr>
              <w:spacing w:after="0" w:line="253" w:lineRule="auto"/>
              <w:ind w:left="2" w:right="134" w:firstLine="0"/>
              <w:jc w:val="left"/>
            </w:pPr>
            <w:r>
              <w:rPr>
                <w:sz w:val="24"/>
              </w:rPr>
              <w:t>– спорить о будущем (мозгово</w:t>
            </w:r>
            <w:r>
              <w:rPr>
                <w:sz w:val="24"/>
              </w:rPr>
              <w:t>й штурм); – очерчивать будущее (формирование профориентационной карты и др.). В рамках профориентационного занятия обучающиеся формируют «карту будущего» с учетом трендов, технологий, профессий, личностных и профессиональных качеств, необходимых знаний и д</w:t>
            </w:r>
            <w:r>
              <w:rPr>
                <w:sz w:val="24"/>
              </w:rPr>
              <w:t xml:space="preserve">р. 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4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https://bvbinfo.ru/).  ‒ Для педагог</w:t>
            </w:r>
            <w:r>
              <w:rPr>
                <w:sz w:val="24"/>
              </w:rPr>
              <w:t xml:space="preserve">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11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18. Профориентационное занятие «Пробую профессию в аграрной сфере» (моделирующая онлайн-проба на платформе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Первая </w:t>
            </w:r>
            <w:r>
              <w:rPr>
                <w:sz w:val="24"/>
              </w:rPr>
              <w:t xml:space="preserve">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проекта «Билет в будущее» по профессиям на выбор: агроном, зоотехник 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9" w:lineRule="auto"/>
              <w:ind w:left="0" w:right="57" w:firstLine="0"/>
              <w:jc w:val="left"/>
            </w:pPr>
            <w:r>
              <w:rPr>
                <w:sz w:val="24"/>
              </w:rPr>
              <w:t xml:space="preserve">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</w:t>
            </w:r>
            <w:r>
              <w:rPr>
                <w:sz w:val="24"/>
              </w:rPr>
              <w:t xml:space="preserve">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      </w:r>
          </w:p>
          <w:p w:rsidR="005A1794" w:rsidRDefault="00FD2280">
            <w:pPr>
              <w:spacing w:line="266" w:lineRule="auto"/>
              <w:ind w:left="0" w:right="147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аграрной сфере, в рамках которой обучающимся необходимо пройти последовательность </w:t>
            </w:r>
            <w:proofErr w:type="gramStart"/>
            <w:r>
              <w:rPr>
                <w:sz w:val="24"/>
              </w:rPr>
              <w:t>этапов:  ‒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‒ </w:t>
            </w:r>
            <w:r>
              <w:rPr>
                <w:sz w:val="24"/>
              </w:rPr>
              <w:tab/>
              <w:t>Практическое</w:t>
            </w:r>
            <w:r>
              <w:rPr>
                <w:sz w:val="24"/>
              </w:rPr>
              <w:t xml:space="preserve"> выполнение задания.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8" w:lineRule="auto"/>
              <w:ind w:left="0" w:right="41" w:firstLine="0"/>
              <w:jc w:val="left"/>
            </w:pPr>
            <w:r>
              <w:rPr>
                <w:sz w:val="24"/>
              </w:rPr>
              <w:lastRenderedPageBreak/>
              <w:t>Вторая часть занятия – знакомство с профессией и профессиональной областью в аграрной сфере. Обучающемуся предоставляется информация о профессии, цели и задачи задания (онлайн-пробы), а также предоставляется возможность пройти онлайн-</w:t>
            </w:r>
            <w:r>
              <w:rPr>
                <w:sz w:val="24"/>
              </w:rPr>
              <w:t xml:space="preserve">пробу (моделирующая </w:t>
            </w:r>
          </w:p>
          <w:p w:rsidR="005A1794" w:rsidRDefault="00FD2280">
            <w:pPr>
              <w:spacing w:after="29" w:line="254" w:lineRule="auto"/>
              <w:ind w:left="0" w:firstLine="0"/>
              <w:jc w:val="left"/>
            </w:pPr>
            <w:r>
              <w:rPr>
                <w:sz w:val="24"/>
              </w:rPr>
              <w:t>профессиональная проба), в рамках которой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</w:t>
            </w:r>
            <w:r>
              <w:rPr>
                <w:sz w:val="24"/>
              </w:rPr>
              <w:t xml:space="preserve">ний онлайн-пробы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.  После прохождения всех заданий онлайн-пробы обучающийся   отвечает на вопросы, которые помогают определиться, по</w:t>
            </w:r>
            <w:r>
              <w:rPr>
                <w:sz w:val="24"/>
              </w:rPr>
              <w:t xml:space="preserve">нравилась ли данная профессия.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Рекомендовано прохождение онлайн-пробы за персональным компьютером с доступом в Интернет как индивидуально, так и по 2-3 обучающихся за каждым ко</w:t>
            </w:r>
            <w:r>
              <w:rPr>
                <w:sz w:val="24"/>
              </w:rPr>
              <w:t xml:space="preserve">мпьютером. Допускается проведение онлайн-пробы совместно с учителем через демонстрацию </w:t>
            </w:r>
            <w:r>
              <w:rPr>
                <w:sz w:val="24"/>
              </w:rPr>
              <w:lastRenderedPageBreak/>
              <w:t xml:space="preserve">экрана (при наличии 1 компьютера), с рекомендацией повторить прохождение пробы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667"/>
        <w:gridCol w:w="3722"/>
        <w:gridCol w:w="2389"/>
        <w:gridCol w:w="3445"/>
        <w:gridCol w:w="4906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35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6" w:lineRule="auto"/>
              <w:ind w:left="2" w:right="1" w:firstLine="0"/>
              <w:jc w:val="left"/>
            </w:pPr>
            <w:r>
              <w:rPr>
                <w:sz w:val="24"/>
              </w:rPr>
              <w:t xml:space="preserve">самостоятельно в качестве домашнего задания. </w:t>
            </w:r>
          </w:p>
          <w:p w:rsidR="005A1794" w:rsidRDefault="00FD2280">
            <w:pPr>
              <w:spacing w:after="0" w:line="238" w:lineRule="auto"/>
              <w:ind w:left="2" w:right="21" w:firstLine="0"/>
              <w:jc w:val="left"/>
            </w:pPr>
            <w:r>
              <w:rPr>
                <w:sz w:val="24"/>
              </w:rPr>
              <w:t>1. Для педагогов-</w:t>
            </w:r>
            <w:r>
              <w:rPr>
                <w:sz w:val="24"/>
              </w:rPr>
              <w:t xml:space="preserve">навигаторов, принимающих участие в проекте «Билет в будущее»,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169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</w:t>
            </w:r>
            <w:r>
              <w:rPr>
                <w:sz w:val="24"/>
              </w:rPr>
              <w:t xml:space="preserve">).  2.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49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23" w:firstLine="0"/>
              <w:jc w:val="left"/>
            </w:pPr>
            <w:r>
              <w:rPr>
                <w:sz w:val="24"/>
              </w:rPr>
              <w:t xml:space="preserve"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>Популяризация и просвещение обучающихся на основе</w:t>
            </w:r>
            <w:r>
              <w:rPr>
                <w:sz w:val="24"/>
              </w:rPr>
              <w:t xml:space="preserve">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</w:t>
            </w:r>
            <w:r>
              <w:rPr>
                <w:sz w:val="24"/>
              </w:rPr>
              <w:t xml:space="preserve">звития здравоохранения, направленного на решение важнейших задач развития общества и страны. </w:t>
            </w:r>
          </w:p>
          <w:p w:rsidR="005A1794" w:rsidRDefault="00FD228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Информирование о профессиях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2" w:line="251" w:lineRule="auto"/>
              <w:ind w:left="2" w:firstLine="0"/>
              <w:jc w:val="left"/>
            </w:pPr>
            <w:r>
              <w:rPr>
                <w:sz w:val="24"/>
              </w:rPr>
              <w:t>Просмотр и обсуждение видео-</w:t>
            </w:r>
            <w:r>
              <w:rPr>
                <w:sz w:val="24"/>
              </w:rPr>
              <w:t xml:space="preserve">интервью с экспертами в сфере медицины и здравоохранения с использованием элементов </w:t>
            </w:r>
            <w:proofErr w:type="spellStart"/>
            <w:r>
              <w:rPr>
                <w:sz w:val="24"/>
              </w:rPr>
              <w:t>форсайт</w:t>
            </w:r>
            <w:proofErr w:type="spellEnd"/>
            <w:r>
              <w:rPr>
                <w:sz w:val="24"/>
              </w:rPr>
              <w:t xml:space="preserve">-сессии:  </w:t>
            </w:r>
          </w:p>
          <w:p w:rsidR="005A1794" w:rsidRDefault="00FD2280">
            <w:pPr>
              <w:numPr>
                <w:ilvl w:val="0"/>
                <w:numId w:val="13"/>
              </w:numPr>
              <w:spacing w:after="0" w:line="278" w:lineRule="auto"/>
              <w:ind w:right="50" w:firstLine="0"/>
              <w:jc w:val="left"/>
            </w:pPr>
            <w:r>
              <w:rPr>
                <w:sz w:val="24"/>
              </w:rPr>
              <w:t xml:space="preserve">обдумывание будущего (исследование и прогноз на основе видео-интервью и дополнительных материалов); </w:t>
            </w:r>
          </w:p>
          <w:p w:rsidR="005A1794" w:rsidRDefault="00FD2280">
            <w:pPr>
              <w:numPr>
                <w:ilvl w:val="0"/>
                <w:numId w:val="13"/>
              </w:numPr>
              <w:spacing w:after="0" w:line="259" w:lineRule="auto"/>
              <w:ind w:right="50" w:firstLine="0"/>
              <w:jc w:val="left"/>
            </w:pPr>
            <w:r>
              <w:rPr>
                <w:sz w:val="24"/>
              </w:rPr>
              <w:t>спорить о будущем (мозговой штурм); – очерчивать буду</w:t>
            </w:r>
            <w:r>
              <w:rPr>
                <w:sz w:val="24"/>
              </w:rPr>
              <w:t>щее (формирование профориентационной карты и др.). В рамках профориентационного занятия обучающиеся формируют «карту будущего» с учетом трендов, технологий, профессий, личностных и профессиональных качеств, необходимых знаний и др. ‒ Для педагогов-навигато</w:t>
            </w:r>
            <w:r>
              <w:rPr>
                <w:sz w:val="24"/>
              </w:rPr>
              <w:t xml:space="preserve">ров, принимающих участие в проекте «Билет в будущее», материалы для проведения занятия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 современном рынке труда в области медицины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4" w:firstLine="0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 xml:space="preserve">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635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20. Профориентационное занятие «Пробую профессию в области медицины»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(моделирующая онлайн-проба н</w:t>
            </w:r>
            <w:r>
              <w:rPr>
                <w:sz w:val="24"/>
              </w:rPr>
              <w:t>а платформе проекта «</w:t>
            </w:r>
            <w:proofErr w:type="gramStart"/>
            <w:r>
              <w:rPr>
                <w:sz w:val="24"/>
              </w:rPr>
              <w:t>Билет  в</w:t>
            </w:r>
            <w:proofErr w:type="gramEnd"/>
            <w:r>
              <w:rPr>
                <w:sz w:val="24"/>
              </w:rPr>
              <w:t xml:space="preserve"> будущее» по профессиям на выбор: врач телемедицины, </w:t>
            </w:r>
            <w:proofErr w:type="spellStart"/>
            <w:r>
              <w:rPr>
                <w:sz w:val="24"/>
              </w:rPr>
              <w:t>биотехнолог</w:t>
            </w:r>
            <w:proofErr w:type="spellEnd"/>
            <w:r>
              <w:rPr>
                <w:sz w:val="24"/>
              </w:rPr>
              <w:t xml:space="preserve"> и др.) 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58" w:firstLine="0"/>
              <w:jc w:val="left"/>
            </w:pPr>
            <w:r>
              <w:rPr>
                <w:sz w:val="24"/>
              </w:rPr>
      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</w:t>
            </w:r>
            <w:r>
              <w:rPr>
                <w:sz w:val="24"/>
              </w:rPr>
      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      </w:r>
            <w:r>
              <w:rPr>
                <w:sz w:val="24"/>
              </w:rPr>
              <w:t xml:space="preserve">офессиональной деятельности.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0" w:line="252" w:lineRule="auto"/>
              <w:ind w:left="2" w:right="42" w:firstLine="0"/>
              <w:jc w:val="left"/>
            </w:pPr>
            <w:r>
              <w:rPr>
                <w:sz w:val="24"/>
              </w:rPr>
              <w:t>Вторая часть занятия - знакомство с профессией и профессиональной областью в сфере медицины. О</w:t>
            </w:r>
            <w:r>
              <w:rPr>
                <w:sz w:val="24"/>
              </w:rPr>
              <w:t xml:space="preserve">бучающемуся предоставляется информация о профессии, цели и задачи задания (онлайн-пробы), а также предоставляется возможность пройти онлайн-пробу (моделирующая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проба), в рамках которой   поэтапно выполняя задания обучающийся знакомится с </w:t>
            </w:r>
            <w:r>
              <w:rPr>
                <w:sz w:val="24"/>
              </w:rPr>
              <w:t>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</w:t>
            </w:r>
            <w:r>
              <w:rPr>
                <w:sz w:val="24"/>
              </w:rPr>
              <w:t xml:space="preserve">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онлайн-пробы обучающийся   отвечает на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67"/>
        <w:gridCol w:w="3732"/>
        <w:gridCol w:w="2359"/>
        <w:gridCol w:w="3455"/>
        <w:gridCol w:w="4916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691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line="266" w:lineRule="auto"/>
              <w:ind w:left="2" w:right="70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медицины, в рамках которой обучающимся необходимо пройти последовательность </w:t>
            </w:r>
            <w:proofErr w:type="gramStart"/>
            <w:r>
              <w:rPr>
                <w:sz w:val="24"/>
              </w:rPr>
              <w:t>этапов:  ‒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вопросы, которые помогают определиться, понравилась ли данная профессия. </w:t>
            </w:r>
          </w:p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>Третья часть занятия – рефлексия в классе по заданным парам</w:t>
            </w:r>
            <w:r>
              <w:rPr>
                <w:sz w:val="24"/>
              </w:rPr>
              <w:t xml:space="preserve">етрам (вопросам).  </w:t>
            </w:r>
          </w:p>
          <w:p w:rsidR="005A1794" w:rsidRDefault="00FD2280">
            <w:pPr>
              <w:spacing w:after="30" w:line="251" w:lineRule="auto"/>
              <w:ind w:left="2" w:right="31" w:firstLine="0"/>
              <w:jc w:val="left"/>
            </w:pPr>
            <w:r>
              <w:rPr>
                <w:sz w:val="24"/>
              </w:rPr>
              <w:t>Рекомендовано прохождение онлайн-пробы за персональным компьютером с доступом в Интернет как индивидуально, так и по 2-3 обучающихся за каждым компьютером. Допускается проведение онлайн-пробы совместно с учителем через демонстрацию экра</w:t>
            </w:r>
            <w:r>
              <w:rPr>
                <w:sz w:val="24"/>
              </w:rPr>
              <w:t xml:space="preserve">на (при наличии 1 компьютера), с рекомендацией повторить прохождение пробы самостоятельно в качестве домашнего задания. </w:t>
            </w:r>
          </w:p>
          <w:p w:rsidR="005A1794" w:rsidRDefault="00FD2280">
            <w:pPr>
              <w:spacing w:after="0" w:line="240" w:lineRule="auto"/>
              <w:ind w:left="2" w:right="5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</w:t>
            </w:r>
            <w:r>
              <w:rPr>
                <w:sz w:val="24"/>
              </w:rPr>
              <w:t xml:space="preserve">навигаторов, принимающих участие в проекте «Билет в будущее»,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0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</w:t>
            </w:r>
            <w:r>
              <w:rPr>
                <w:sz w:val="24"/>
              </w:rPr>
              <w:t xml:space="preserve">).  ‒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16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21. Профориентационное занятие «Россия добрая: узнаю о профессиях на благо общества» (сфера </w:t>
            </w:r>
            <w:r>
              <w:rPr>
                <w:sz w:val="24"/>
              </w:rPr>
              <w:t xml:space="preserve">социального развития, туризма и гостеприимства)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Популяризация и просвещение обучающихся на основе знакомства с достижениями страны в сфере социального развития, туризма и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гостеприимства. Знакомство на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Просмотр и обсуждение видео-</w:t>
            </w:r>
            <w:r>
              <w:rPr>
                <w:sz w:val="24"/>
              </w:rPr>
              <w:t xml:space="preserve">интервью с экспертами в сфере социального развития, туризма и гостеприимства с использованием элементов </w:t>
            </w:r>
            <w:proofErr w:type="spellStart"/>
            <w:r>
              <w:rPr>
                <w:sz w:val="24"/>
              </w:rPr>
              <w:t>форсайт</w:t>
            </w:r>
            <w:proofErr w:type="spellEnd"/>
            <w:r>
              <w:rPr>
                <w:sz w:val="24"/>
              </w:rPr>
              <w:t xml:space="preserve">-сессии: 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58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2" w:lineRule="auto"/>
              <w:ind w:left="2" w:firstLine="0"/>
              <w:jc w:val="left"/>
            </w:pPr>
            <w:r>
              <w:rPr>
                <w:sz w:val="24"/>
              </w:rPr>
              <w:t>основе видеосюжетов и интервью с экспертами и специалистами в области социально-</w:t>
            </w:r>
            <w:r>
              <w:rPr>
                <w:sz w:val="24"/>
              </w:rPr>
              <w:t xml:space="preserve">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Информирование о профессиях и современном рынке труда в области социальной сфе</w:t>
            </w:r>
            <w:r>
              <w:rPr>
                <w:sz w:val="24"/>
              </w:rPr>
              <w:t xml:space="preserve">ры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numPr>
                <w:ilvl w:val="0"/>
                <w:numId w:val="14"/>
              </w:numPr>
              <w:spacing w:after="0" w:line="278" w:lineRule="auto"/>
              <w:ind w:right="67" w:firstLine="0"/>
              <w:jc w:val="left"/>
            </w:pPr>
            <w:r>
              <w:rPr>
                <w:sz w:val="24"/>
              </w:rPr>
              <w:t xml:space="preserve">обдумывание будущего (исследование и прогноз на основе видео-интервью и дополнительных материалов); </w:t>
            </w:r>
          </w:p>
          <w:p w:rsidR="005A1794" w:rsidRDefault="00FD2280">
            <w:pPr>
              <w:numPr>
                <w:ilvl w:val="0"/>
                <w:numId w:val="14"/>
              </w:numPr>
              <w:spacing w:after="0" w:line="253" w:lineRule="auto"/>
              <w:ind w:right="67" w:firstLine="0"/>
              <w:jc w:val="left"/>
            </w:pPr>
            <w:r>
              <w:rPr>
                <w:sz w:val="24"/>
              </w:rPr>
              <w:t xml:space="preserve">спорить о будущем (мозговой штурм); – </w:t>
            </w:r>
            <w:r>
              <w:rPr>
                <w:sz w:val="24"/>
              </w:rPr>
              <w:t xml:space="preserve">очерчивать будущее (формирование профориентационной карты и др.). В рамках профориентационного занятия обучающиеся формируют «карту будущего» с учетом трендов, технологий, профессий, личностных и профессиональных качеств, необходимых знаний и др. ‒ </w:t>
            </w:r>
            <w:r>
              <w:rPr>
                <w:sz w:val="24"/>
              </w:rPr>
              <w:tab/>
              <w:t>Для пе</w:t>
            </w:r>
            <w:r>
              <w:rPr>
                <w:sz w:val="24"/>
              </w:rPr>
              <w:t xml:space="preserve">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3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https://bvbinfo.ru/).  ‒ Для педагогических рабо</w:t>
            </w:r>
            <w:r>
              <w:rPr>
                <w:sz w:val="24"/>
              </w:rPr>
              <w:t xml:space="preserve">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27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9" w:line="244" w:lineRule="auto"/>
              <w:ind w:left="2" w:firstLine="0"/>
              <w:jc w:val="left"/>
            </w:pPr>
            <w:r>
              <w:rPr>
                <w:sz w:val="24"/>
              </w:rPr>
              <w:t>Тема 22. Профориентационное занятие «Пробую профессию на благо общества» (моделирующая онлайн-проба на платформе проекта «</w:t>
            </w:r>
            <w:proofErr w:type="gramStart"/>
            <w:r>
              <w:rPr>
                <w:sz w:val="24"/>
              </w:rPr>
              <w:t>Билет  в</w:t>
            </w:r>
            <w:proofErr w:type="gramEnd"/>
            <w:r>
              <w:rPr>
                <w:sz w:val="24"/>
              </w:rPr>
              <w:t xml:space="preserve"> будущее» по профессиям на выбор: менеджер по туризму, организатор благотворительных мероприятий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онлайн-проба</w:t>
            </w:r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3" w:lineRule="auto"/>
              <w:ind w:left="2" w:right="30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(моделирующая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>Пе</w:t>
            </w:r>
            <w:r>
              <w:rPr>
                <w:sz w:val="24"/>
              </w:rPr>
              <w:t xml:space="preserve">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0" w:line="259" w:lineRule="auto"/>
              <w:ind w:left="2" w:right="42" w:firstLine="0"/>
              <w:jc w:val="left"/>
            </w:pPr>
            <w:r>
              <w:rPr>
                <w:sz w:val="24"/>
              </w:rPr>
              <w:t>Вторая часть занятия – знакомство с профессией и профессиональной областью в социальной сфере. Обучающемуся предоставляется ин</w:t>
            </w:r>
            <w:r>
              <w:rPr>
                <w:sz w:val="24"/>
              </w:rPr>
              <w:t xml:space="preserve">формация о профессии, цели и задачи задания (онлайн-пробы), а также предоставляется возможность пройти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2" w:type="dxa"/>
          <w:left w:w="11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8" w:lineRule="auto"/>
              <w:ind w:left="0" w:right="54" w:firstLine="0"/>
              <w:jc w:val="left"/>
            </w:pPr>
            <w:r>
              <w:rPr>
                <w:sz w:val="24"/>
              </w:rPr>
              <w:t>профессиональная проба) как практико-ориентированных задач с помощью цифровых интерактивных технологий (приложений-</w:t>
            </w:r>
            <w:r>
              <w:rPr>
                <w:sz w:val="24"/>
              </w:rPr>
              <w:t xml:space="preserve">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      </w:r>
          </w:p>
          <w:p w:rsidR="005A1794" w:rsidRDefault="00FD2280">
            <w:pPr>
              <w:spacing w:line="266" w:lineRule="auto"/>
              <w:ind w:left="0" w:right="144" w:firstLine="0"/>
              <w:jc w:val="left"/>
            </w:pPr>
            <w:r>
              <w:rPr>
                <w:sz w:val="24"/>
              </w:rPr>
              <w:t>Профессиональная проба в социальной сфере</w:t>
            </w:r>
            <w:r>
              <w:rPr>
                <w:sz w:val="24"/>
              </w:rPr>
              <w:t xml:space="preserve">, в рамках которой обучающимся необходимо пройти последовательность </w:t>
            </w:r>
            <w:proofErr w:type="gramStart"/>
            <w:r>
              <w:rPr>
                <w:sz w:val="24"/>
              </w:rPr>
              <w:t>этапов:  ‒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3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0"/>
                <w:tab w:val="center" w:pos="13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>(закрепл</w:t>
            </w:r>
            <w:r>
              <w:rPr>
                <w:sz w:val="24"/>
              </w:rPr>
              <w:t xml:space="preserve">ение полученных знаний, получение цифрового артефакта).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онлайн-пробу (моделирующая </w:t>
            </w:r>
          </w:p>
          <w:p w:rsidR="005A1794" w:rsidRDefault="00FD2280">
            <w:pPr>
              <w:spacing w:after="33" w:line="251" w:lineRule="auto"/>
              <w:ind w:left="0" w:firstLine="0"/>
              <w:jc w:val="left"/>
            </w:pPr>
            <w:r>
              <w:rPr>
                <w:sz w:val="24"/>
              </w:rPr>
              <w:t>профессиональная проба), в рамках которой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обуч</w:t>
            </w:r>
            <w:r>
              <w:rPr>
                <w:sz w:val="24"/>
              </w:rPr>
              <w:t xml:space="preserve">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.  После прохождения всех заданий онлайн-пробы обучающийся   отвечает на вопросы, которые помогают определиться, понравилась ли данная п</w:t>
            </w:r>
            <w:r>
              <w:rPr>
                <w:sz w:val="24"/>
              </w:rPr>
              <w:t xml:space="preserve">рофессия.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31" w:line="251" w:lineRule="auto"/>
              <w:ind w:left="0" w:right="31" w:firstLine="0"/>
              <w:jc w:val="left"/>
            </w:pPr>
            <w:r>
              <w:rPr>
                <w:sz w:val="24"/>
              </w:rPr>
              <w:t>Рекомендовано прохождение онлайн-пробы за персональным компьютером с доступом в Интернет как индивидуально, так и по 2-3 обучающихся за каждым компьютером. Допускаетс</w:t>
            </w:r>
            <w:r>
              <w:rPr>
                <w:sz w:val="24"/>
              </w:rPr>
              <w:t xml:space="preserve">я проведение онлайн-пробы 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 задания.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педагогов-навигаторов, принимающих участие в проекте «Билет в</w:t>
            </w:r>
            <w:r>
              <w:rPr>
                <w:sz w:val="24"/>
              </w:rPr>
              <w:t xml:space="preserve"> будущее», </w:t>
            </w:r>
            <w:r>
              <w:rPr>
                <w:sz w:val="24"/>
              </w:rPr>
              <w:lastRenderedPageBreak/>
              <w:t xml:space="preserve">материалы для проведения занятия, а также вариативности в выборе проб доступны в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67"/>
        <w:gridCol w:w="3729"/>
        <w:gridCol w:w="2356"/>
        <w:gridCol w:w="3452"/>
        <w:gridCol w:w="4925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6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115" w:firstLine="0"/>
            </w:pPr>
            <w:r>
              <w:rPr>
                <w:sz w:val="24"/>
              </w:rPr>
              <w:t xml:space="preserve">цифровом инструменте проекта «Конструктор будущего» (в личном кабинете на </w:t>
            </w:r>
            <w:proofErr w:type="spellStart"/>
            <w:r>
              <w:rPr>
                <w:sz w:val="24"/>
              </w:rPr>
              <w:t>интернетплатформе</w:t>
            </w:r>
            <w:proofErr w:type="spellEnd"/>
            <w:r>
              <w:rPr>
                <w:sz w:val="24"/>
              </w:rPr>
              <w:t xml:space="preserve"> https://bvbinfo.ru/). 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</w:t>
            </w:r>
            <w:r>
              <w:rPr>
                <w:sz w:val="24"/>
              </w:rPr>
              <w:t>ru</w:t>
            </w:r>
            <w:proofErr w:type="gramEnd"/>
            <w:r>
              <w:rPr>
                <w:sz w:val="24"/>
              </w:rPr>
              <w:t xml:space="preserve"> . </w:t>
            </w:r>
          </w:p>
        </w:tc>
      </w:tr>
      <w:tr w:rsidR="005A1794">
        <w:trPr>
          <w:trHeight w:val="66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16" w:firstLine="0"/>
              <w:jc w:val="left"/>
            </w:pPr>
            <w:r>
              <w:rPr>
                <w:sz w:val="24"/>
              </w:rPr>
              <w:t xml:space="preserve">Тема 23. Профориентационное занятие «Россия креативная: узнаю творческие профессии» (сфера культуры и искусства)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</w:t>
            </w:r>
            <w:r>
              <w:rPr>
                <w:sz w:val="24"/>
              </w:rPr>
              <w:t xml:space="preserve">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9" w:line="270" w:lineRule="auto"/>
              <w:ind w:left="2" w:right="132" w:firstLine="0"/>
              <w:jc w:val="left"/>
            </w:pPr>
            <w:r>
              <w:rPr>
                <w:sz w:val="24"/>
              </w:rPr>
              <w:t>Про</w:t>
            </w:r>
            <w:r>
              <w:rPr>
                <w:sz w:val="24"/>
              </w:rPr>
              <w:t xml:space="preserve">смотр и обсуждение видео-интервью с экспертами в области творческой индустрии с использованием элементов </w:t>
            </w:r>
            <w:proofErr w:type="spellStart"/>
            <w:r>
              <w:rPr>
                <w:sz w:val="24"/>
              </w:rPr>
              <w:t>форсайт</w:t>
            </w:r>
            <w:proofErr w:type="spellEnd"/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сессии:  –</w:t>
            </w:r>
            <w:proofErr w:type="gramEnd"/>
            <w:r>
              <w:rPr>
                <w:sz w:val="24"/>
              </w:rPr>
              <w:t xml:space="preserve">   обдумывание будущего (исследование и прогноз на основе видео-интервью и дополнительных материалов); </w:t>
            </w:r>
          </w:p>
          <w:p w:rsidR="005A1794" w:rsidRDefault="00FD2280">
            <w:pPr>
              <w:spacing w:after="0" w:line="253" w:lineRule="auto"/>
              <w:ind w:left="2" w:right="132" w:firstLine="0"/>
              <w:jc w:val="left"/>
            </w:pPr>
            <w:r>
              <w:rPr>
                <w:sz w:val="24"/>
              </w:rPr>
              <w:t>–  спорить о будущем (мозгово</w:t>
            </w:r>
            <w:r>
              <w:rPr>
                <w:sz w:val="24"/>
              </w:rPr>
              <w:t>й штурм); – очерчивать будущее (формирование профориентационной карты и др.). В рамках профориентационного занятия обучающиеся формируют «карту будущего» с учетом трендов, технологий, профессий, личностных и профессиональных качеств, необходимых знаний и д</w:t>
            </w:r>
            <w:r>
              <w:rPr>
                <w:sz w:val="24"/>
              </w:rPr>
              <w:t xml:space="preserve">р. 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3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https://bvbinfo.ru/).  ‒ Для педагог</w:t>
            </w:r>
            <w:r>
              <w:rPr>
                <w:sz w:val="24"/>
              </w:rPr>
              <w:t xml:space="preserve">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Тема 24. Профориентационное занятие «Пробую творческую профессию» (моделирующая онлайн-</w:t>
            </w:r>
            <w:r>
              <w:rPr>
                <w:sz w:val="24"/>
              </w:rPr>
              <w:t xml:space="preserve">проба на платформе проекта «Билет в будущее» по профессиям на выбор: дизайнер, продюсер 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5" w:lineRule="auto"/>
              <w:ind w:left="2" w:right="58" w:firstLine="0"/>
              <w:jc w:val="left"/>
            </w:pPr>
            <w:r>
              <w:rPr>
                <w:sz w:val="24"/>
              </w:rPr>
              <w:t>Профессиональная проба как средство актуализации профессионального самоопределения обучающихся. Знак</w:t>
            </w:r>
            <w:r>
              <w:rPr>
                <w:sz w:val="24"/>
              </w:rPr>
              <w:t>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</w:t>
            </w:r>
            <w:r>
              <w:rPr>
                <w:sz w:val="24"/>
              </w:rPr>
              <w:t xml:space="preserve">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      </w:r>
          </w:p>
          <w:p w:rsidR="005A1794" w:rsidRDefault="00FD2280">
            <w:pPr>
              <w:spacing w:after="38" w:line="246" w:lineRule="auto"/>
              <w:ind w:left="2" w:right="57" w:firstLine="0"/>
              <w:jc w:val="left"/>
            </w:pPr>
            <w:r>
              <w:rPr>
                <w:sz w:val="24"/>
              </w:rPr>
              <w:t>Профессиональная проба по профессии в сфере творчества, в рамках котор</w:t>
            </w:r>
            <w:r>
              <w:rPr>
                <w:sz w:val="24"/>
              </w:rPr>
              <w:t xml:space="preserve">ой обучающимся необходимо пройти последовательность этапов: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0" w:line="252" w:lineRule="auto"/>
              <w:ind w:left="2" w:right="42" w:firstLine="0"/>
              <w:jc w:val="left"/>
            </w:pPr>
            <w:r>
              <w:rPr>
                <w:sz w:val="24"/>
              </w:rPr>
              <w:t>Втора</w:t>
            </w:r>
            <w:r>
              <w:rPr>
                <w:sz w:val="24"/>
              </w:rPr>
              <w:t xml:space="preserve">я часть занятия – знакомство с профессией и профессиональной областью в сфере творчества. Обучающемуся предоставляется информация о профессии, цели и задачи задания (онлайн-пробы), а также предоставляется возможность пройти онлайн-пробу (моделирующая </w:t>
            </w:r>
          </w:p>
          <w:p w:rsidR="005A1794" w:rsidRDefault="00FD2280">
            <w:pPr>
              <w:spacing w:after="29" w:line="254" w:lineRule="auto"/>
              <w:ind w:left="2" w:firstLine="0"/>
              <w:jc w:val="left"/>
            </w:pPr>
            <w:r>
              <w:rPr>
                <w:sz w:val="24"/>
              </w:rPr>
              <w:t>профессиональная проба), в рамках которой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обуч</w:t>
            </w:r>
            <w:r>
              <w:rPr>
                <w:sz w:val="24"/>
              </w:rPr>
              <w:t xml:space="preserve">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.  После прохождения всех заданий онлайн-пробы обучающийся   отвечает на вопросы, которые помогают определиться, понравилась ли данная п</w:t>
            </w:r>
            <w:r>
              <w:rPr>
                <w:sz w:val="24"/>
              </w:rPr>
              <w:t xml:space="preserve">рофессия. </w:t>
            </w:r>
          </w:p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Рекомендовано прохождение онлайн-пробы за персональным компьютером с доступом в </w:t>
            </w:r>
            <w:r>
              <w:rPr>
                <w:sz w:val="24"/>
              </w:rPr>
              <w:lastRenderedPageBreak/>
              <w:t xml:space="preserve">Интернет как индивидуально, так и по 2-3 обучающихся за каждым компьютером.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67"/>
        <w:gridCol w:w="3732"/>
        <w:gridCol w:w="2356"/>
        <w:gridCol w:w="3451"/>
        <w:gridCol w:w="4923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47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7" w:line="246" w:lineRule="auto"/>
              <w:ind w:left="2" w:right="34" w:firstLine="0"/>
              <w:jc w:val="left"/>
            </w:pPr>
            <w:r>
              <w:rPr>
                <w:sz w:val="24"/>
              </w:rPr>
              <w:t xml:space="preserve">Допускается проведение онлайн-пробы 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 </w:t>
            </w:r>
            <w:r>
              <w:rPr>
                <w:sz w:val="24"/>
              </w:rPr>
              <w:t xml:space="preserve">задания. </w:t>
            </w:r>
          </w:p>
          <w:p w:rsidR="005A1794" w:rsidRDefault="00FD2280">
            <w:pPr>
              <w:spacing w:after="0" w:line="240" w:lineRule="auto"/>
              <w:ind w:left="2" w:right="54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1" w:firstLine="0"/>
            </w:pPr>
            <w:r>
              <w:rPr>
                <w:sz w:val="24"/>
              </w:rPr>
              <w:t>«Конструктор будущего» (в личном кабинете на интернет-пл</w:t>
            </w:r>
            <w:r>
              <w:rPr>
                <w:sz w:val="24"/>
              </w:rPr>
              <w:t xml:space="preserve">атформе https://bvbinfo.ru/).  ‒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 . </w:t>
            </w:r>
          </w:p>
        </w:tc>
      </w:tr>
      <w:tr w:rsidR="005A1794">
        <w:trPr>
          <w:trHeight w:val="3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25. Профориентационное занятие «Один день в профессии»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(часть 1) (учитель, актер, эколог)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Формирование </w:t>
            </w:r>
          </w:p>
          <w:p w:rsidR="005A1794" w:rsidRDefault="00FD2280">
            <w:pPr>
              <w:spacing w:after="0" w:line="259" w:lineRule="auto"/>
              <w:ind w:left="2" w:right="1" w:firstLine="0"/>
              <w:jc w:val="left"/>
            </w:pPr>
            <w:r>
              <w:rPr>
                <w:sz w:val="24"/>
              </w:rPr>
              <w:t>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 детские мечты. В формате р</w:t>
            </w:r>
            <w:r>
              <w:rPr>
                <w:sz w:val="24"/>
              </w:rPr>
              <w:t xml:space="preserve">еалити-шоу на занятии рассматриваются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4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Погружение в профориентационную тематику на основе просмотра и обсуждения видеосюжетов в формате реалити-шоу. В рамках занятия предлагаются к изучению следующие профессии (на выбор): </w:t>
            </w:r>
          </w:p>
          <w:p w:rsidR="005A1794" w:rsidRDefault="00FD2280">
            <w:pPr>
              <w:spacing w:after="0" w:line="259" w:lineRule="auto"/>
              <w:ind w:left="2" w:right="159" w:firstLine="0"/>
              <w:jc w:val="left"/>
            </w:pPr>
            <w:r>
              <w:rPr>
                <w:sz w:val="24"/>
              </w:rPr>
              <w:t>Учитель: Учитель — это призвание.</w:t>
            </w:r>
            <w:r>
              <w:rPr>
                <w:sz w:val="24"/>
              </w:rPr>
              <w:t xml:space="preserve"> Педагоги не только рассказывают общую или предметную информацию, они и наставники, психологи, способные раскрыть твой потенциал и направить тебя в нужное русло, готовые всегда подсказать и помочь.  Актер: Творчество – основа профессии, которая часто воспр</w:t>
            </w:r>
            <w:r>
              <w:rPr>
                <w:sz w:val="24"/>
              </w:rPr>
              <w:t xml:space="preserve">инимается слишком играючи. Профессиональный актер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2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следующие профессии (на выбор): учитель, актер, эколог.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3" w:line="250" w:lineRule="auto"/>
              <w:ind w:left="0" w:right="13" w:firstLine="0"/>
              <w:jc w:val="left"/>
            </w:pPr>
            <w:r>
              <w:rPr>
                <w:sz w:val="24"/>
              </w:rPr>
              <w:t>многогранен, он должен не только вживаться в роль и запоминать текст, но и виртуозно управляться своим голосом и выражать эмоции без слов. Именно поэтому их называют универсалами – в работе есть необ</w:t>
            </w:r>
            <w:r>
              <w:rPr>
                <w:sz w:val="24"/>
              </w:rPr>
              <w:t xml:space="preserve">ходимость не только в перевоплощении, но и в правильной подаче, использовании потенциала на полную. </w:t>
            </w:r>
          </w:p>
          <w:p w:rsidR="005A1794" w:rsidRDefault="00FD2280">
            <w:pPr>
              <w:spacing w:after="0" w:line="246" w:lineRule="auto"/>
              <w:ind w:left="0" w:right="60" w:firstLine="0"/>
              <w:jc w:val="left"/>
            </w:pPr>
            <w:r>
              <w:rPr>
                <w:sz w:val="24"/>
              </w:rPr>
              <w:t xml:space="preserve">Эколог: Проблема экологии – </w:t>
            </w:r>
            <w:r>
              <w:rPr>
                <w:sz w:val="24"/>
              </w:rPr>
              <w:t>одна из наиболее актуальных и болезненных тем на сегодняшний день. Как спасти планету от климатических изменений? Что сделать, чтобы многие виды животных перестали быть редкими? Возможно ли уменьшить углеродный след, которые оставляют большие компании? Реш</w:t>
            </w:r>
            <w:r>
              <w:rPr>
                <w:sz w:val="24"/>
              </w:rPr>
              <w:t xml:space="preserve">ением этих вопросов занимается целый ряд самых разных профильных специалистов с приставкой «эко». Эко-активисты, эко-юристы, </w:t>
            </w:r>
            <w:proofErr w:type="spellStart"/>
            <w:r>
              <w:rPr>
                <w:sz w:val="24"/>
              </w:rPr>
              <w:t>экопредприниматели</w:t>
            </w:r>
            <w:proofErr w:type="spellEnd"/>
            <w:r>
              <w:rPr>
                <w:sz w:val="24"/>
              </w:rPr>
              <w:t xml:space="preserve"> и, конечно, профессиональные экологи. 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«Билет в будущ</w:t>
            </w:r>
            <w:r>
              <w:rPr>
                <w:sz w:val="24"/>
              </w:rPr>
              <w:t xml:space="preserve">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0" w:right="171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ab/>
              <w:t>Для педагогических работников, не принимающих учас</w:t>
            </w:r>
            <w:r>
              <w:rPr>
                <w:sz w:val="24"/>
              </w:rPr>
              <w:t xml:space="preserve">тие в проекте «Билет в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68"/>
        <w:gridCol w:w="3720"/>
        <w:gridCol w:w="2400"/>
        <w:gridCol w:w="3439"/>
        <w:gridCol w:w="4902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 . </w:t>
            </w:r>
          </w:p>
        </w:tc>
      </w:tr>
      <w:tr w:rsidR="005A1794">
        <w:trPr>
          <w:trHeight w:val="80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26. Профориентационное занятие «Один день в профессии» (часть 2) (пожарный, ветеринар, повар)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Формирование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познавательного интереса у обучающихся к вопросам профессионального самоопределения на основе видеосюжетов</w:t>
            </w:r>
            <w:r>
              <w:rPr>
                <w:sz w:val="24"/>
              </w:rPr>
              <w:t xml:space="preserve"> с известными для молодежи 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3" w:lineRule="auto"/>
              <w:ind w:left="2" w:right="51" w:firstLine="0"/>
              <w:jc w:val="left"/>
            </w:pPr>
            <w:r>
              <w:rPr>
                <w:sz w:val="24"/>
              </w:rPr>
              <w:t>Погруже</w:t>
            </w:r>
            <w:r>
              <w:rPr>
                <w:sz w:val="24"/>
              </w:rPr>
              <w:t>ние в профориентационную тематику на основе просмотра и обсуждения видеосюжетов в формате реалити-шоу. В рамках занятия предлагаются к изучению следующие профессии (на выбор): Пожарный: несмотря на то, что основная задача пожарного — устранение очага возго</w:t>
            </w:r>
            <w:r>
              <w:rPr>
                <w:sz w:val="24"/>
              </w:rPr>
              <w:t xml:space="preserve">рания, профессионал отвечает за большее, чем тушение огня. Пожарный должен уметь оказать первую помощь и психологически поддержать человека, если он в ней нуждается. </w:t>
            </w:r>
          </w:p>
          <w:p w:rsidR="005A1794" w:rsidRDefault="00FD2280">
            <w:pPr>
              <w:spacing w:after="39" w:line="245" w:lineRule="auto"/>
              <w:ind w:left="2" w:firstLine="0"/>
              <w:jc w:val="left"/>
            </w:pPr>
            <w:r>
              <w:rPr>
                <w:sz w:val="24"/>
              </w:rPr>
              <w:t xml:space="preserve">Ветеринар: одна из самых сложных профессий, особенно когда твой пациент не может сказать, где и что у него болит. И речь сейчас не только о животных. Важно также чувствовать человека и найти правильный контакт с хозяином хвостатого друга, а последние тоже </w:t>
            </w:r>
            <w:r>
              <w:rPr>
                <w:sz w:val="24"/>
              </w:rPr>
              <w:t xml:space="preserve">не всегда могут сказать, что случилось. Ветеринар должен обладать не только профессиональными навыками, но и эмпатией, способностью помогать другим. Но несмотря на все трудности, врачи каждый день сталкиваются с чем-то новым и интересным.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Повар: Кулинари</w:t>
            </w:r>
            <w:r>
              <w:rPr>
                <w:sz w:val="24"/>
              </w:rPr>
              <w:t xml:space="preserve">я – это язык, с помощью которого можно передать гармонию, счастье, красоту, иронию, культуру – в общем, все, из чего складывается наша жизнь. Повара по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66"/>
        <w:gridCol w:w="3741"/>
        <w:gridCol w:w="2311"/>
        <w:gridCol w:w="3471"/>
        <w:gridCol w:w="4940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71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44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2" w:lineRule="auto"/>
              <w:ind w:left="2" w:right="137" w:firstLine="0"/>
              <w:jc w:val="left"/>
            </w:pPr>
            <w:r>
              <w:rPr>
                <w:sz w:val="24"/>
              </w:rPr>
              <w:t xml:space="preserve">праву считаются новыми «рок-звездами», именно от них зависит меню, впечатление </w:t>
            </w:r>
            <w:r>
              <w:rPr>
                <w:sz w:val="24"/>
              </w:rPr>
              <w:t xml:space="preserve">от ресторана и многое другое. Профессия, безусловно, ответственная, но очень креативная и захватывающая. 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«Билет в будущее», материалы для проведения занятия, а также вариативности в выборе проб до</w:t>
            </w:r>
            <w:r>
              <w:rPr>
                <w:sz w:val="24"/>
              </w:rPr>
              <w:t xml:space="preserve">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48" w:firstLine="0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</w:t>
            </w:r>
            <w:r>
              <w:rPr>
                <w:sz w:val="24"/>
              </w:rPr>
              <w:t>fmin.bvbinfo.ru</w:t>
            </w:r>
            <w:proofErr w:type="gramEnd"/>
            <w:r>
              <w:rPr>
                <w:sz w:val="24"/>
              </w:rPr>
              <w:t xml:space="preserve"> . </w:t>
            </w:r>
          </w:p>
        </w:tc>
      </w:tr>
      <w:tr w:rsidR="005A1794">
        <w:trPr>
          <w:trHeight w:val="41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27. Профориентационный сериал проекта «Билет в будущее»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(часть 1)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4" w:lineRule="auto"/>
              <w:ind w:left="2" w:right="69" w:firstLine="0"/>
              <w:jc w:val="left"/>
            </w:pPr>
            <w:r>
              <w:rPr>
                <w:sz w:val="24"/>
              </w:rPr>
      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>Просмотр профориентационного сериала, обсуждение историй героев, обме</w:t>
            </w:r>
            <w:r>
              <w:rPr>
                <w:sz w:val="24"/>
              </w:rPr>
              <w:t xml:space="preserve">н мнением, марафон профориентационных вопросов: </w:t>
            </w:r>
          </w:p>
          <w:p w:rsidR="005A1794" w:rsidRDefault="00FD2280">
            <w:pPr>
              <w:spacing w:after="0" w:line="245" w:lineRule="auto"/>
              <w:ind w:left="2" w:right="4" w:firstLine="0"/>
              <w:jc w:val="left"/>
            </w:pPr>
            <w:r>
              <w:rPr>
                <w:sz w:val="24"/>
              </w:rPr>
              <w:t>«Какая история вам была наиболее близка?», «Какие качества необходимы для этой профессии?», «Какие школьные предметы необходимы для данной специальности? И др. В рамках занятия рекомендовано к просмотру и об</w:t>
            </w:r>
            <w:r>
              <w:rPr>
                <w:sz w:val="24"/>
              </w:rPr>
              <w:t xml:space="preserve">суждению 1-4 серии (на выбор), посвященные следующим профессиям: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начальник конструкторского отдела компании «ОДК-Авиадвигатели», владелец семейной фермы «Российские </w:t>
            </w:r>
            <w:proofErr w:type="spellStart"/>
            <w:r>
              <w:rPr>
                <w:sz w:val="24"/>
              </w:rPr>
              <w:t>альпаки</w:t>
            </w:r>
            <w:proofErr w:type="spellEnd"/>
            <w:r>
              <w:rPr>
                <w:sz w:val="24"/>
              </w:rPr>
              <w:t>», шеф-повар ресторана «</w:t>
            </w:r>
            <w:proofErr w:type="spellStart"/>
            <w:r>
              <w:rPr>
                <w:sz w:val="24"/>
              </w:rPr>
              <w:t>Peshi</w:t>
            </w:r>
            <w:proofErr w:type="spellEnd"/>
            <w:r>
              <w:rPr>
                <w:sz w:val="24"/>
              </w:rPr>
              <w:t>», мастер-пожарный специализированной пожарно-спасател</w:t>
            </w:r>
            <w:r>
              <w:rPr>
                <w:sz w:val="24"/>
              </w:rPr>
              <w:t xml:space="preserve">ьной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0" w:lineRule="auto"/>
              <w:ind w:left="0" w:right="145" w:firstLine="0"/>
              <w:jc w:val="left"/>
            </w:pPr>
            <w:r>
              <w:rPr>
                <w:sz w:val="24"/>
              </w:rPr>
              <w:t xml:space="preserve">Каждая серия знакомит с представителями разных сфер: медицина, IT, медиа, бизнес, инженерное дело, различные производства, наука и искусство.  В рамках занятия рекомендовано к просмотру и обсуждению 1-4 серии (на выбор), посвященные следующим </w:t>
            </w:r>
            <w:proofErr w:type="gramStart"/>
            <w:r>
              <w:rPr>
                <w:sz w:val="24"/>
              </w:rPr>
              <w:t xml:space="preserve">профессиям:  </w:t>
            </w:r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серия: начальник конструкторского отдела компании «ОДК-</w:t>
            </w:r>
          </w:p>
          <w:p w:rsidR="005A1794" w:rsidRDefault="00FD2280">
            <w:pPr>
              <w:spacing w:after="16" w:line="264" w:lineRule="auto"/>
              <w:ind w:left="0" w:firstLine="0"/>
              <w:jc w:val="left"/>
            </w:pPr>
            <w:r>
              <w:rPr>
                <w:sz w:val="24"/>
              </w:rPr>
              <w:t xml:space="preserve">Авиадвигатели», владелец семейной фермы «Российские </w:t>
            </w:r>
            <w:proofErr w:type="spellStart"/>
            <w:r>
              <w:rPr>
                <w:sz w:val="24"/>
              </w:rPr>
              <w:t>альпаки</w:t>
            </w:r>
            <w:proofErr w:type="spellEnd"/>
            <w:r>
              <w:rPr>
                <w:sz w:val="24"/>
              </w:rPr>
              <w:t>», шеф-повар ресторана «</w:t>
            </w:r>
            <w:proofErr w:type="spellStart"/>
            <w:r>
              <w:rPr>
                <w:sz w:val="24"/>
              </w:rPr>
              <w:t>Peshi</w:t>
            </w:r>
            <w:proofErr w:type="spellEnd"/>
            <w:r>
              <w:rPr>
                <w:sz w:val="24"/>
              </w:rPr>
              <w:t xml:space="preserve">». </w:t>
            </w:r>
          </w:p>
          <w:p w:rsidR="005A1794" w:rsidRDefault="00FD2280">
            <w:pPr>
              <w:spacing w:after="0" w:line="259" w:lineRule="auto"/>
              <w:ind w:left="0" w:right="130" w:firstLine="0"/>
              <w:jc w:val="left"/>
            </w:pPr>
            <w:r>
              <w:rPr>
                <w:sz w:val="24"/>
              </w:rPr>
              <w:t xml:space="preserve">2 серия: мастер-пожарный специализированной </w:t>
            </w:r>
            <w:proofErr w:type="spellStart"/>
            <w:r>
              <w:rPr>
                <w:sz w:val="24"/>
              </w:rPr>
              <w:t>пожарно</w:t>
            </w:r>
            <w:r>
              <w:rPr>
                <w:sz w:val="24"/>
              </w:rPr>
              <w:t>спасательной</w:t>
            </w:r>
            <w:proofErr w:type="spellEnd"/>
            <w:r>
              <w:rPr>
                <w:sz w:val="24"/>
              </w:rPr>
              <w:t xml:space="preserve"> части по тушению крупных пожаров, второй пилот авиакомпании «Аэрофлот – Российские авиалинии», </w:t>
            </w:r>
            <w:proofErr w:type="spellStart"/>
            <w:r>
              <w:rPr>
                <w:sz w:val="24"/>
              </w:rPr>
              <w:t>полицейскийкинолог</w:t>
            </w:r>
            <w:proofErr w:type="spellEnd"/>
            <w:r>
              <w:rPr>
                <w:sz w:val="24"/>
              </w:rPr>
              <w:t xml:space="preserve"> Отдельного батальона патрульно-постовой службы полиции на метрополитене. 3 серия: инженер-технолог отдела анализа эффективности и</w:t>
            </w:r>
            <w:r>
              <w:rPr>
                <w:sz w:val="24"/>
              </w:rPr>
              <w:t xml:space="preserve"> сборки автомобилей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8" w:lineRule="auto"/>
              <w:ind w:left="0" w:right="90" w:firstLine="0"/>
            </w:pPr>
            <w:r>
              <w:rPr>
                <w:sz w:val="24"/>
              </w:rPr>
              <w:t xml:space="preserve">части по тушению крупных пожаров, второй пилот авиакомпании «Аэрофлот – Российские авиалинии», полицейский-кинолог </w:t>
            </w:r>
          </w:p>
          <w:p w:rsidR="005A1794" w:rsidRDefault="00FD2280">
            <w:pPr>
              <w:spacing w:after="0" w:line="252" w:lineRule="auto"/>
              <w:ind w:left="0" w:firstLine="0"/>
              <w:jc w:val="left"/>
            </w:pPr>
            <w:r>
              <w:rPr>
                <w:sz w:val="24"/>
              </w:rPr>
              <w:t xml:space="preserve">Отдельного батальона патрульно-постовой службы полиции на метрополитене, </w:t>
            </w:r>
            <w:proofErr w:type="spellStart"/>
            <w:r>
              <w:rPr>
                <w:sz w:val="24"/>
              </w:rPr>
              <w:t>инженертехнолог</w:t>
            </w:r>
            <w:proofErr w:type="spellEnd"/>
            <w:r>
              <w:rPr>
                <w:sz w:val="24"/>
              </w:rPr>
              <w:t xml:space="preserve"> отдела анализа эффективности и</w:t>
            </w:r>
            <w:r>
              <w:rPr>
                <w:sz w:val="24"/>
              </w:rPr>
              <w:t xml:space="preserve"> сборки автомобилей компании «</w:t>
            </w:r>
            <w:proofErr w:type="spellStart"/>
            <w:r>
              <w:rPr>
                <w:sz w:val="24"/>
              </w:rPr>
              <w:t>Камаз</w:t>
            </w:r>
            <w:proofErr w:type="spellEnd"/>
            <w:r>
              <w:rPr>
                <w:sz w:val="24"/>
              </w:rPr>
              <w:t xml:space="preserve">», архитектор и руководитель «Архитектурного бюро Маликова», нейробиолог, начальник лаборатории </w:t>
            </w:r>
            <w:proofErr w:type="spellStart"/>
            <w:r>
              <w:rPr>
                <w:sz w:val="24"/>
              </w:rPr>
              <w:t>нейронаук</w:t>
            </w:r>
            <w:proofErr w:type="spellEnd"/>
            <w:r>
              <w:rPr>
                <w:sz w:val="24"/>
              </w:rPr>
              <w:t xml:space="preserve"> Курчатовского комплекса НБИКС-</w:t>
            </w:r>
            <w:proofErr w:type="spellStart"/>
            <w:r>
              <w:rPr>
                <w:sz w:val="24"/>
              </w:rPr>
              <w:t>природоподобных</w:t>
            </w:r>
            <w:proofErr w:type="spellEnd"/>
            <w:r>
              <w:rPr>
                <w:sz w:val="24"/>
              </w:rPr>
              <w:t xml:space="preserve"> технологий (НИЦ «Курчатовский институт»), мастер участка компании «ОД</w:t>
            </w:r>
            <w:r>
              <w:rPr>
                <w:sz w:val="24"/>
              </w:rPr>
              <w:t>К-</w:t>
            </w:r>
          </w:p>
          <w:p w:rsidR="005A1794" w:rsidRDefault="00FD2280">
            <w:pPr>
              <w:spacing w:line="265" w:lineRule="auto"/>
              <w:ind w:left="0" w:firstLine="0"/>
              <w:jc w:val="left"/>
            </w:pPr>
            <w:r>
              <w:rPr>
                <w:sz w:val="24"/>
              </w:rPr>
              <w:t xml:space="preserve">Авиадвигатели», скульптор, руководитель Курчатовского комплекса </w:t>
            </w:r>
            <w:proofErr w:type="spellStart"/>
            <w:r>
              <w:rPr>
                <w:sz w:val="24"/>
              </w:rPr>
              <w:t>синхротроннонейтринных</w:t>
            </w:r>
            <w:proofErr w:type="spellEnd"/>
            <w:r>
              <w:rPr>
                <w:sz w:val="24"/>
              </w:rPr>
              <w:t xml:space="preserve"> исследований (НИЦ «Курчатовский институт»). </w:t>
            </w:r>
          </w:p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>Для педагогов-навигаторов, принимающих участие в проекте «Билет в будущее» материалы для проведения занятия, доступны в ц</w:t>
            </w:r>
            <w:r>
              <w:rPr>
                <w:sz w:val="24"/>
              </w:rPr>
              <w:t xml:space="preserve">ифровом инструменте проекта </w:t>
            </w:r>
          </w:p>
          <w:p w:rsidR="005A1794" w:rsidRDefault="00FD2280">
            <w:pPr>
              <w:spacing w:after="0" w:line="259" w:lineRule="auto"/>
              <w:ind w:left="0" w:right="161" w:firstLine="0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</w:t>
            </w:r>
            <w:r>
              <w:rPr>
                <w:sz w:val="24"/>
              </w:rPr>
              <w:t>fo.ru</w:t>
            </w:r>
            <w:proofErr w:type="gramEnd"/>
            <w:r>
              <w:rPr>
                <w:sz w:val="24"/>
              </w:rPr>
              <w:t xml:space="preserve"> 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66"/>
        <w:gridCol w:w="3738"/>
        <w:gridCol w:w="2311"/>
        <w:gridCol w:w="3481"/>
        <w:gridCol w:w="4933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71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49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45" w:lineRule="auto"/>
              <w:ind w:left="2" w:right="11" w:firstLine="0"/>
              <w:jc w:val="left"/>
            </w:pPr>
            <w:r>
              <w:rPr>
                <w:sz w:val="24"/>
              </w:rPr>
              <w:t>компании «</w:t>
            </w:r>
            <w:proofErr w:type="spellStart"/>
            <w:r>
              <w:rPr>
                <w:sz w:val="24"/>
              </w:rPr>
              <w:t>Камаз</w:t>
            </w:r>
            <w:proofErr w:type="spellEnd"/>
            <w:r>
              <w:rPr>
                <w:sz w:val="24"/>
              </w:rPr>
              <w:t>», архитектор и руководитель «</w:t>
            </w:r>
            <w:r>
              <w:rPr>
                <w:sz w:val="24"/>
              </w:rPr>
              <w:t xml:space="preserve">Архитектурного бюро Маликова», нейробиолог, начальник лаборатории </w:t>
            </w:r>
            <w:proofErr w:type="spellStart"/>
            <w:r>
              <w:rPr>
                <w:sz w:val="24"/>
              </w:rPr>
              <w:t>нейронаук</w:t>
            </w:r>
            <w:proofErr w:type="spellEnd"/>
            <w:r>
              <w:rPr>
                <w:sz w:val="24"/>
              </w:rPr>
              <w:t xml:space="preserve"> Курчатовского комплекса НБИКС-</w:t>
            </w:r>
          </w:p>
          <w:p w:rsidR="005A1794" w:rsidRDefault="00FD2280">
            <w:pPr>
              <w:spacing w:after="0" w:line="258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природоподобных</w:t>
            </w:r>
            <w:proofErr w:type="spellEnd"/>
            <w:r>
              <w:rPr>
                <w:sz w:val="24"/>
              </w:rPr>
              <w:t xml:space="preserve"> технологий (НИЦ «Курчатовский институт»). </w:t>
            </w:r>
          </w:p>
          <w:p w:rsidR="005A1794" w:rsidRDefault="00FD2280">
            <w:pPr>
              <w:spacing w:after="0" w:line="277" w:lineRule="auto"/>
              <w:ind w:left="2" w:firstLine="0"/>
            </w:pPr>
            <w:r>
              <w:rPr>
                <w:sz w:val="24"/>
              </w:rPr>
              <w:t>4 серия: мастер участка компании «ОДК-</w:t>
            </w:r>
          </w:p>
          <w:p w:rsidR="005A1794" w:rsidRDefault="00FD2280">
            <w:pPr>
              <w:spacing w:after="0" w:line="259" w:lineRule="auto"/>
              <w:ind w:left="2" w:right="6" w:firstLine="0"/>
              <w:jc w:val="left"/>
            </w:pPr>
            <w:r>
              <w:rPr>
                <w:sz w:val="24"/>
              </w:rPr>
              <w:t>Авиадвигатели», скульптор, руководитель Курчатовско</w:t>
            </w:r>
            <w:r>
              <w:rPr>
                <w:sz w:val="24"/>
              </w:rPr>
              <w:t xml:space="preserve">го комплекса </w:t>
            </w:r>
            <w:proofErr w:type="spellStart"/>
            <w:r>
              <w:rPr>
                <w:sz w:val="24"/>
              </w:rPr>
              <w:t>синхротроннонейтринных</w:t>
            </w:r>
            <w:proofErr w:type="spellEnd"/>
            <w:r>
              <w:rPr>
                <w:sz w:val="24"/>
              </w:rPr>
              <w:t xml:space="preserve"> исследований (НИЦ «Курчатовский институт»).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</w:tr>
      <w:tr w:rsidR="005A1794">
        <w:trPr>
          <w:trHeight w:val="35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28. Профориентационный сериал проекта «Билет в будущее»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(часть 2)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19" w:firstLine="0"/>
              <w:jc w:val="left"/>
            </w:pPr>
            <w:r>
              <w:rPr>
                <w:sz w:val="24"/>
              </w:rPr>
      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 Каждая серия знакомит обучающихся с личной историей труда и успеха, мотивирует </w:t>
            </w:r>
            <w:r>
              <w:rPr>
                <w:sz w:val="24"/>
              </w:rPr>
              <w:t xml:space="preserve">и несет в себе практическую значимость. Каждая серия знакомит с представителями разных сфер: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профориентационного сериала, обсуждение историй героев, обмен мнением, марафон профориентационных вопросов: </w:t>
            </w:r>
          </w:p>
          <w:p w:rsidR="005A1794" w:rsidRDefault="00FD2280">
            <w:pPr>
              <w:spacing w:after="0" w:line="252" w:lineRule="auto"/>
              <w:ind w:left="2" w:right="4" w:firstLine="0"/>
              <w:jc w:val="left"/>
            </w:pPr>
            <w:r>
              <w:rPr>
                <w:sz w:val="24"/>
              </w:rPr>
              <w:t>«Какая история вам была наиболее близка?», «Какие качества необходимы для этой профессии?», «Какие школьные предметы необходимы для данной</w:t>
            </w:r>
            <w:r>
              <w:rPr>
                <w:sz w:val="24"/>
              </w:rPr>
              <w:t xml:space="preserve"> специальности? И др. В рамках занятия рекомендовано к просмотру и обсуждению 5-8 серии (на выбор), посвященные следующим профессиям: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сварщик, методист в Музее оптики, врач ЛФК и спортивной медицины, реабилитолог, </w:t>
            </w:r>
            <w:proofErr w:type="spellStart"/>
            <w:r>
              <w:rPr>
                <w:sz w:val="24"/>
              </w:rPr>
              <w:t>врачпедиатр</w:t>
            </w:r>
            <w:proofErr w:type="spellEnd"/>
            <w:r>
              <w:rPr>
                <w:sz w:val="24"/>
              </w:rPr>
              <w:t xml:space="preserve"> Псковской областной инфекцион</w:t>
            </w:r>
            <w:r>
              <w:rPr>
                <w:sz w:val="24"/>
              </w:rPr>
              <w:t xml:space="preserve">ной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5" w:line="255" w:lineRule="auto"/>
              <w:ind w:left="0" w:right="102" w:firstLine="0"/>
              <w:jc w:val="left"/>
            </w:pPr>
            <w:r>
              <w:rPr>
                <w:sz w:val="24"/>
              </w:rPr>
              <w:t xml:space="preserve">медицина, IT, медиа, бизнес, инженерное дело, различные производства, наука и искусство.  В рамках занятия рекомендовано к просмотру и обсуждению 5-8 серии (на выбор), посвященные следующим профессиям: ‒ </w:t>
            </w:r>
            <w:r>
              <w:rPr>
                <w:sz w:val="24"/>
              </w:rPr>
              <w:tab/>
              <w:t>5 серия: сварщик, методист в Музее оптики, врач ЛФК</w:t>
            </w:r>
            <w:r>
              <w:rPr>
                <w:sz w:val="24"/>
              </w:rPr>
              <w:t xml:space="preserve"> и спортивной медицины, реабилитолог. </w:t>
            </w:r>
          </w:p>
          <w:p w:rsidR="005A1794" w:rsidRDefault="00FD2280">
            <w:pPr>
              <w:spacing w:after="24" w:line="257" w:lineRule="auto"/>
              <w:ind w:left="0" w:right="158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6 серия: врач-педиатр Псковской областной инфекционной больницы, основательница концепт-</w:t>
            </w:r>
            <w:proofErr w:type="spellStart"/>
            <w:r>
              <w:rPr>
                <w:sz w:val="24"/>
              </w:rPr>
              <w:t>стора</w:t>
            </w:r>
            <w:proofErr w:type="spellEnd"/>
            <w:r>
              <w:rPr>
                <w:sz w:val="24"/>
              </w:rPr>
              <w:t xml:space="preserve"> «Палаты», основатель </w:t>
            </w:r>
            <w:proofErr w:type="spellStart"/>
            <w:r>
              <w:rPr>
                <w:sz w:val="24"/>
              </w:rPr>
              <w:t>домамузея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Этнодом</w:t>
            </w:r>
            <w:proofErr w:type="spellEnd"/>
            <w:r>
              <w:rPr>
                <w:sz w:val="24"/>
              </w:rPr>
              <w:t xml:space="preserve">». ‒ </w:t>
            </w:r>
            <w:r>
              <w:rPr>
                <w:sz w:val="24"/>
              </w:rPr>
              <w:tab/>
              <w:t>7 серия: сыровар на семейном предприятии, оператор ЧПУ в компании «</w:t>
            </w:r>
            <w:proofErr w:type="spellStart"/>
            <w:r>
              <w:rPr>
                <w:sz w:val="24"/>
              </w:rPr>
              <w:t>Лобаев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</w:t>
            </w:r>
            <w:r>
              <w:rPr>
                <w:sz w:val="24"/>
              </w:rPr>
              <w:t>рмс</w:t>
            </w:r>
            <w:proofErr w:type="spellEnd"/>
            <w:r>
              <w:rPr>
                <w:sz w:val="24"/>
              </w:rPr>
              <w:t>», учитель физики, замдиректора школы «</w:t>
            </w:r>
            <w:proofErr w:type="spellStart"/>
            <w:r>
              <w:rPr>
                <w:sz w:val="24"/>
              </w:rPr>
              <w:t>Экотех</w:t>
            </w:r>
            <w:proofErr w:type="spellEnd"/>
            <w:r>
              <w:rPr>
                <w:sz w:val="24"/>
              </w:rPr>
              <w:t xml:space="preserve"> +».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8" w:line="253" w:lineRule="auto"/>
              <w:ind w:left="0" w:firstLine="0"/>
              <w:jc w:val="left"/>
            </w:pPr>
            <w:r>
              <w:rPr>
                <w:sz w:val="24"/>
              </w:rPr>
              <w:t>больницы, основательница концепт-</w:t>
            </w:r>
            <w:proofErr w:type="spellStart"/>
            <w:r>
              <w:rPr>
                <w:sz w:val="24"/>
              </w:rPr>
              <w:t>стора</w:t>
            </w:r>
            <w:proofErr w:type="spellEnd"/>
            <w:r>
              <w:rPr>
                <w:sz w:val="24"/>
              </w:rPr>
              <w:t xml:space="preserve"> «Палаты», основатель дома-музея «</w:t>
            </w:r>
            <w:proofErr w:type="spellStart"/>
            <w:r>
              <w:rPr>
                <w:sz w:val="24"/>
              </w:rPr>
              <w:t>Этнодом</w:t>
            </w:r>
            <w:proofErr w:type="spellEnd"/>
            <w:r>
              <w:rPr>
                <w:sz w:val="24"/>
              </w:rPr>
              <w:t>», сыровар на семейном п</w:t>
            </w:r>
            <w:r>
              <w:rPr>
                <w:sz w:val="24"/>
              </w:rPr>
              <w:t>редприятии, оператор ЧПУ в «</w:t>
            </w:r>
            <w:proofErr w:type="spellStart"/>
            <w:r>
              <w:rPr>
                <w:sz w:val="24"/>
              </w:rPr>
              <w:t>Лобаев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Армс</w:t>
            </w:r>
            <w:proofErr w:type="spellEnd"/>
            <w:r>
              <w:rPr>
                <w:sz w:val="24"/>
              </w:rPr>
              <w:t>», учитель физики, замдиректора школы «</w:t>
            </w:r>
            <w:proofErr w:type="spellStart"/>
            <w:r>
              <w:rPr>
                <w:sz w:val="24"/>
              </w:rPr>
              <w:t>Экотех</w:t>
            </w:r>
            <w:proofErr w:type="spellEnd"/>
            <w:r>
              <w:rPr>
                <w:sz w:val="24"/>
              </w:rPr>
              <w:t xml:space="preserve"> +», краевед, технолог, начальник бюро окончательной сборки изделий машиностроительного завода «Тонар», травматолог-ортопед, клинический ординатор. </w:t>
            </w:r>
          </w:p>
          <w:p w:rsidR="005A1794" w:rsidRDefault="00FD2280">
            <w:pPr>
              <w:spacing w:after="0" w:line="240" w:lineRule="auto"/>
              <w:ind w:left="0" w:right="2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</w:t>
            </w:r>
            <w:r>
              <w:rPr>
                <w:sz w:val="24"/>
              </w:rPr>
              <w:t xml:space="preserve">торов, принимающих участие в проекте «Билет в будущее» материалы для проведения занятия,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0" w:right="169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https://bvbinfo.ru/).  ‒ Для педагогических работников, не при</w:t>
            </w:r>
            <w:r>
              <w:rPr>
                <w:sz w:val="24"/>
              </w:rPr>
              <w:t xml:space="preserve">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 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29. Профориентационное занятие «Пробую профессию в инженерной сфере»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(моделирующая онлайн-проба на платформе проекта «Билет в будущее»)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онлайн-</w:t>
            </w:r>
            <w:r>
              <w:rPr>
                <w:sz w:val="24"/>
              </w:rPr>
              <w:t xml:space="preserve">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Темы 29-33 – серия </w:t>
            </w:r>
          </w:p>
          <w:p w:rsidR="005A1794" w:rsidRDefault="00FD2280">
            <w:pPr>
              <w:spacing w:after="23" w:line="258" w:lineRule="auto"/>
              <w:ind w:left="2" w:right="61" w:firstLine="0"/>
            </w:pPr>
            <w:r>
              <w:rPr>
                <w:sz w:val="24"/>
              </w:rPr>
              <w:t xml:space="preserve">профориентационных занятий в формате </w:t>
            </w:r>
            <w:proofErr w:type="gramStart"/>
            <w:r>
              <w:rPr>
                <w:sz w:val="24"/>
              </w:rPr>
              <w:t>марафона  по</w:t>
            </w:r>
            <w:proofErr w:type="gramEnd"/>
            <w:r>
              <w:rPr>
                <w:sz w:val="24"/>
              </w:rPr>
              <w:t xml:space="preserve"> профессиональным пробам: </w:t>
            </w:r>
          </w:p>
          <w:p w:rsidR="005A1794" w:rsidRDefault="00FD2280">
            <w:pPr>
              <w:spacing w:after="36" w:line="247" w:lineRule="auto"/>
              <w:ind w:left="2" w:right="56" w:firstLine="0"/>
              <w:jc w:val="left"/>
            </w:pPr>
            <w:r>
              <w:rPr>
                <w:sz w:val="24"/>
              </w:rPr>
              <w:t>решение онлайн-проб (моделирующая профессиональная проба) как практико-ориентированных задач с помощью цифровых инт</w:t>
            </w:r>
            <w:r>
              <w:rPr>
                <w:sz w:val="24"/>
              </w:rPr>
              <w:t xml:space="preserve">ерактивных технологий (приложений-симуляторов на платформе проекта «Билет в будущее» https://bvbinfo.ru/), направленных на погружение обучающихся в </w:t>
            </w:r>
            <w:proofErr w:type="spellStart"/>
            <w:r>
              <w:rPr>
                <w:sz w:val="24"/>
              </w:rPr>
              <w:t>практикоориентированную</w:t>
            </w:r>
            <w:proofErr w:type="spellEnd"/>
            <w:r>
              <w:rPr>
                <w:sz w:val="24"/>
              </w:rPr>
              <w:t xml:space="preserve"> среду и знакомство с решением профессиональных задач специалистов из различных профе</w:t>
            </w:r>
            <w:r>
              <w:rPr>
                <w:sz w:val="24"/>
              </w:rPr>
              <w:t xml:space="preserve">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</w:t>
            </w:r>
            <w:r>
              <w:rPr>
                <w:sz w:val="24"/>
              </w:rPr>
              <w:t xml:space="preserve">на просмотре тематических видеороликов,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33" w:line="250" w:lineRule="auto"/>
              <w:ind w:left="2" w:right="14" w:firstLine="0"/>
              <w:jc w:val="left"/>
            </w:pPr>
            <w:r>
              <w:rPr>
                <w:sz w:val="24"/>
              </w:rPr>
              <w:t xml:space="preserve">Вторая часть занятия – знакомство с профессией и профессиональной областью в сфере инженерного дела (инженерии). Обучающемуся предоставляется информация о </w:t>
            </w:r>
            <w:r>
              <w:rPr>
                <w:sz w:val="24"/>
              </w:rPr>
              <w:t>профессии, цели и задачи задания (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), а также предоставляется возможность пройти онлайн-пробу (моделирующая профессиональная проба), в рамках которой   поэтапно выполняя задания обучающийся знакомится с профессией, функциональными обязанностями и</w:t>
            </w:r>
            <w:r>
              <w:rPr>
                <w:sz w:val="24"/>
              </w:rPr>
              <w:t xml:space="preserve"> особенностями 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.  После прохожден</w:t>
            </w:r>
            <w:r>
              <w:rPr>
                <w:sz w:val="24"/>
              </w:rPr>
              <w:t xml:space="preserve">ия всех заданий онлайн-пробы обучающийся   отвечает на вопросы, которые помогают определиться, понравилась ли данная профессия. </w:t>
            </w:r>
          </w:p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</w:t>
            </w:r>
            <w:r>
              <w:rPr>
                <w:sz w:val="24"/>
              </w:rPr>
              <w:t xml:space="preserve">рефлексия в классе по заданным параметрам (вопросам). 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Рекомендовано прохождение онлайн-пробы за персональным компьютером с доступом в </w:t>
            </w:r>
            <w:r>
              <w:rPr>
                <w:sz w:val="24"/>
              </w:rPr>
              <w:lastRenderedPageBreak/>
              <w:t xml:space="preserve">Интернет как индивидуально, так и по 2-3 обучающихся за каждым компьютером.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47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7" w:line="246" w:lineRule="auto"/>
              <w:ind w:left="2" w:right="35" w:firstLine="0"/>
              <w:jc w:val="left"/>
            </w:pPr>
            <w:r>
              <w:rPr>
                <w:sz w:val="24"/>
              </w:rPr>
              <w:t xml:space="preserve">Допускается проведение онлайн-пробы 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 </w:t>
            </w:r>
            <w:r>
              <w:rPr>
                <w:sz w:val="24"/>
              </w:rPr>
              <w:t xml:space="preserve">задания. </w:t>
            </w:r>
          </w:p>
          <w:p w:rsidR="005A1794" w:rsidRDefault="00FD2280">
            <w:pPr>
              <w:spacing w:after="0" w:line="240" w:lineRule="auto"/>
              <w:ind w:left="2" w:right="55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4" w:firstLine="0"/>
            </w:pPr>
            <w:r>
              <w:rPr>
                <w:sz w:val="24"/>
              </w:rPr>
              <w:t>«Конструктор будущего» (в личном кабинете на интернет-пл</w:t>
            </w:r>
            <w:r>
              <w:rPr>
                <w:sz w:val="24"/>
              </w:rPr>
              <w:t xml:space="preserve">атформе https://bvbinfo.ru/).  ‒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3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12" w:firstLine="0"/>
              <w:jc w:val="left"/>
            </w:pPr>
            <w:r>
              <w:rPr>
                <w:sz w:val="24"/>
              </w:rPr>
              <w:t xml:space="preserve">Тема 30. Профориентационное занятие «Пробую профессию в цифровой сфере» (моделирующая онлайн-проба на платформе проекта «Билет в будущее»)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106" w:firstLine="0"/>
              <w:jc w:val="left"/>
            </w:pPr>
            <w:r>
              <w:rPr>
                <w:sz w:val="24"/>
              </w:rPr>
              <w:t xml:space="preserve">Погружение обучающихся в практико-ориентированную среду </w:t>
            </w:r>
            <w:r>
              <w:rPr>
                <w:sz w:val="24"/>
              </w:rPr>
              <w:t xml:space="preserve">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</w:t>
            </w:r>
            <w:proofErr w:type="gramStart"/>
            <w:r>
              <w:rPr>
                <w:sz w:val="24"/>
              </w:rPr>
              <w:t>этапов:  ‒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Знакомство с профессией и пр</w:t>
            </w:r>
            <w:r>
              <w:rPr>
                <w:sz w:val="24"/>
              </w:rPr>
              <w:t xml:space="preserve">офессиональной областью.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0" w:line="259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– </w:t>
            </w:r>
            <w:r>
              <w:rPr>
                <w:sz w:val="24"/>
              </w:rPr>
              <w:t xml:space="preserve">знакомство с профессией и профессиональной областью в цифровой сфере. Обучающемуся предоставляется информация о профессии, цели и задачи задания (онлайн-пробы), а также предоставляется возможность пройти онлайн-пробу (моделирующая профессиональная проба), </w:t>
            </w:r>
            <w:r>
              <w:rPr>
                <w:sz w:val="24"/>
              </w:rPr>
              <w:t xml:space="preserve">в рамках которой   поэтапно выполняя задания обучающийся знакомится с профессией, функциональными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2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0"/>
                <w:tab w:val="center" w:pos="13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8" w:line="254" w:lineRule="auto"/>
              <w:ind w:left="0" w:firstLine="0"/>
              <w:jc w:val="left"/>
            </w:pPr>
            <w:r>
              <w:rPr>
                <w:sz w:val="24"/>
              </w:rPr>
              <w:t xml:space="preserve">обязанностями и особенностями 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z w:val="24"/>
              </w:rPr>
              <w:t xml:space="preserve">После прохождения всех заданий онлайн-пробы обучающийся   отвечает на вопросы, которые помогают определиться, понравилась ли данная профессия.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30" w:line="251" w:lineRule="auto"/>
              <w:ind w:left="0" w:right="29" w:firstLine="0"/>
              <w:jc w:val="left"/>
            </w:pPr>
            <w:r>
              <w:rPr>
                <w:sz w:val="24"/>
              </w:rPr>
              <w:t>Рекомендовано прохождение онлайн-</w:t>
            </w:r>
            <w:r>
              <w:rPr>
                <w:sz w:val="24"/>
              </w:rPr>
              <w:t>пробы за персональным компьютером с доступом в Интернет как индивидуально, так и по 2-3 обучающихся за каждым компьютером. Допускается проведение онлайн-пробы совместно с учителем через демонстрацию экрана (при наличии 1 компьютера), с рекомендацией повтор</w:t>
            </w:r>
            <w:r>
              <w:rPr>
                <w:sz w:val="24"/>
              </w:rPr>
              <w:t xml:space="preserve">ить прохождение пробы самостоятельно в качестве домашнего задания. </w:t>
            </w:r>
          </w:p>
          <w:p w:rsidR="005A1794" w:rsidRDefault="00FD2280">
            <w:pPr>
              <w:spacing w:after="0" w:line="259" w:lineRule="auto"/>
              <w:ind w:left="0" w:right="51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доступны в цифровом инструменте проекта</w:t>
            </w:r>
            <w:r>
              <w:rPr>
                <w:sz w:val="24"/>
              </w:rPr>
              <w:t xml:space="preserve"> «Конструктор будущего» (в личном кабинете на интернет-платформе https://bvbinfo.ru/). 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11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234" w:firstLine="0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 xml:space="preserve">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74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Тема 31. Профориентационное занятие «Пробую профессию в сфере промышленности» (моделирующая онлайн-проб</w:t>
            </w:r>
            <w:r>
              <w:rPr>
                <w:sz w:val="24"/>
              </w:rPr>
              <w:t xml:space="preserve">а на платформе проекта «Билет в будущее»)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6" w:line="256" w:lineRule="auto"/>
              <w:ind w:left="2" w:right="106" w:firstLine="0"/>
              <w:jc w:val="left"/>
            </w:pPr>
            <w:r>
              <w:rPr>
                <w:sz w:val="24"/>
              </w:rPr>
              <w:t>Погружение обучающихся в практико-</w:t>
            </w:r>
            <w:r>
              <w:rPr>
                <w:sz w:val="24"/>
              </w:rPr>
              <w:t xml:space="preserve">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промышленности, в рамках которой обучающимся необходимо пройти последовательность </w:t>
            </w:r>
            <w:proofErr w:type="gramStart"/>
            <w:r>
              <w:rPr>
                <w:sz w:val="24"/>
              </w:rPr>
              <w:t>этапов:  ‒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>Первая часть занятия по</w:t>
            </w:r>
            <w:r>
              <w:rPr>
                <w:sz w:val="24"/>
              </w:rPr>
              <w:t xml:space="preserve">строена на просмотре тематических видеороликов,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0" w:line="251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– </w:t>
            </w:r>
            <w:r>
              <w:rPr>
                <w:sz w:val="24"/>
              </w:rPr>
              <w:t xml:space="preserve">знакомство с профессией и профессиональной областью в сфере промышленности. Обучающемуся предоставляется информация о профессии, цели и задачи задания (онлайн-пробы), а также предоставляется возможность пройти онлайн-пробу (моделирующая </w:t>
            </w:r>
          </w:p>
          <w:p w:rsidR="005A1794" w:rsidRDefault="00FD2280">
            <w:pPr>
              <w:spacing w:after="32" w:line="251" w:lineRule="auto"/>
              <w:ind w:left="2" w:firstLine="0"/>
              <w:jc w:val="left"/>
            </w:pPr>
            <w:r>
              <w:rPr>
                <w:sz w:val="24"/>
              </w:rPr>
              <w:t>профессиональная п</w:t>
            </w:r>
            <w:r>
              <w:rPr>
                <w:sz w:val="24"/>
              </w:rPr>
              <w:t>роба), в рамках которой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обучающийся может испо</w:t>
            </w:r>
            <w:r>
              <w:rPr>
                <w:sz w:val="24"/>
              </w:rPr>
              <w:t xml:space="preserve">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онлайн-пробы обучающийся   отвечает на вопросы, которые помогают определиться, понравилась ли данная профессия.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Третья </w:t>
            </w:r>
            <w:r>
              <w:rPr>
                <w:sz w:val="24"/>
              </w:rPr>
              <w:t xml:space="preserve">часть занятия – рефлексия в классе по заданным параметрам (вопросам). 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58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0" w:line="251" w:lineRule="auto"/>
              <w:ind w:left="2" w:right="35" w:firstLine="0"/>
              <w:jc w:val="left"/>
            </w:pPr>
            <w:r>
              <w:rPr>
                <w:sz w:val="24"/>
              </w:rPr>
              <w:t>Рекомендовано прохождение онлайн-пробы за персональным компьютером с доступом в Интернет как индивидуально, так и по 2-3 обучающихся за каждым компьютером. Допускается проведение онлайн-пробы совместно с учителем через демонстрацию экрана (при наличии 1 ко</w:t>
            </w:r>
            <w:r>
              <w:rPr>
                <w:sz w:val="24"/>
              </w:rPr>
              <w:t xml:space="preserve">мпьютера), с рекомендацией повторить прохождение пробы самостоятельно в качестве домашнего задания. </w:t>
            </w:r>
          </w:p>
          <w:p w:rsidR="005A1794" w:rsidRDefault="00FD2280">
            <w:pPr>
              <w:spacing w:after="0" w:line="240" w:lineRule="auto"/>
              <w:ind w:left="2" w:right="55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</w:t>
            </w:r>
            <w:r>
              <w:rPr>
                <w:sz w:val="24"/>
              </w:rPr>
              <w:t xml:space="preserve">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4" w:firstLine="0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</w:t>
            </w:r>
            <w:r>
              <w:rPr>
                <w:sz w:val="24"/>
              </w:rPr>
              <w:t xml:space="preserve">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27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right="11" w:firstLine="0"/>
              <w:jc w:val="left"/>
            </w:pPr>
            <w:r>
              <w:rPr>
                <w:sz w:val="24"/>
              </w:rPr>
              <w:t>Тема 32. Профориентационное занятие «Пробую профессию в сфере медицины» (моделирующая онлайн-проба на п</w:t>
            </w:r>
            <w:r>
              <w:rPr>
                <w:sz w:val="24"/>
              </w:rPr>
              <w:t xml:space="preserve">латформе проекта «Билет в будущее»)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</w:t>
            </w:r>
            <w:r>
              <w:rPr>
                <w:sz w:val="24"/>
              </w:rPr>
              <w:t xml:space="preserve">иональная проба по профессии в сфере медицины, в рамках которой обучающимся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0" w:line="259" w:lineRule="auto"/>
              <w:ind w:left="2" w:right="42" w:firstLine="0"/>
              <w:jc w:val="left"/>
            </w:pPr>
            <w:r>
              <w:rPr>
                <w:sz w:val="24"/>
              </w:rPr>
              <w:t>Вторая часть занятия – знакомство с профессией и профессиональной областью в сфере медицины. Обучающемуся предоставляется ин</w:t>
            </w:r>
            <w:r>
              <w:rPr>
                <w:sz w:val="24"/>
              </w:rPr>
              <w:t xml:space="preserve">формация о профессии, цели и задачи задания (онлайн-пробы), а также предоставляется возможность пройти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80" w:lineRule="auto"/>
              <w:ind w:left="0" w:right="144" w:firstLine="0"/>
              <w:jc w:val="left"/>
            </w:pPr>
            <w:r>
              <w:rPr>
                <w:sz w:val="24"/>
              </w:rPr>
              <w:t xml:space="preserve">необходимо пройти последовательность </w:t>
            </w:r>
            <w:proofErr w:type="gramStart"/>
            <w:r>
              <w:rPr>
                <w:sz w:val="24"/>
              </w:rPr>
              <w:t>этапов:  ‒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0"/>
                <w:tab w:val="center" w:pos="13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онлайн-пробу (моделирующая </w:t>
            </w:r>
          </w:p>
          <w:p w:rsidR="005A1794" w:rsidRDefault="00FD2280">
            <w:pPr>
              <w:spacing w:after="33" w:line="251" w:lineRule="auto"/>
              <w:ind w:left="0" w:firstLine="0"/>
              <w:jc w:val="left"/>
            </w:pPr>
            <w:r>
              <w:rPr>
                <w:sz w:val="24"/>
              </w:rPr>
              <w:t>профессиональная проба), в рамках которой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обуч</w:t>
            </w:r>
            <w:r>
              <w:rPr>
                <w:sz w:val="24"/>
              </w:rPr>
              <w:t xml:space="preserve">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.  После прохождения всех заданий онлайн-пробы обучающийся   отвечает на вопросы, которые помогают определиться, понравилась ли данная п</w:t>
            </w:r>
            <w:r>
              <w:rPr>
                <w:sz w:val="24"/>
              </w:rPr>
              <w:t xml:space="preserve">рофессия.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30" w:line="251" w:lineRule="auto"/>
              <w:ind w:left="0" w:right="31" w:firstLine="0"/>
              <w:jc w:val="left"/>
            </w:pPr>
            <w:r>
              <w:rPr>
                <w:sz w:val="24"/>
              </w:rPr>
              <w:t>Рекомендовано прохождение онлайн-пробы за персональным компьютером с доступом в Интернет как индивидуально, так и по 2-3 обучающихся за каждым компьютером. Допускаетс</w:t>
            </w:r>
            <w:r>
              <w:rPr>
                <w:sz w:val="24"/>
              </w:rPr>
              <w:t xml:space="preserve">я проведение онлайн-пробы 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 задания. </w:t>
            </w:r>
          </w:p>
          <w:p w:rsidR="005A1794" w:rsidRDefault="00FD2280">
            <w:pPr>
              <w:spacing w:after="0" w:line="259" w:lineRule="auto"/>
              <w:ind w:left="0" w:right="51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</w:t>
            </w:r>
            <w:r>
              <w:rPr>
                <w:sz w:val="24"/>
              </w:rPr>
              <w:t xml:space="preserve">т в </w:t>
            </w:r>
            <w:r>
              <w:rPr>
                <w:sz w:val="24"/>
              </w:rPr>
              <w:lastRenderedPageBreak/>
              <w:t xml:space="preserve">будущее», материалы для проведения занятия, а также вариативности в выборе проб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2"/>
        <w:gridCol w:w="3793"/>
        <w:gridCol w:w="2117"/>
        <w:gridCol w:w="3509"/>
        <w:gridCol w:w="5038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204" w:firstLine="0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</w:t>
            </w:r>
            <w:r>
              <w:rPr>
                <w:sz w:val="24"/>
              </w:rPr>
              <w:t>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635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33. Профориентационное занятие «Пробую профессию в креативной сфере»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(моделирующая онлайн-проба на платформе проекта «Билет в будущее»)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онлайн-</w:t>
            </w:r>
            <w:r>
              <w:rPr>
                <w:sz w:val="24"/>
              </w:rPr>
              <w:t xml:space="preserve">проба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8" w:line="245" w:lineRule="auto"/>
              <w:ind w:left="2" w:right="57" w:firstLine="0"/>
              <w:jc w:val="left"/>
            </w:pPr>
            <w:r>
              <w:rPr>
                <w:sz w:val="24"/>
              </w:rPr>
      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</w:t>
            </w:r>
            <w:r>
              <w:rPr>
                <w:sz w:val="24"/>
              </w:rPr>
              <w:t xml:space="preserve">амках которой обучающимся необходимо пройти последовательность этапов:  </w:t>
            </w:r>
          </w:p>
          <w:p w:rsidR="005A1794" w:rsidRDefault="00FD2280">
            <w:pPr>
              <w:spacing w:after="0" w:line="280" w:lineRule="auto"/>
              <w:ind w:left="2" w:right="148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5A1794" w:rsidRDefault="00FD2280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5A1794" w:rsidRDefault="00FD2280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Завершающий этап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5A1794" w:rsidRDefault="00FD2280">
            <w:pPr>
              <w:spacing w:after="0" w:line="252" w:lineRule="auto"/>
              <w:ind w:left="2" w:right="42" w:firstLine="0"/>
              <w:jc w:val="left"/>
            </w:pPr>
            <w:r>
              <w:rPr>
                <w:sz w:val="24"/>
              </w:rPr>
              <w:t>Вторая часть занятия – знакомство с профе</w:t>
            </w:r>
            <w:r>
              <w:rPr>
                <w:sz w:val="24"/>
              </w:rPr>
              <w:t xml:space="preserve">ссией и профессиональной областью в креативной сфере. Обучающемуся предоставляется информация о профессии, цели и задачи задания (онлайн-пробы), а также предоставляется возможность пройти онлайн-пробу (моделирующая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профессиональная проба), в рамках которо</w:t>
            </w:r>
            <w:r>
              <w:rPr>
                <w:sz w:val="24"/>
              </w:rPr>
              <w:t>й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обучающийся может использовать дополнительны</w:t>
            </w:r>
            <w:r>
              <w:rPr>
                <w:sz w:val="24"/>
              </w:rPr>
              <w:t xml:space="preserve">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lastRenderedPageBreak/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онлайн-пробы обучающийся   отвечает на </w:t>
            </w:r>
          </w:p>
        </w:tc>
      </w:tr>
    </w:tbl>
    <w:p w:rsidR="005A1794" w:rsidRDefault="005A1794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67"/>
        <w:gridCol w:w="3732"/>
        <w:gridCol w:w="2359"/>
        <w:gridCol w:w="3450"/>
        <w:gridCol w:w="4921"/>
      </w:tblGrid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691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вопросы, которые помогают определиться, понравилась ли данная профессия. </w:t>
            </w:r>
          </w:p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5A1794" w:rsidRDefault="00FD2280">
            <w:pPr>
              <w:spacing w:after="25" w:line="256" w:lineRule="auto"/>
              <w:ind w:left="2" w:right="30" w:firstLine="0"/>
              <w:jc w:val="left"/>
            </w:pPr>
            <w:r>
              <w:rPr>
                <w:sz w:val="24"/>
              </w:rPr>
              <w:t>Рекомендовано прохождение онлайн-пробы за персональным компьютером с доступом в Интернет как индивидуально, так и по 2-3 обучающихся за каждым компьютером. Допускается проведение онлайн-пробы совместно с учителем через демонстрацию экрана (при наличии 1 ко</w:t>
            </w:r>
            <w:r>
              <w:rPr>
                <w:sz w:val="24"/>
              </w:rPr>
              <w:t xml:space="preserve">мпьютера), с рекомендацией повторить прохождение пробы самостоятельно в качестве домашнего задания. </w:t>
            </w:r>
          </w:p>
          <w:p w:rsidR="005A1794" w:rsidRDefault="00FD2280">
            <w:pPr>
              <w:spacing w:after="0" w:line="240" w:lineRule="auto"/>
              <w:ind w:left="2" w:right="51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</w:t>
            </w:r>
            <w:r>
              <w:rPr>
                <w:sz w:val="24"/>
              </w:rPr>
              <w:t xml:space="preserve">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2" w:right="196" w:firstLine="0"/>
            </w:pPr>
            <w:r>
              <w:rPr>
                <w:sz w:val="24"/>
              </w:rPr>
              <w:t xml:space="preserve">«Конструктор будущего» (в личном кабинете на интернет-платформе https://bvbinfo.ru/).  ‒ Для педагогических работников, не принимающих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</w:t>
            </w:r>
            <w:r>
              <w:rPr>
                <w:sz w:val="24"/>
              </w:rPr>
              <w:t>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5A1794">
        <w:trPr>
          <w:trHeight w:val="16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lastRenderedPageBreak/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Тема 34. Профориентационное занятие «Моё будущее – Моя </w:t>
            </w:r>
          </w:p>
          <w:p w:rsidR="005A1794" w:rsidRDefault="00FD2280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страна»  (</w:t>
            </w:r>
            <w:proofErr w:type="gramEnd"/>
            <w:r>
              <w:rPr>
                <w:sz w:val="24"/>
              </w:rPr>
              <w:t xml:space="preserve">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Занятие завершающего цикла по профориентационной деятельности. Анализ и осознание полученного опыт, обсу</w:t>
            </w:r>
            <w:r>
              <w:rPr>
                <w:sz w:val="24"/>
              </w:rPr>
              <w:t xml:space="preserve">ждение ключевых форматов работы (просмотр видеосюжетов, игры, задания, онлайн-пробы, диагностика и др.). Оценка индивидуальных </w:t>
            </w:r>
          </w:p>
        </w:tc>
      </w:tr>
      <w:tr w:rsidR="005A1794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5A1794" w:rsidRDefault="00FD2280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обучающихся </w:t>
            </w:r>
          </w:p>
        </w:tc>
      </w:tr>
      <w:tr w:rsidR="005A1794">
        <w:trPr>
          <w:trHeight w:val="41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профессиями и требованиями к ним. Развитие у обучающихся личностного смысла в приобретении познавательного </w:t>
            </w:r>
          </w:p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опыта и интереса к профессиональной деятельности. Формирование представления о собственных интересах и возможностях, образа «Я» в будущем.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Построен</w:t>
            </w:r>
            <w:r>
              <w:rPr>
                <w:sz w:val="24"/>
              </w:rPr>
              <w:t xml:space="preserve">ие дальнейших шагов в области профессионального самоопределения.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5" w:line="248" w:lineRule="auto"/>
              <w:ind w:left="0" w:firstLine="0"/>
              <w:jc w:val="left"/>
            </w:pPr>
            <w:r>
              <w:rPr>
                <w:sz w:val="24"/>
              </w:rPr>
              <w:t xml:space="preserve">достижений и проектирование карьерных траекторий развития: построение профессиональных планов, шагов для реализации, оценка готовности к избранной деятельности и др. </w:t>
            </w:r>
          </w:p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>Для педагогов-навигатор</w:t>
            </w:r>
            <w:r>
              <w:rPr>
                <w:sz w:val="24"/>
              </w:rPr>
              <w:t xml:space="preserve">ов, принимающих участие в проекте «Билет в будущее», материалы для проведения занятия, доступны в цифровом инструменте проекта </w:t>
            </w:r>
          </w:p>
          <w:p w:rsidR="005A1794" w:rsidRDefault="00FD2280">
            <w:pPr>
              <w:spacing w:after="0" w:line="259" w:lineRule="auto"/>
              <w:ind w:left="0" w:right="147" w:firstLine="0"/>
            </w:pPr>
            <w:r>
              <w:rPr>
                <w:sz w:val="24"/>
              </w:rPr>
              <w:t>«Конструктор будущего» (в личном кабинете на интернет-платформе https://bvbinfo.ru/). Для педагогических работников, не принимаю</w:t>
            </w:r>
            <w:r>
              <w:rPr>
                <w:sz w:val="24"/>
              </w:rPr>
              <w:t xml:space="preserve">щих участие в проекте «Билет в будущее», материалы доступны на цифровой </w:t>
            </w:r>
            <w:proofErr w:type="gramStart"/>
            <w:r>
              <w:rPr>
                <w:sz w:val="24"/>
              </w:rPr>
              <w:t>платформе  profmin.bvbinfo.ru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</w:tbl>
    <w:p w:rsidR="005A1794" w:rsidRDefault="00FD2280">
      <w:pPr>
        <w:spacing w:after="0" w:line="259" w:lineRule="auto"/>
        <w:ind w:left="0" w:firstLine="0"/>
      </w:pPr>
      <w:r>
        <w:t xml:space="preserve"> </w:t>
      </w:r>
    </w:p>
    <w:p w:rsidR="005A1794" w:rsidRDefault="005A1794">
      <w:pPr>
        <w:sectPr w:rsidR="005A1794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710" w:right="507" w:bottom="1244" w:left="1133" w:header="720" w:footer="713" w:gutter="0"/>
          <w:cols w:space="720"/>
        </w:sectPr>
      </w:pPr>
    </w:p>
    <w:p w:rsidR="005A1794" w:rsidRDefault="00FD2280">
      <w:pPr>
        <w:spacing w:after="0" w:line="259" w:lineRule="auto"/>
        <w:ind w:left="10" w:right="-6" w:hanging="10"/>
        <w:jc w:val="right"/>
      </w:pPr>
      <w:r>
        <w:lastRenderedPageBreak/>
        <w:t>Приложение 1</w:t>
      </w:r>
      <w:r>
        <w:rPr>
          <w:color w:val="2E74B5"/>
        </w:rPr>
        <w:t xml:space="preserve"> </w:t>
      </w:r>
    </w:p>
    <w:p w:rsidR="005A1794" w:rsidRDefault="00FD2280">
      <w:pPr>
        <w:spacing w:after="239" w:line="259" w:lineRule="auto"/>
        <w:ind w:left="708" w:firstLine="0"/>
        <w:jc w:val="left"/>
      </w:pPr>
      <w:r>
        <w:t xml:space="preserve"> </w:t>
      </w:r>
    </w:p>
    <w:p w:rsidR="005A1794" w:rsidRDefault="00FD2280">
      <w:pPr>
        <w:pStyle w:val="1"/>
        <w:spacing w:after="176"/>
        <w:ind w:left="2192" w:right="2256"/>
      </w:pPr>
      <w:r>
        <w:t xml:space="preserve">Методические рекомендации </w:t>
      </w:r>
    </w:p>
    <w:p w:rsidR="005A1794" w:rsidRDefault="00FD2280">
      <w:pPr>
        <w:pStyle w:val="2"/>
        <w:ind w:left="37" w:right="104"/>
      </w:pPr>
      <w:r>
        <w:t xml:space="preserve">по разработке регионального компонента программы  </w:t>
      </w:r>
    </w:p>
    <w:p w:rsidR="005A1794" w:rsidRDefault="00FD2280">
      <w:pPr>
        <w:spacing w:after="11" w:line="270" w:lineRule="auto"/>
        <w:ind w:left="2132" w:right="915" w:hanging="288"/>
      </w:pPr>
      <w:r>
        <w:rPr>
          <w:b/>
        </w:rPr>
        <w:t xml:space="preserve">курса внеурочной деятельности «Билет в </w:t>
      </w:r>
      <w:proofErr w:type="gramStart"/>
      <w:r>
        <w:rPr>
          <w:b/>
        </w:rPr>
        <w:t>будущее»  (</w:t>
      </w:r>
      <w:proofErr w:type="gramEnd"/>
      <w:r>
        <w:rPr>
          <w:b/>
        </w:rPr>
        <w:t xml:space="preserve">также именуемого «Россия – мои горизонты») </w:t>
      </w:r>
    </w:p>
    <w:p w:rsidR="005A1794" w:rsidRDefault="00FD2280">
      <w:pPr>
        <w:spacing w:after="186" w:line="259" w:lineRule="auto"/>
        <w:ind w:left="708" w:firstLine="0"/>
        <w:jc w:val="left"/>
      </w:pPr>
      <w:r>
        <w:t xml:space="preserve"> </w:t>
      </w:r>
    </w:p>
    <w:p w:rsidR="005A1794" w:rsidRDefault="00FD2280">
      <w:pPr>
        <w:ind w:left="-13"/>
      </w:pPr>
      <w:r>
        <w:t>Часть занятий программы курса внеурочной деятельности «Билет в будущее» (также име</w:t>
      </w:r>
      <w:r>
        <w:t xml:space="preserve">нуемой «Россия – мои горизонты») (не более 17 из 34 часов) может быть заменена региональным компонентом.  </w:t>
      </w:r>
    </w:p>
    <w:p w:rsidR="005A1794" w:rsidRDefault="00FD2280">
      <w:pPr>
        <w:spacing w:after="24" w:line="259" w:lineRule="auto"/>
        <w:ind w:left="708" w:firstLine="0"/>
        <w:jc w:val="left"/>
      </w:pPr>
      <w:r>
        <w:t xml:space="preserve"> </w:t>
      </w:r>
    </w:p>
    <w:p w:rsidR="005A1794" w:rsidRDefault="00FD2280">
      <w:pPr>
        <w:ind w:left="-13"/>
      </w:pPr>
      <w:r>
        <w:t>Содержание и методическое обеспечение занятий регионального компонента должно быть утверждено региональным органом исполнительной власти в сфере об</w:t>
      </w:r>
      <w:r>
        <w:t>разования и согласовано с Фондом Гуманитарных Проектов (федеральным оператором реализации профориентационного минимума)</w:t>
      </w:r>
      <w:r>
        <w:rPr>
          <w:vertAlign w:val="superscript"/>
        </w:rPr>
        <w:footnoteReference w:id="11"/>
      </w:r>
      <w:r>
        <w:t xml:space="preserve"> и размещено на цифровом ресурсе федерального оператора.  </w:t>
      </w:r>
    </w:p>
    <w:p w:rsidR="005A1794" w:rsidRDefault="00FD2280">
      <w:pPr>
        <w:ind w:left="-13"/>
      </w:pPr>
      <w:r>
        <w:t xml:space="preserve">Полный комплект материалов, определяющих содержание и методическое обеспечение занятий, включает следующие документы: </w:t>
      </w:r>
    </w:p>
    <w:p w:rsidR="005A1794" w:rsidRDefault="00FD2280">
      <w:pPr>
        <w:spacing w:after="185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календарно-тематический план (по форме, приведенной в Приложении 2);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планы занятий (сценарии); </w:t>
      </w:r>
    </w:p>
    <w:p w:rsidR="005A1794" w:rsidRDefault="00FD2280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дидактический и раздаточный матери</w:t>
      </w:r>
      <w:r>
        <w:t xml:space="preserve">ал (при наличии); </w:t>
      </w:r>
    </w:p>
    <w:p w:rsidR="005A1794" w:rsidRDefault="00FD2280">
      <w:pPr>
        <w:spacing w:after="131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презентации, видеоролики и другие материалы (при наличии). </w:t>
      </w:r>
    </w:p>
    <w:p w:rsidR="005A1794" w:rsidRDefault="00FD2280">
      <w:pPr>
        <w:ind w:left="-13"/>
      </w:pPr>
      <w:r>
        <w:t xml:space="preserve">Согласование материалов с Фондом Гуманитарных Проектов происходит итерационно: </w:t>
      </w:r>
    </w:p>
    <w:p w:rsidR="005A1794" w:rsidRDefault="00FD2280">
      <w:pPr>
        <w:numPr>
          <w:ilvl w:val="0"/>
          <w:numId w:val="5"/>
        </w:numPr>
      </w:pPr>
      <w:r>
        <w:t>В срок до 10 октября 2023 года (при этом не позднее, чем за 15 рабочих дней до плановой даты пр</w:t>
      </w:r>
      <w:r>
        <w:t xml:space="preserve">оведения первого занятия регионального </w:t>
      </w:r>
      <w:proofErr w:type="gramStart"/>
      <w:r>
        <w:t>компонента)  на</w:t>
      </w:r>
      <w:proofErr w:type="gramEnd"/>
      <w:r>
        <w:t xml:space="preserve"> </w:t>
      </w:r>
      <w:r>
        <w:lastRenderedPageBreak/>
        <w:t xml:space="preserve">согласование направляется календарно-тематический план (по форме, приведенной в Приложении 2). </w:t>
      </w:r>
    </w:p>
    <w:p w:rsidR="005A1794" w:rsidRDefault="00FD2280">
      <w:pPr>
        <w:numPr>
          <w:ilvl w:val="0"/>
          <w:numId w:val="5"/>
        </w:numPr>
      </w:pPr>
      <w:r>
        <w:t xml:space="preserve">После получения официального ответа Фонда Гуманитарных Проектов  о согласовании календарно-тематического </w:t>
      </w:r>
      <w:r>
        <w:t>плана, не позднее, чем за 10 рабочих дней до плановой даты проведения занятия регионального компонента, на согласование направляются планы занятий (сценарии) и, при необходимости использовании таких материалов в ходе проведения занятий, – дидактические, ра</w:t>
      </w:r>
      <w:r>
        <w:t xml:space="preserve">здаточные, презентационные материалы и видеоролики. </w:t>
      </w:r>
    </w:p>
    <w:p w:rsidR="005A1794" w:rsidRDefault="00FD2280">
      <w:pPr>
        <w:spacing w:after="27" w:line="259" w:lineRule="auto"/>
        <w:ind w:left="708" w:firstLine="0"/>
        <w:jc w:val="left"/>
      </w:pPr>
      <w:r>
        <w:t xml:space="preserve"> </w:t>
      </w:r>
    </w:p>
    <w:p w:rsidR="005A1794" w:rsidRDefault="00FD2280">
      <w:pPr>
        <w:ind w:left="-13"/>
      </w:pPr>
      <w:r>
        <w:t xml:space="preserve">Занятия регионального компонента должны быть разработаны в </w:t>
      </w:r>
      <w:proofErr w:type="gramStart"/>
      <w:r>
        <w:t>соответствии  с</w:t>
      </w:r>
      <w:proofErr w:type="gramEnd"/>
      <w:r>
        <w:t xml:space="preserve"> темами, указанными в столбце 3 таблицы 1, а также отвечать целям и задачам программы курса внеурочной деятельности «Билет в бу</w:t>
      </w:r>
      <w:r>
        <w:t xml:space="preserve">дущее» и обеспечивать достижение обучающимися планируемых результатов освоения курса. При этом замене подлежат только 17 занятий из 25 предлагаемых к замене согласно таблице 1. </w:t>
      </w:r>
    </w:p>
    <w:p w:rsidR="005A1794" w:rsidRDefault="00FD2280">
      <w:pPr>
        <w:ind w:left="-13"/>
      </w:pPr>
      <w:r>
        <w:t>Занятия регионального компонента рекомендуется реализовывать в рамках социальн</w:t>
      </w:r>
      <w:r>
        <w:t xml:space="preserve">ого партнерства с организациями высшего </w:t>
      </w:r>
      <w:proofErr w:type="gramStart"/>
      <w:r>
        <w:t>образования  и</w:t>
      </w:r>
      <w:proofErr w:type="gramEnd"/>
      <w:r>
        <w:t xml:space="preserve"> профессиональными образовательными организациями, </w:t>
      </w:r>
      <w:proofErr w:type="spellStart"/>
      <w:r>
        <w:t>компаниямиработодателями</w:t>
      </w:r>
      <w:proofErr w:type="spellEnd"/>
      <w:r>
        <w:t xml:space="preserve"> и др. </w:t>
      </w:r>
    </w:p>
    <w:p w:rsidR="005A1794" w:rsidRDefault="00FD2280">
      <w:pPr>
        <w:spacing w:after="24" w:line="259" w:lineRule="auto"/>
        <w:ind w:left="708" w:firstLine="0"/>
        <w:jc w:val="left"/>
      </w:pPr>
      <w:r>
        <w:t xml:space="preserve"> </w:t>
      </w:r>
    </w:p>
    <w:p w:rsidR="005A1794" w:rsidRDefault="00FD2280">
      <w:pPr>
        <w:spacing w:line="259" w:lineRule="auto"/>
        <w:ind w:left="-13" w:firstLine="0"/>
      </w:pPr>
      <w:r>
        <w:t xml:space="preserve">Таблица 1 – Таблица соответствия </w:t>
      </w:r>
    </w:p>
    <w:tbl>
      <w:tblPr>
        <w:tblStyle w:val="TableGrid"/>
        <w:tblW w:w="10197" w:type="dxa"/>
        <w:tblInd w:w="5" w:type="dxa"/>
        <w:tblCellMar>
          <w:top w:w="15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414"/>
        <w:gridCol w:w="4678"/>
        <w:gridCol w:w="4105"/>
      </w:tblGrid>
      <w:tr w:rsidR="005A1794">
        <w:trPr>
          <w:trHeight w:val="82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программы курса внеурочной деятельности (федеральная)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395" w:right="328" w:firstLine="0"/>
              <w:jc w:val="center"/>
            </w:pPr>
            <w:r>
              <w:rPr>
                <w:b/>
                <w:sz w:val="24"/>
              </w:rPr>
              <w:t xml:space="preserve">Тема </w:t>
            </w:r>
            <w:proofErr w:type="gramStart"/>
            <w:r>
              <w:rPr>
                <w:b/>
                <w:sz w:val="24"/>
              </w:rPr>
              <w:t>занятия  регионального</w:t>
            </w:r>
            <w:proofErr w:type="gramEnd"/>
            <w:r>
              <w:rPr>
                <w:b/>
                <w:sz w:val="24"/>
              </w:rPr>
              <w:t xml:space="preserve"> компонента </w:t>
            </w:r>
          </w:p>
        </w:tc>
      </w:tr>
      <w:tr w:rsidR="005A1794">
        <w:trPr>
          <w:trHeight w:val="2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</w:tr>
      <w:tr w:rsidR="005A1794">
        <w:trPr>
          <w:trHeight w:val="139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7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«Промышленность в моем регионе» </w:t>
            </w:r>
          </w:p>
        </w:tc>
      </w:tr>
      <w:tr w:rsidR="005A1794">
        <w:trPr>
          <w:trHeight w:val="304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lastRenderedPageBreak/>
              <w:t xml:space="preserve">Тема 8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>Если занятие по теме 7 проводилось как фе</w:t>
            </w:r>
            <w:r>
              <w:rPr>
                <w:sz w:val="24"/>
              </w:rPr>
              <w:t xml:space="preserve">деральное: </w:t>
            </w:r>
          </w:p>
          <w:p w:rsidR="005A1794" w:rsidRDefault="00FD2280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«Профориентационное занятие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«Промышленность в моем регионе».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7 проводилось как региональное: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«Профориентационное занятие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«Промышленность в моем регионе» (продолжение)» ИЛИ тема на выбор из таблицы 2. </w:t>
            </w:r>
          </w:p>
        </w:tc>
      </w:tr>
      <w:tr w:rsidR="005A1794">
        <w:trPr>
          <w:trHeight w:val="139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9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142" w:firstLine="0"/>
            </w:pPr>
            <w:r>
              <w:rPr>
                <w:sz w:val="24"/>
              </w:rPr>
              <w:t>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«Цифровые технологии в моем регионе» </w:t>
            </w:r>
          </w:p>
        </w:tc>
      </w:tr>
    </w:tbl>
    <w:p w:rsidR="005A1794" w:rsidRDefault="005A1794">
      <w:pPr>
        <w:spacing w:after="0" w:line="259" w:lineRule="auto"/>
        <w:ind w:left="-1133" w:right="75" w:firstLine="0"/>
        <w:jc w:val="left"/>
      </w:pPr>
    </w:p>
    <w:tbl>
      <w:tblPr>
        <w:tblStyle w:val="TableGrid"/>
        <w:tblW w:w="10197" w:type="dxa"/>
        <w:tblInd w:w="5" w:type="dxa"/>
        <w:tblCellMar>
          <w:top w:w="12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414"/>
        <w:gridCol w:w="4678"/>
        <w:gridCol w:w="4105"/>
      </w:tblGrid>
      <w:tr w:rsidR="005A1794">
        <w:trPr>
          <w:trHeight w:val="83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программы курса внеурочной деятельности (федеральная)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395" w:right="328" w:firstLine="0"/>
              <w:jc w:val="center"/>
            </w:pPr>
            <w:r>
              <w:rPr>
                <w:b/>
                <w:sz w:val="24"/>
              </w:rPr>
              <w:t xml:space="preserve">Тема </w:t>
            </w:r>
            <w:proofErr w:type="gramStart"/>
            <w:r>
              <w:rPr>
                <w:b/>
                <w:sz w:val="24"/>
              </w:rPr>
              <w:t>занятия  регионального</w:t>
            </w:r>
            <w:proofErr w:type="gramEnd"/>
            <w:r>
              <w:rPr>
                <w:b/>
                <w:sz w:val="24"/>
              </w:rPr>
              <w:t xml:space="preserve"> компонента </w:t>
            </w:r>
          </w:p>
        </w:tc>
      </w:tr>
      <w:tr w:rsidR="005A1794">
        <w:trPr>
          <w:trHeight w:val="2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</w:tr>
      <w:tr w:rsidR="005A1794">
        <w:trPr>
          <w:trHeight w:val="3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10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35" w:firstLine="0"/>
              <w:jc w:val="left"/>
            </w:pPr>
            <w:r>
              <w:rPr>
                <w:sz w:val="24"/>
              </w:rPr>
              <w:t xml:space="preserve">Профориентационное занятие «Пробую профессию в области цифровых технологий» (моделирующая </w:t>
            </w:r>
            <w:proofErr w:type="spellStart"/>
            <w:r>
              <w:rPr>
                <w:sz w:val="24"/>
              </w:rPr>
              <w:t>онлайнпроба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программист, робототехник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9 проводилось как федеральное: </w:t>
            </w:r>
          </w:p>
          <w:p w:rsidR="005A1794" w:rsidRDefault="00FD2280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>«Про</w:t>
            </w:r>
            <w:r>
              <w:rPr>
                <w:sz w:val="24"/>
              </w:rPr>
              <w:t xml:space="preserve">фориентационное занятие «Цифровые технологии в моем регионе». </w:t>
            </w:r>
          </w:p>
          <w:p w:rsidR="005A1794" w:rsidRDefault="00FD2280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9 проводилось как региональное: </w:t>
            </w:r>
          </w:p>
          <w:p w:rsidR="005A1794" w:rsidRDefault="00FD2280">
            <w:pPr>
              <w:spacing w:after="0" w:line="259" w:lineRule="auto"/>
              <w:ind w:left="0" w:right="210" w:firstLine="0"/>
            </w:pPr>
            <w:r>
              <w:rPr>
                <w:sz w:val="24"/>
              </w:rPr>
              <w:t xml:space="preserve">«Профориентационное занятие «Цифровые технологии в моем регионе» (продолжение)» ИЛИ тема на выбор из таблицы 2. </w:t>
            </w:r>
          </w:p>
        </w:tc>
      </w:tr>
      <w:tr w:rsidR="005A1794">
        <w:trPr>
          <w:trHeight w:val="139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12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«Россия инженерная: узнаю достижения страны в области инженерного дела» (машиностроение, транспорт, строительство)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«Инженерное дело в моем регионе» </w:t>
            </w:r>
          </w:p>
        </w:tc>
      </w:tr>
      <w:tr w:rsidR="005A1794">
        <w:trPr>
          <w:trHeight w:val="304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lastRenderedPageBreak/>
              <w:t xml:space="preserve">Тема 13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Профориентационное занятие «Пробую профес</w:t>
            </w:r>
            <w:r>
              <w:rPr>
                <w:sz w:val="24"/>
              </w:rPr>
              <w:t xml:space="preserve">сию в инженерной сфере» (моделирующая онлайн-проба на платформе проекта «Билет в будущее» по профессиям на выбор: </w:t>
            </w:r>
            <w:proofErr w:type="spellStart"/>
            <w:r>
              <w:rPr>
                <w:sz w:val="24"/>
              </w:rPr>
              <w:t>инженерконструктор</w:t>
            </w:r>
            <w:proofErr w:type="spellEnd"/>
            <w:r>
              <w:rPr>
                <w:sz w:val="24"/>
              </w:rPr>
              <w:t xml:space="preserve">, электромонтер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12 проводилось как федеральное: </w:t>
            </w:r>
          </w:p>
          <w:p w:rsidR="005A1794" w:rsidRDefault="00FD2280">
            <w:pPr>
              <w:spacing w:after="0" w:line="279" w:lineRule="auto"/>
              <w:ind w:left="0" w:firstLine="0"/>
            </w:pPr>
            <w:r>
              <w:rPr>
                <w:sz w:val="24"/>
              </w:rPr>
              <w:t xml:space="preserve">«Профориентационное занятие «Инженерное дело в моем регионе». </w:t>
            </w:r>
          </w:p>
          <w:p w:rsidR="005A1794" w:rsidRDefault="00FD2280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12 проводилось как региональное: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«Профориентационное занятие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«Инженерное дело в моем регионе» (продолжение)» ИЛИ тема на выбор из таблицы 2. </w:t>
            </w:r>
          </w:p>
        </w:tc>
      </w:tr>
      <w:tr w:rsidR="005A1794">
        <w:trPr>
          <w:trHeight w:val="166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14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Профориентационное занятие «Государственная служба в моем</w:t>
            </w:r>
            <w:r>
              <w:rPr>
                <w:sz w:val="24"/>
              </w:rPr>
              <w:t xml:space="preserve"> регионе» </w:t>
            </w:r>
          </w:p>
        </w:tc>
      </w:tr>
      <w:tr w:rsidR="005A1794">
        <w:trPr>
          <w:trHeight w:val="3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15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36" w:line="248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«Пробую профессию в сфере управления и безопасности» (моделирующая </w:t>
            </w:r>
            <w:proofErr w:type="spellStart"/>
            <w:r>
              <w:rPr>
                <w:sz w:val="24"/>
              </w:rPr>
              <w:t>онлайнпроба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</w:t>
            </w:r>
          </w:p>
          <w:p w:rsidR="005A1794" w:rsidRDefault="00FD2280">
            <w:pPr>
              <w:spacing w:after="17" w:line="259" w:lineRule="auto"/>
              <w:ind w:left="0" w:firstLine="0"/>
            </w:pPr>
            <w:r>
              <w:rPr>
                <w:sz w:val="24"/>
              </w:rPr>
              <w:t xml:space="preserve">специалист по кибербезопасности, юрист и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14 проводилось как федеральное: </w:t>
            </w:r>
          </w:p>
          <w:p w:rsidR="005A1794" w:rsidRDefault="00FD2280">
            <w:pPr>
              <w:spacing w:after="0" w:line="258" w:lineRule="auto"/>
              <w:ind w:left="0" w:right="520" w:firstLine="0"/>
            </w:pPr>
            <w:r>
              <w:rPr>
                <w:sz w:val="24"/>
              </w:rPr>
              <w:t xml:space="preserve">«Профориентационное занятие «Государственная служба в моем регионе». </w:t>
            </w:r>
          </w:p>
          <w:p w:rsidR="005A1794" w:rsidRDefault="00FD2280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14 проводилось как региональное: </w:t>
            </w:r>
          </w:p>
          <w:p w:rsidR="005A1794" w:rsidRDefault="00FD2280">
            <w:pPr>
              <w:spacing w:after="0" w:line="259" w:lineRule="auto"/>
              <w:ind w:left="0" w:right="210" w:firstLine="0"/>
            </w:pPr>
            <w:r>
              <w:rPr>
                <w:sz w:val="24"/>
              </w:rPr>
              <w:t>«Профориентационное занятие «Государственная служба в моем регионе» (продол</w:t>
            </w:r>
            <w:r>
              <w:rPr>
                <w:sz w:val="24"/>
              </w:rPr>
              <w:t xml:space="preserve">жение)» ИЛИ тема на выбор из таблицы 2. </w:t>
            </w:r>
          </w:p>
        </w:tc>
      </w:tr>
    </w:tbl>
    <w:p w:rsidR="005A1794" w:rsidRDefault="005A1794">
      <w:pPr>
        <w:spacing w:after="0" w:line="259" w:lineRule="auto"/>
        <w:ind w:left="-1133" w:right="75" w:firstLine="0"/>
        <w:jc w:val="left"/>
      </w:pPr>
    </w:p>
    <w:tbl>
      <w:tblPr>
        <w:tblStyle w:val="TableGrid"/>
        <w:tblW w:w="10197" w:type="dxa"/>
        <w:tblInd w:w="5" w:type="dxa"/>
        <w:tblCellMar>
          <w:top w:w="12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414"/>
        <w:gridCol w:w="4678"/>
        <w:gridCol w:w="4105"/>
      </w:tblGrid>
      <w:tr w:rsidR="005A1794">
        <w:trPr>
          <w:trHeight w:val="83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программы курса внеурочной деятельности (федеральная)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395" w:right="328" w:firstLine="0"/>
              <w:jc w:val="center"/>
            </w:pPr>
            <w:r>
              <w:rPr>
                <w:b/>
                <w:sz w:val="24"/>
              </w:rPr>
              <w:t xml:space="preserve">Тема </w:t>
            </w:r>
            <w:proofErr w:type="gramStart"/>
            <w:r>
              <w:rPr>
                <w:b/>
                <w:sz w:val="24"/>
              </w:rPr>
              <w:t>занятия  регионального</w:t>
            </w:r>
            <w:proofErr w:type="gramEnd"/>
            <w:r>
              <w:rPr>
                <w:b/>
                <w:sz w:val="24"/>
              </w:rPr>
              <w:t xml:space="preserve"> компонента </w:t>
            </w:r>
          </w:p>
        </w:tc>
      </w:tr>
      <w:tr w:rsidR="005A1794">
        <w:trPr>
          <w:trHeight w:val="2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</w:tr>
      <w:tr w:rsidR="005A1794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17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«Россия плодородная: узнаю о достижениях агропромышленного комплекса страны» (агропромышленный комплекс)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Профориентационное занятие «</w:t>
            </w:r>
            <w:proofErr w:type="spellStart"/>
            <w:r>
              <w:rPr>
                <w:sz w:val="24"/>
              </w:rPr>
              <w:t>Агропромышленность</w:t>
            </w:r>
            <w:proofErr w:type="spellEnd"/>
            <w:r>
              <w:rPr>
                <w:sz w:val="24"/>
              </w:rPr>
              <w:t xml:space="preserve"> в моем регионе» </w:t>
            </w:r>
          </w:p>
        </w:tc>
      </w:tr>
      <w:tr w:rsidR="005A1794">
        <w:trPr>
          <w:trHeight w:val="3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lastRenderedPageBreak/>
              <w:t xml:space="preserve">Тема 18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6" w:line="265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«Пробую профессию в аграрной сфере» (моделирующая онлайн-проба на платформе проекта «Билет в будущее» по </w:t>
            </w:r>
          </w:p>
          <w:p w:rsidR="005A1794" w:rsidRDefault="00FD2280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профессиям на выбор: агроном, зоотехник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17 проводилось как федеральное: </w:t>
            </w:r>
          </w:p>
          <w:p w:rsidR="005A1794" w:rsidRDefault="00FD2280">
            <w:pPr>
              <w:spacing w:after="0" w:line="258" w:lineRule="auto"/>
              <w:ind w:left="0" w:right="734" w:firstLine="0"/>
            </w:pPr>
            <w:r>
              <w:rPr>
                <w:sz w:val="24"/>
              </w:rPr>
              <w:t xml:space="preserve">«Профориентационное </w:t>
            </w:r>
            <w:r>
              <w:rPr>
                <w:sz w:val="24"/>
              </w:rPr>
              <w:t>занятие «</w:t>
            </w:r>
            <w:proofErr w:type="spellStart"/>
            <w:r>
              <w:rPr>
                <w:sz w:val="24"/>
              </w:rPr>
              <w:t>Агропромышленность</w:t>
            </w:r>
            <w:proofErr w:type="spellEnd"/>
            <w:r>
              <w:rPr>
                <w:sz w:val="24"/>
              </w:rPr>
              <w:t xml:space="preserve"> в моем регионе». </w:t>
            </w:r>
          </w:p>
          <w:p w:rsidR="005A1794" w:rsidRDefault="00FD2280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17 проводилось как региональное: </w:t>
            </w:r>
          </w:p>
          <w:p w:rsidR="005A1794" w:rsidRDefault="00FD2280">
            <w:pPr>
              <w:spacing w:after="0" w:line="259" w:lineRule="auto"/>
              <w:ind w:left="0" w:right="210" w:firstLine="0"/>
            </w:pPr>
            <w:r>
              <w:rPr>
                <w:sz w:val="24"/>
              </w:rPr>
              <w:t>«Профориентационное занятие «</w:t>
            </w:r>
            <w:proofErr w:type="spellStart"/>
            <w:r>
              <w:rPr>
                <w:sz w:val="24"/>
              </w:rPr>
              <w:t>Агропромышленность</w:t>
            </w:r>
            <w:proofErr w:type="spellEnd"/>
            <w:r>
              <w:rPr>
                <w:sz w:val="24"/>
              </w:rPr>
              <w:t xml:space="preserve"> в моем регионе» (продолжение)» ИЛИ тема на выбор из таблицы 2. </w:t>
            </w:r>
          </w:p>
        </w:tc>
      </w:tr>
      <w:tr w:rsidR="005A1794">
        <w:trPr>
          <w:trHeight w:val="139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19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40" w:firstLine="0"/>
              <w:jc w:val="left"/>
            </w:pPr>
            <w:r>
              <w:rPr>
                <w:sz w:val="24"/>
              </w:rPr>
              <w:t xml:space="preserve">Профориентационное занятие «Здравоохранение и медицина в моем регионе» </w:t>
            </w:r>
          </w:p>
        </w:tc>
      </w:tr>
      <w:tr w:rsidR="005A1794">
        <w:trPr>
          <w:trHeight w:val="3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20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Профориентац</w:t>
            </w:r>
            <w:r>
              <w:rPr>
                <w:sz w:val="24"/>
              </w:rPr>
              <w:t xml:space="preserve">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>
              <w:rPr>
                <w:sz w:val="24"/>
              </w:rPr>
              <w:t>биотехнолог</w:t>
            </w:r>
            <w:proofErr w:type="spellEnd"/>
            <w:r>
              <w:rPr>
                <w:sz w:val="24"/>
              </w:rPr>
              <w:t xml:space="preserve">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19 проводилось как федеральное: </w:t>
            </w:r>
          </w:p>
          <w:p w:rsidR="005A1794" w:rsidRDefault="00FD2280">
            <w:pPr>
              <w:spacing w:after="0" w:line="258" w:lineRule="auto"/>
              <w:ind w:left="0" w:right="40" w:firstLine="0"/>
              <w:jc w:val="left"/>
            </w:pPr>
            <w:r>
              <w:rPr>
                <w:sz w:val="24"/>
              </w:rPr>
              <w:t xml:space="preserve">«Профориентационное занятие «Здравоохранение и медицина в моем регионе». </w:t>
            </w:r>
          </w:p>
          <w:p w:rsidR="005A1794" w:rsidRDefault="00FD2280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19 проводилось как региональное: </w:t>
            </w:r>
          </w:p>
          <w:p w:rsidR="005A1794" w:rsidRDefault="00FD2280">
            <w:pPr>
              <w:spacing w:after="0" w:line="259" w:lineRule="auto"/>
              <w:ind w:left="0" w:right="151" w:firstLine="0"/>
            </w:pPr>
            <w:r>
              <w:rPr>
                <w:sz w:val="24"/>
              </w:rPr>
              <w:t xml:space="preserve">«Профориентационное занятие «Здравоохранение и медицина в моем регионе» (продолжение)» ИЛИ тема на выбор из таблицы 2. </w:t>
            </w:r>
          </w:p>
        </w:tc>
      </w:tr>
      <w:tr w:rsidR="005A1794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«Россия добрая: узнаю о профессиях на благо общества» (сфера социального развития, туризма и гостеприимства)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28" w:firstLine="0"/>
              <w:jc w:val="left"/>
            </w:pPr>
            <w:r>
              <w:rPr>
                <w:sz w:val="24"/>
              </w:rPr>
              <w:t xml:space="preserve">Профориентационное занятие «Сфера услуг в моем регионе» </w:t>
            </w:r>
          </w:p>
        </w:tc>
      </w:tr>
      <w:tr w:rsidR="005A1794">
        <w:trPr>
          <w:trHeight w:val="30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22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Профориентационное занятие «Пробую професси</w:t>
            </w:r>
            <w:r>
              <w:rPr>
                <w:sz w:val="24"/>
              </w:rPr>
              <w:t xml:space="preserve">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1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21 </w:t>
            </w:r>
            <w:r>
              <w:rPr>
                <w:sz w:val="24"/>
              </w:rPr>
              <w:t xml:space="preserve">проводилось как федеральное: </w:t>
            </w:r>
          </w:p>
          <w:p w:rsidR="005A1794" w:rsidRDefault="00FD2280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«Профориентационное занятие «Сфера услуг в моем регионе». </w:t>
            </w:r>
          </w:p>
          <w:p w:rsidR="005A1794" w:rsidRDefault="00FD2280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21 проводилось как региональное: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«Профориентационное занятие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«Сфера услуг в моем регионе» (продолжение)» ИЛИ тема на выбор из таблицы 2. </w:t>
            </w:r>
          </w:p>
        </w:tc>
      </w:tr>
      <w:tr w:rsidR="005A1794">
        <w:trPr>
          <w:trHeight w:val="83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программы курса внеурочной деятельности (федеральная)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395" w:right="328" w:firstLine="0"/>
              <w:jc w:val="center"/>
            </w:pPr>
            <w:r>
              <w:rPr>
                <w:b/>
                <w:sz w:val="24"/>
              </w:rPr>
              <w:t xml:space="preserve">Тема </w:t>
            </w:r>
            <w:proofErr w:type="gramStart"/>
            <w:r>
              <w:rPr>
                <w:b/>
                <w:sz w:val="24"/>
              </w:rPr>
              <w:t>занятия  регионального</w:t>
            </w:r>
            <w:proofErr w:type="gramEnd"/>
            <w:r>
              <w:rPr>
                <w:b/>
                <w:sz w:val="24"/>
              </w:rPr>
              <w:t xml:space="preserve"> компонента </w:t>
            </w:r>
          </w:p>
        </w:tc>
      </w:tr>
      <w:tr w:rsidR="005A1794">
        <w:trPr>
          <w:trHeight w:val="2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</w:tr>
      <w:tr w:rsidR="005A1794">
        <w:trPr>
          <w:trHeight w:val="83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23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126" w:firstLine="0"/>
            </w:pPr>
            <w:r>
              <w:rPr>
                <w:sz w:val="24"/>
              </w:rPr>
              <w:t xml:space="preserve">Профориентационное занятие «Россия креативная: узнаю творческие профессии» (сфера культуры и искусства)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15" w:firstLine="0"/>
              <w:jc w:val="left"/>
            </w:pPr>
            <w:r>
              <w:rPr>
                <w:sz w:val="24"/>
              </w:rPr>
              <w:t xml:space="preserve">Профориентационное занятие «Творческие отрасли в моем регионе» </w:t>
            </w:r>
          </w:p>
        </w:tc>
      </w:tr>
      <w:tr w:rsidR="005A1794">
        <w:trPr>
          <w:trHeight w:val="3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24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24"/>
              </w:rPr>
              <w:t xml:space="preserve">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23 проводилось как федеральное: </w:t>
            </w:r>
          </w:p>
          <w:p w:rsidR="005A1794" w:rsidRDefault="00FD2280">
            <w:pPr>
              <w:spacing w:after="0" w:line="258" w:lineRule="auto"/>
              <w:ind w:left="0" w:right="734" w:firstLine="0"/>
            </w:pPr>
            <w:r>
              <w:rPr>
                <w:sz w:val="24"/>
              </w:rPr>
              <w:t xml:space="preserve">«Профориентационное занятие </w:t>
            </w:r>
            <w:r>
              <w:rPr>
                <w:sz w:val="24"/>
              </w:rPr>
              <w:t xml:space="preserve">«Творческие отрасли в моем регионе». </w:t>
            </w:r>
          </w:p>
          <w:p w:rsidR="005A1794" w:rsidRDefault="00FD2280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A1794" w:rsidRDefault="00FD2280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23 проводилось как региональное: </w:t>
            </w:r>
          </w:p>
          <w:p w:rsidR="005A1794" w:rsidRDefault="00FD2280">
            <w:pPr>
              <w:spacing w:after="0" w:line="259" w:lineRule="auto"/>
              <w:ind w:left="0" w:right="210" w:firstLine="0"/>
            </w:pPr>
            <w:r>
              <w:rPr>
                <w:sz w:val="24"/>
              </w:rPr>
              <w:t xml:space="preserve">«Профориентационное занятие «Творческие отрасли в моем регионе» (продолжение)» ИЛИ тема на выбор из таблицы 2. </w:t>
            </w:r>
          </w:p>
        </w:tc>
      </w:tr>
      <w:tr w:rsidR="005A1794">
        <w:trPr>
          <w:trHeight w:val="83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25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«Один день в профессии» (часть 1) (учитель, актер, эколог)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5A1794">
        <w:trPr>
          <w:trHeight w:val="83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26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«Один день в профессии» (часть 2) (пожарный, ветеринар, повар)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5A1794">
        <w:trPr>
          <w:trHeight w:val="56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27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Профориентационный сериал проекта «Билет в будущее» (часть 1)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тема на выбор из таблицы 2</w:t>
            </w:r>
            <w:r>
              <w:rPr>
                <w:sz w:val="24"/>
              </w:rPr>
              <w:t xml:space="preserve"> </w:t>
            </w:r>
          </w:p>
        </w:tc>
      </w:tr>
      <w:tr w:rsidR="005A1794">
        <w:trPr>
          <w:trHeight w:val="56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28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Профориентационный сериал проекта «Билет в будущее» (часть 2)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5A1794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29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Профориентационное занятие «Пробую профессию в инженерной сфере» (моделирующая онлайн-</w:t>
            </w:r>
            <w:r>
              <w:rPr>
                <w:sz w:val="24"/>
              </w:rPr>
              <w:t xml:space="preserve">проба на платформе проекта «Билет в будущее»)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5A1794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30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«Пробую профессию в цифровой сфере» (моделирующая онлайн-проба на платформе проекта «Билет в будущее»)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5A1794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31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 xml:space="preserve">офориентационное занятие «Пробую профессию в сфере промышленности» (моделирующая онлайн-проба на платформе проекта «Билет в будущее»)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5A1794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32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Профориентационное занятие «Пробую профессию в сфере медицины» (моделирующая онлайн</w:t>
            </w:r>
            <w:r>
              <w:rPr>
                <w:sz w:val="24"/>
              </w:rPr>
              <w:t xml:space="preserve">-проба на платформе проекта «Билет в будущее»)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5A1794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33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Профориентационное занятие «Пробую профессию в креативной сфере» (моделирующая онлайн-</w:t>
            </w:r>
            <w:r>
              <w:rPr>
                <w:sz w:val="24"/>
              </w:rPr>
              <w:t xml:space="preserve">проба на платформе проекта «Билет в будущее»)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</w:tbl>
    <w:p w:rsidR="005A1794" w:rsidRDefault="00FD2280">
      <w:pPr>
        <w:spacing w:after="131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0" w:line="259" w:lineRule="auto"/>
        <w:ind w:left="0" w:firstLine="0"/>
      </w:pPr>
      <w:r>
        <w:lastRenderedPageBreak/>
        <w:t xml:space="preserve"> </w:t>
      </w:r>
      <w:r>
        <w:tab/>
        <w:t xml:space="preserve"> </w:t>
      </w:r>
    </w:p>
    <w:p w:rsidR="005A1794" w:rsidRDefault="00FD2280">
      <w:pPr>
        <w:spacing w:line="259" w:lineRule="auto"/>
        <w:ind w:left="-13" w:firstLine="0"/>
      </w:pPr>
      <w:r>
        <w:t xml:space="preserve">Таблица 2 – Темы занятий по выбору субъекта РФ </w:t>
      </w:r>
    </w:p>
    <w:tbl>
      <w:tblPr>
        <w:tblStyle w:val="TableGrid"/>
        <w:tblW w:w="10197" w:type="dxa"/>
        <w:tblInd w:w="5" w:type="dxa"/>
        <w:tblCellMar>
          <w:top w:w="51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258"/>
        <w:gridCol w:w="6939"/>
      </w:tblGrid>
      <w:tr w:rsidR="005A1794">
        <w:trPr>
          <w:trHeight w:val="819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регионального компонента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1555" w:right="1546" w:firstLine="0"/>
              <w:jc w:val="center"/>
            </w:pPr>
            <w:r>
              <w:rPr>
                <w:b/>
                <w:sz w:val="24"/>
              </w:rPr>
              <w:t xml:space="preserve">Описание содержания занятия по возрастным группам </w:t>
            </w:r>
          </w:p>
        </w:tc>
      </w:tr>
      <w:tr w:rsidR="005A1794">
        <w:trPr>
          <w:trHeight w:val="359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right="2" w:firstLine="0"/>
              <w:jc w:val="left"/>
            </w:pPr>
            <w:r>
              <w:rPr>
                <w:sz w:val="24"/>
              </w:rPr>
              <w:t xml:space="preserve">Профориентационное занятие «Высшее и среднее профессиональное образование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62" w:lineRule="auto"/>
              <w:ind w:left="0" w:right="183" w:firstLine="0"/>
              <w:jc w:val="left"/>
            </w:pPr>
            <w:r>
              <w:rPr>
                <w:sz w:val="24"/>
              </w:rPr>
              <w:t xml:space="preserve">для 6–7 класса – </w:t>
            </w:r>
            <w:r>
              <w:rPr>
                <w:sz w:val="24"/>
              </w:rPr>
              <w:t>информация об учебе в профессиональных образовательных организациях (СПО) или организациях высшего образования региона; об особенностях учебы в профессиональных образовательных организациях или организациях высшего образования в сравнении со школой; для 8-</w:t>
            </w:r>
            <w:r>
              <w:rPr>
                <w:sz w:val="24"/>
              </w:rPr>
              <w:t xml:space="preserve">9 класса – образовательные траектории и </w:t>
            </w:r>
          </w:p>
          <w:p w:rsidR="005A1794" w:rsidRDefault="00FD2280">
            <w:pPr>
              <w:spacing w:after="30" w:line="252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профессиональные образовательные организации в регионе, отраслевая направленность профессиональных образовательных организаций региона, востребованные профессии и специальности, по которым они ведут подготовку;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10-11 класса – организации высшего образования региона и их особенности, востребованные в регионе специальности и направления, по которым вузы ведут подготовку. </w:t>
            </w:r>
          </w:p>
        </w:tc>
      </w:tr>
      <w:tr w:rsidR="005A1794">
        <w:trPr>
          <w:trHeight w:val="442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right="34" w:firstLine="0"/>
              <w:jc w:val="left"/>
            </w:pPr>
            <w:r>
              <w:rPr>
                <w:sz w:val="24"/>
              </w:rPr>
              <w:t xml:space="preserve">Профориентационное занятие «Стратегии поступления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3" w:line="258" w:lineRule="auto"/>
              <w:ind w:left="0" w:right="298" w:firstLine="0"/>
              <w:jc w:val="left"/>
            </w:pPr>
            <w:r>
              <w:rPr>
                <w:sz w:val="24"/>
              </w:rPr>
              <w:t xml:space="preserve">для 6–7 класса – </w:t>
            </w:r>
            <w:r>
              <w:rPr>
                <w:sz w:val="24"/>
              </w:rPr>
              <w:t>информация о порядке подготовки к учебе в профессиональных образовательных организациях (СПО) или организациях высшего образования региона, в том числе о профильных классах и дополнительном образовании; общее представление о стратегиях поступления в коллед</w:t>
            </w:r>
            <w:r>
              <w:rPr>
                <w:sz w:val="24"/>
              </w:rPr>
              <w:t>жи/вузы; для 8-9 класса – условия поступления в профессиональные образовательные организации; возможные образовательные траектории получения среднего профессионального  образования на примере историй героев; факторы, которые важно учитывать при выборе проф</w:t>
            </w:r>
            <w:r>
              <w:rPr>
                <w:sz w:val="24"/>
              </w:rPr>
              <w:t xml:space="preserve">ессионального образовательного учреждения;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10-11 класса – условия поступления в организации высшего образования; возможные образовательные траектории получения высшего образования на примере историй героев; факторы, которые важно учитывать при выборе </w:t>
            </w:r>
            <w:r>
              <w:rPr>
                <w:sz w:val="24"/>
              </w:rPr>
              <w:t xml:space="preserve">организации высшего образования. </w:t>
            </w:r>
          </w:p>
        </w:tc>
      </w:tr>
      <w:tr w:rsidR="005A1794">
        <w:trPr>
          <w:trHeight w:val="497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right="261" w:firstLine="0"/>
            </w:pPr>
            <w:r>
              <w:rPr>
                <w:sz w:val="24"/>
              </w:rPr>
              <w:lastRenderedPageBreak/>
              <w:t xml:space="preserve">Профориентационное занятие «Чем заняться на каникулах?» (Возможности труда и волонтерской деятельности в регионе)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90" w:firstLine="0"/>
              <w:jc w:val="left"/>
            </w:pPr>
            <w:r>
              <w:rPr>
                <w:sz w:val="24"/>
              </w:rPr>
              <w:t xml:space="preserve">для 6-7 класса – обучающиеся знакомятся с понятиями волонтерской и благотворительной деятельности, узнают </w:t>
            </w:r>
            <w:r>
              <w:rPr>
                <w:sz w:val="24"/>
              </w:rPr>
              <w:t xml:space="preserve">о всероссийских и региональных волонтерских движениях, разбирают в чем заключается волонтерская деятельность и какое значение она имеет для региона, общества и каждого отдельно взятого школьника, составляют список направлений волонтерской деятельности для </w:t>
            </w:r>
            <w:r>
              <w:rPr>
                <w:sz w:val="24"/>
              </w:rPr>
              <w:t>дальнейшего самостоятельного изучения. для 8-9 класса – обучающиеся разбирают отличия подработки от работы, знакомятся с возможными вариантами подработки для школьников в регионе, узнают, как можно найти подработку, а также разбирают основные сложности при</w:t>
            </w:r>
            <w:r>
              <w:rPr>
                <w:sz w:val="24"/>
              </w:rPr>
              <w:t xml:space="preserve"> поиске подработки. для 10-11 класса – обучающиеся знакомятся с устройством рынка труда, процессами, характеризующими рынок труда и основными сторонами, взаимодействующими на рынке труда. Получают общее представление об инструментах трудоустройства и их пр</w:t>
            </w:r>
            <w:r>
              <w:rPr>
                <w:sz w:val="24"/>
              </w:rPr>
              <w:t xml:space="preserve">именении для поиска работы и подработки в регионе. </w:t>
            </w:r>
          </w:p>
        </w:tc>
      </w:tr>
    </w:tbl>
    <w:p w:rsidR="005A1794" w:rsidRDefault="005A1794">
      <w:pPr>
        <w:spacing w:after="0" w:line="259" w:lineRule="auto"/>
        <w:ind w:left="-1133" w:right="75" w:firstLine="0"/>
        <w:jc w:val="left"/>
      </w:pPr>
    </w:p>
    <w:tbl>
      <w:tblPr>
        <w:tblStyle w:val="TableGrid"/>
        <w:tblW w:w="10197" w:type="dxa"/>
        <w:tblInd w:w="5" w:type="dxa"/>
        <w:tblCellMar>
          <w:top w:w="53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258"/>
        <w:gridCol w:w="6939"/>
      </w:tblGrid>
      <w:tr w:rsidR="005A1794">
        <w:trPr>
          <w:trHeight w:val="82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регионального компонента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1555" w:right="1557" w:firstLine="0"/>
              <w:jc w:val="center"/>
            </w:pPr>
            <w:r>
              <w:rPr>
                <w:b/>
                <w:sz w:val="24"/>
              </w:rPr>
              <w:t xml:space="preserve">Описание содержания занятия по возрастным группам </w:t>
            </w:r>
          </w:p>
        </w:tc>
      </w:tr>
      <w:tr w:rsidR="005A1794">
        <w:trPr>
          <w:trHeight w:val="27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right="13" w:firstLine="0"/>
              <w:jc w:val="left"/>
            </w:pPr>
            <w:r>
              <w:rPr>
                <w:sz w:val="24"/>
              </w:rPr>
              <w:t xml:space="preserve">Профориентационное занятие «Выбор профессии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4" w:line="258" w:lineRule="auto"/>
              <w:ind w:left="0" w:firstLine="0"/>
              <w:jc w:val="left"/>
            </w:pPr>
            <w:r>
              <w:rPr>
                <w:sz w:val="24"/>
              </w:rPr>
              <w:t xml:space="preserve">для 6-7 класса – общее представление о рынке труда региона как динамической системе, основные роли и процессы на рынке труда региона; </w:t>
            </w:r>
          </w:p>
          <w:p w:rsidR="005A1794" w:rsidRDefault="00FD2280">
            <w:pPr>
              <w:spacing w:after="47" w:line="238" w:lineRule="auto"/>
              <w:ind w:left="0" w:firstLine="0"/>
              <w:jc w:val="left"/>
            </w:pPr>
            <w:r>
              <w:rPr>
                <w:sz w:val="24"/>
              </w:rPr>
              <w:t>для 8-9 класса – представление о карьерных возможностях моег</w:t>
            </w:r>
            <w:r>
              <w:rPr>
                <w:sz w:val="24"/>
              </w:rPr>
              <w:t xml:space="preserve">о региона и стратегии построения индивидуальных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образовательных и профессиональных траекторий в </w:t>
            </w:r>
            <w:proofErr w:type="gramStart"/>
            <w:r>
              <w:rPr>
                <w:sz w:val="24"/>
              </w:rPr>
              <w:t xml:space="preserve">регионе;   </w:t>
            </w:r>
            <w:proofErr w:type="gramEnd"/>
            <w:r>
              <w:rPr>
                <w:sz w:val="24"/>
              </w:rPr>
              <w:t xml:space="preserve">для 10-11 класса – представление о перспективах развития рынка труда региона, возможностях, предоставляемых службами занятости и социальной защиты; </w:t>
            </w:r>
            <w:r>
              <w:rPr>
                <w:sz w:val="24"/>
              </w:rPr>
              <w:t xml:space="preserve">успешные примеры построения карьеры в регионе. </w:t>
            </w:r>
          </w:p>
        </w:tc>
      </w:tr>
      <w:tr w:rsidR="005A1794">
        <w:trPr>
          <w:trHeight w:val="27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right="13" w:firstLine="0"/>
              <w:jc w:val="left"/>
            </w:pPr>
            <w:r>
              <w:rPr>
                <w:sz w:val="24"/>
              </w:rPr>
              <w:t xml:space="preserve">Профориентационное занятие «Регион - территория профессионального выбора и развития»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4" w:line="258" w:lineRule="auto"/>
              <w:ind w:left="0" w:firstLine="0"/>
              <w:jc w:val="left"/>
            </w:pPr>
            <w:r>
              <w:rPr>
                <w:sz w:val="24"/>
              </w:rPr>
              <w:t xml:space="preserve">для 6-7 класса – </w:t>
            </w:r>
            <w:r>
              <w:rPr>
                <w:sz w:val="24"/>
              </w:rPr>
              <w:t xml:space="preserve">общее представление о рынке труда региона как динамической системе, основные роли и процессы на рынке труда региона; </w:t>
            </w:r>
          </w:p>
          <w:p w:rsidR="005A1794" w:rsidRDefault="00FD2280">
            <w:pPr>
              <w:spacing w:after="47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для 8-9 класса – представление о карьерных возможностях моего региона и стратегии построения индивидуальных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образовательных и профессиона</w:t>
            </w:r>
            <w:r>
              <w:rPr>
                <w:sz w:val="24"/>
              </w:rPr>
              <w:t xml:space="preserve">льных траекторий в </w:t>
            </w:r>
            <w:proofErr w:type="gramStart"/>
            <w:r>
              <w:rPr>
                <w:sz w:val="24"/>
              </w:rPr>
              <w:t xml:space="preserve">регионе;   </w:t>
            </w:r>
            <w:proofErr w:type="gramEnd"/>
            <w:r>
              <w:rPr>
                <w:sz w:val="24"/>
              </w:rPr>
              <w:t xml:space="preserve">для 10-11 класса – представление о перспективах развития рынка труда региона, возможностях, предоставляемых службами занятости и социальной защиты; успешные примеры построения карьеры в регионе. </w:t>
            </w:r>
          </w:p>
        </w:tc>
      </w:tr>
      <w:tr w:rsidR="005A1794">
        <w:trPr>
          <w:trHeight w:val="27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right="13" w:firstLine="0"/>
              <w:jc w:val="left"/>
            </w:pPr>
            <w:r>
              <w:rPr>
                <w:sz w:val="24"/>
              </w:rPr>
              <w:lastRenderedPageBreak/>
              <w:t>Профориентационное занятие «С</w:t>
            </w:r>
            <w:r>
              <w:rPr>
                <w:sz w:val="24"/>
              </w:rPr>
              <w:t xml:space="preserve">оциальная поддержка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4" w:line="258" w:lineRule="auto"/>
              <w:ind w:left="0" w:firstLine="0"/>
              <w:jc w:val="left"/>
            </w:pPr>
            <w:r>
              <w:rPr>
                <w:sz w:val="24"/>
              </w:rPr>
              <w:t xml:space="preserve">для 6-7 класса – общее представление о рынке труда региона как динамической системе, основные роли и процессы на рынке труда региона; </w:t>
            </w:r>
          </w:p>
          <w:p w:rsidR="005A1794" w:rsidRDefault="00FD2280">
            <w:pPr>
              <w:spacing w:after="47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для 8-9 класса – </w:t>
            </w:r>
            <w:r>
              <w:rPr>
                <w:sz w:val="24"/>
              </w:rPr>
              <w:t xml:space="preserve">представление о карьерных возможностях моего региона и стратегии построения индивидуальных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образовательных и профессиональных траекторий в </w:t>
            </w:r>
            <w:proofErr w:type="gramStart"/>
            <w:r>
              <w:rPr>
                <w:sz w:val="24"/>
              </w:rPr>
              <w:t xml:space="preserve">регионе;   </w:t>
            </w:r>
            <w:proofErr w:type="gramEnd"/>
            <w:r>
              <w:rPr>
                <w:sz w:val="24"/>
              </w:rPr>
              <w:t>для 10-11 класса – представление о перспективах развития рынка труда региона, возможностях, предоставляем</w:t>
            </w:r>
            <w:r>
              <w:rPr>
                <w:sz w:val="24"/>
              </w:rPr>
              <w:t xml:space="preserve">ых службами занятости и социальной защиты; успешные примеры построения карьеры в регионе. </w:t>
            </w:r>
          </w:p>
        </w:tc>
      </w:tr>
      <w:tr w:rsidR="005A1794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right="13" w:firstLine="0"/>
              <w:jc w:val="left"/>
            </w:pPr>
            <w:r>
              <w:rPr>
                <w:sz w:val="24"/>
              </w:rPr>
              <w:t xml:space="preserve">Профориентационное занятие «Архитектура и строительство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3" w:line="258" w:lineRule="auto"/>
              <w:ind w:left="0" w:right="213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</w:t>
            </w:r>
            <w:r>
              <w:rPr>
                <w:sz w:val="24"/>
              </w:rPr>
              <w:t xml:space="preserve">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частные) работодатели региона и наиболее востребованные и перспективные профессии в отрасли;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  <w:tr w:rsidR="005A1794">
        <w:trPr>
          <w:trHeight w:val="194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right="13" w:firstLine="0"/>
              <w:jc w:val="left"/>
            </w:pPr>
            <w:r>
              <w:rPr>
                <w:sz w:val="24"/>
              </w:rPr>
              <w:t xml:space="preserve">Профориентационное занятие «Транспорт и логистика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right="210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 8-9 класса – отрас</w:t>
            </w:r>
            <w:r>
              <w:rPr>
                <w:sz w:val="24"/>
              </w:rPr>
              <w:t xml:space="preserve">ль с точки зрения трудоустройства, ключевые (государственные и частные) работодатели региона и наиболее востребованные и перспективные профессии в отрасли; </w:t>
            </w:r>
          </w:p>
        </w:tc>
      </w:tr>
    </w:tbl>
    <w:p w:rsidR="005A1794" w:rsidRDefault="005A1794">
      <w:pPr>
        <w:spacing w:after="0" w:line="259" w:lineRule="auto"/>
        <w:ind w:left="-1133" w:right="75" w:firstLine="0"/>
        <w:jc w:val="left"/>
      </w:pPr>
    </w:p>
    <w:tbl>
      <w:tblPr>
        <w:tblStyle w:val="TableGrid"/>
        <w:tblW w:w="10197" w:type="dxa"/>
        <w:tblInd w:w="5" w:type="dxa"/>
        <w:tblCellMar>
          <w:top w:w="53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3258"/>
        <w:gridCol w:w="6939"/>
      </w:tblGrid>
      <w:tr w:rsidR="005A1794">
        <w:trPr>
          <w:trHeight w:val="82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регионального компонента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1555" w:right="1524" w:firstLine="0"/>
              <w:jc w:val="center"/>
            </w:pPr>
            <w:r>
              <w:rPr>
                <w:b/>
                <w:sz w:val="24"/>
              </w:rPr>
              <w:t xml:space="preserve">Описание содержания занятия </w:t>
            </w:r>
            <w:r>
              <w:rPr>
                <w:b/>
                <w:sz w:val="24"/>
              </w:rPr>
              <w:t xml:space="preserve">по возрастным группам </w:t>
            </w:r>
          </w:p>
        </w:tc>
      </w:tr>
      <w:tr w:rsidR="005A1794">
        <w:trPr>
          <w:trHeight w:val="111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5A17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10-11 класса – </w:t>
            </w:r>
            <w:r>
              <w:rPr>
                <w:sz w:val="24"/>
              </w:rPr>
              <w:t xml:space="preserve">представление о возможностях профессионального образования в 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  <w:tr w:rsidR="005A1794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>Профориентационное занятие «</w:t>
            </w:r>
            <w:proofErr w:type="spellStart"/>
            <w:r>
              <w:rPr>
                <w:sz w:val="24"/>
              </w:rPr>
              <w:t>Топливноэнергетический</w:t>
            </w:r>
            <w:proofErr w:type="spellEnd"/>
            <w:r>
              <w:rPr>
                <w:sz w:val="24"/>
              </w:rPr>
              <w:t xml:space="preserve"> комплекс в мо</w:t>
            </w:r>
            <w:r>
              <w:rPr>
                <w:sz w:val="24"/>
              </w:rPr>
              <w:t xml:space="preserve">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</w:t>
            </w:r>
            <w:r>
              <w:rPr>
                <w:sz w:val="24"/>
              </w:rPr>
              <w:t xml:space="preserve">венные и частные) работодатели региона и наиболее востребованные и перспективные профессии в отрасли;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</w:t>
            </w:r>
            <w:r>
              <w:rPr>
                <w:sz w:val="24"/>
              </w:rPr>
              <w:t xml:space="preserve">ное состояние и перспективы развития отрасли в регионе. </w:t>
            </w:r>
          </w:p>
        </w:tc>
      </w:tr>
      <w:tr w:rsidR="005A1794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lastRenderedPageBreak/>
              <w:t xml:space="preserve">Профориентационное занятие «Добывающая промышленность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 xml:space="preserve">для 6-7 класса – особенности отрасли и </w:t>
            </w:r>
            <w:r>
              <w:rPr>
                <w:sz w:val="24"/>
              </w:rPr>
              <w:t>ее значение для экономики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частные) работодатели региона и наиболее во</w:t>
            </w:r>
            <w:r>
              <w:rPr>
                <w:sz w:val="24"/>
              </w:rPr>
              <w:t xml:space="preserve">стребованные и перспективные профессии в отрасли;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 и перспективы развития отрасли в регио</w:t>
            </w:r>
            <w:r>
              <w:rPr>
                <w:sz w:val="24"/>
              </w:rPr>
              <w:t xml:space="preserve">не. </w:t>
            </w:r>
          </w:p>
        </w:tc>
      </w:tr>
      <w:tr w:rsidR="005A1794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3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«Предпринимательство и управление бизнесом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 xml:space="preserve">для 6-7 класса – </w:t>
            </w:r>
            <w:r>
              <w:rPr>
                <w:sz w:val="24"/>
              </w:rPr>
              <w:t>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частные) работодатели</w:t>
            </w:r>
            <w:r>
              <w:rPr>
                <w:sz w:val="24"/>
              </w:rPr>
              <w:t xml:space="preserve"> региона и наиболее востребованные и перспективные профессии в отрасли;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10-11 класса – </w:t>
            </w:r>
            <w:r>
              <w:rPr>
                <w:sz w:val="24"/>
              </w:rPr>
              <w:t xml:space="preserve">представление о возможностях профессионального образования в 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  <w:tr w:rsidR="005A1794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Профориентационное занятие «Образование и наука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</w:t>
            </w:r>
            <w:r>
              <w:rPr>
                <w:sz w:val="24"/>
              </w:rPr>
              <w:t xml:space="preserve">тные) работодатели региона и наиболее востребованные и перспективные профессии в отрасли;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</w:t>
            </w:r>
            <w:r>
              <w:rPr>
                <w:sz w:val="24"/>
              </w:rPr>
              <w:t xml:space="preserve">е и перспективы развития отрасли в регионе. </w:t>
            </w:r>
          </w:p>
        </w:tc>
      </w:tr>
      <w:tr w:rsidR="005A1794">
        <w:trPr>
          <w:trHeight w:val="82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регионального компонента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1555" w:right="1524" w:firstLine="0"/>
              <w:jc w:val="center"/>
            </w:pPr>
            <w:r>
              <w:rPr>
                <w:b/>
                <w:sz w:val="24"/>
              </w:rPr>
              <w:t xml:space="preserve">Описание содержания занятия по возрастным группам </w:t>
            </w:r>
          </w:p>
        </w:tc>
      </w:tr>
      <w:tr w:rsidR="005A1794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Профориентационное занятие «Финансы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 xml:space="preserve">для 6-7 класса – </w:t>
            </w:r>
            <w:r>
              <w:rPr>
                <w:sz w:val="24"/>
              </w:rPr>
              <w:t>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частные) работодатели</w:t>
            </w:r>
            <w:r>
              <w:rPr>
                <w:sz w:val="24"/>
              </w:rPr>
              <w:t xml:space="preserve"> региона и наиболее востребованные и перспективные профессии в отрасли;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 и перспективы ра</w:t>
            </w:r>
            <w:r>
              <w:rPr>
                <w:sz w:val="24"/>
              </w:rPr>
              <w:t xml:space="preserve">звития отрасли в регионе. </w:t>
            </w:r>
          </w:p>
        </w:tc>
      </w:tr>
      <w:tr w:rsidR="005A1794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lastRenderedPageBreak/>
              <w:t xml:space="preserve">Профориентационное занятие «Торговля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 xml:space="preserve">для 6-7 класса – </w:t>
            </w:r>
            <w:r>
              <w:rPr>
                <w:sz w:val="24"/>
              </w:rPr>
              <w:t>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частные) работодатели</w:t>
            </w:r>
            <w:r>
              <w:rPr>
                <w:sz w:val="24"/>
              </w:rPr>
              <w:t xml:space="preserve"> региона и наиболее востребованные и перспективные профессии в отрасли;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 и перспективы ра</w:t>
            </w:r>
            <w:r>
              <w:rPr>
                <w:sz w:val="24"/>
              </w:rPr>
              <w:t xml:space="preserve">звития отрасли в регионе. </w:t>
            </w:r>
          </w:p>
        </w:tc>
      </w:tr>
      <w:tr w:rsidR="005A1794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Профориентационное занятие «Лесная промышленность и деревообработка в моей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3" w:line="258" w:lineRule="auto"/>
              <w:ind w:left="0" w:right="178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</w:t>
            </w:r>
            <w:r>
              <w:rPr>
                <w:sz w:val="24"/>
              </w:rPr>
              <w:t xml:space="preserve">ния о работе в отрасли; для 8-9 класса – отрасль с точки зрения трудоустройства, ключевые (государственные и частные) работодатели региона и наиболее востребованные и перспективные профессии в отрасли;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</w:t>
            </w:r>
            <w:r>
              <w:rPr>
                <w:sz w:val="24"/>
              </w:rPr>
              <w:t xml:space="preserve">ссионального образования в 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  <w:tr w:rsidR="005A1794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Профориентационное занятие «Туризм, ресторанный и гостиничный бизнес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4" w:line="258" w:lineRule="auto"/>
              <w:ind w:left="0" w:right="181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</w:t>
            </w:r>
            <w:r>
              <w:rPr>
                <w:sz w:val="24"/>
              </w:rPr>
              <w:t xml:space="preserve"> 8-9 класса – отрасль с точки зрения трудоустройства, ключевые (государственные и частные) работодатели региона и наиболее востребованные и перспективные профессии в отрасли; </w:t>
            </w:r>
          </w:p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10-11 класса – представление о возможностях профессионального образования в </w:t>
            </w:r>
            <w:r>
              <w:rPr>
                <w:sz w:val="24"/>
              </w:rPr>
              <w:t xml:space="preserve">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</w:tbl>
    <w:p w:rsidR="005A1794" w:rsidRDefault="00FD2280">
      <w:pPr>
        <w:spacing w:after="129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5A1794" w:rsidRDefault="00FD2280">
      <w:pPr>
        <w:spacing w:after="199" w:line="258" w:lineRule="auto"/>
        <w:ind w:left="-13" w:firstLine="8484"/>
      </w:pPr>
      <w:r>
        <w:t>Приложение 2</w:t>
      </w:r>
      <w:r>
        <w:rPr>
          <w:color w:val="2E74B5"/>
        </w:rPr>
        <w:t xml:space="preserve"> </w:t>
      </w:r>
      <w:r>
        <w:t xml:space="preserve"> </w:t>
      </w:r>
    </w:p>
    <w:p w:rsidR="005A1794" w:rsidRDefault="00FD2280">
      <w:pPr>
        <w:spacing w:after="12" w:line="271" w:lineRule="auto"/>
        <w:ind w:left="37" w:right="27" w:hanging="10"/>
        <w:jc w:val="center"/>
      </w:pPr>
      <w:r>
        <w:rPr>
          <w:b/>
        </w:rPr>
        <w:t>Шаблон календарно-</w:t>
      </w:r>
      <w:r>
        <w:rPr>
          <w:b/>
        </w:rPr>
        <w:t xml:space="preserve">тематического плана занятий регионального компонента </w:t>
      </w:r>
    </w:p>
    <w:p w:rsidR="005A1794" w:rsidRDefault="00FD2280">
      <w:pPr>
        <w:pStyle w:val="2"/>
        <w:ind w:left="37" w:right="27"/>
      </w:pPr>
      <w:r>
        <w:t xml:space="preserve">с примером заполнения </w:t>
      </w:r>
    </w:p>
    <w:p w:rsidR="005A1794" w:rsidRDefault="00FD2280">
      <w:pPr>
        <w:spacing w:after="100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139" w:line="259" w:lineRule="auto"/>
        <w:ind w:left="10" w:right="901" w:hanging="10"/>
        <w:jc w:val="right"/>
      </w:pPr>
      <w:r>
        <w:rPr>
          <w:b/>
          <w:sz w:val="24"/>
        </w:rPr>
        <w:t>УТВЕРЖДЕНО</w:t>
      </w:r>
      <w:r>
        <w:rPr>
          <w:rFonts w:ascii="Calibri" w:eastAsia="Calibri" w:hAnsi="Calibri" w:cs="Calibri"/>
          <w:sz w:val="22"/>
        </w:rPr>
        <w:t xml:space="preserve"> </w:t>
      </w:r>
    </w:p>
    <w:p w:rsidR="005A1794" w:rsidRDefault="00FD2280">
      <w:pPr>
        <w:spacing w:after="0" w:line="259" w:lineRule="auto"/>
        <w:ind w:left="10" w:right="258" w:hanging="10"/>
        <w:jc w:val="right"/>
      </w:pPr>
      <w:r>
        <w:rPr>
          <w:sz w:val="24"/>
        </w:rPr>
        <w:t xml:space="preserve">_________________________ </w:t>
      </w:r>
    </w:p>
    <w:p w:rsidR="005A1794" w:rsidRDefault="00FD2280">
      <w:pPr>
        <w:spacing w:after="0" w:line="259" w:lineRule="auto"/>
        <w:ind w:left="10" w:right="258" w:hanging="10"/>
        <w:jc w:val="right"/>
      </w:pPr>
      <w:r>
        <w:rPr>
          <w:sz w:val="24"/>
        </w:rPr>
        <w:t xml:space="preserve">_________________________ </w:t>
      </w:r>
    </w:p>
    <w:p w:rsidR="005A1794" w:rsidRDefault="00FD2280">
      <w:pPr>
        <w:spacing w:after="22" w:line="259" w:lineRule="auto"/>
        <w:ind w:left="8505" w:firstLine="0"/>
        <w:jc w:val="left"/>
      </w:pPr>
      <w:r>
        <w:rPr>
          <w:color w:val="262626"/>
          <w:sz w:val="24"/>
        </w:rPr>
        <w:t xml:space="preserve"> </w:t>
      </w:r>
    </w:p>
    <w:p w:rsidR="005A1794" w:rsidRDefault="00FD2280">
      <w:pPr>
        <w:spacing w:after="0" w:line="278" w:lineRule="auto"/>
        <w:ind w:left="6988" w:right="247" w:hanging="10"/>
        <w:jc w:val="center"/>
      </w:pPr>
      <w:r>
        <w:rPr>
          <w:color w:val="262626"/>
          <w:sz w:val="24"/>
        </w:rPr>
        <w:t xml:space="preserve">Приказ №__________ от «___» ___________ 2023 г. </w:t>
      </w:r>
    </w:p>
    <w:p w:rsidR="005A1794" w:rsidRDefault="00FD2280">
      <w:pPr>
        <w:spacing w:after="0" w:line="259" w:lineRule="auto"/>
        <w:ind w:left="8505" w:firstLine="0"/>
        <w:jc w:val="left"/>
      </w:pPr>
      <w:r>
        <w:rPr>
          <w:color w:val="262626"/>
        </w:rPr>
        <w:t xml:space="preserve"> </w:t>
      </w:r>
    </w:p>
    <w:p w:rsidR="005A1794" w:rsidRDefault="00FD2280">
      <w:pPr>
        <w:spacing w:after="215" w:line="259" w:lineRule="auto"/>
        <w:ind w:left="8505" w:firstLine="0"/>
        <w:jc w:val="left"/>
      </w:pPr>
      <w:r>
        <w:lastRenderedPageBreak/>
        <w:t xml:space="preserve"> </w:t>
      </w:r>
    </w:p>
    <w:p w:rsidR="005A1794" w:rsidRDefault="00FD2280">
      <w:pPr>
        <w:spacing w:after="178" w:line="259" w:lineRule="auto"/>
        <w:ind w:left="10" w:right="789" w:hanging="10"/>
        <w:jc w:val="right"/>
      </w:pPr>
      <w:r>
        <w:rPr>
          <w:b/>
          <w:sz w:val="24"/>
        </w:rPr>
        <w:t xml:space="preserve">СОГЛАСОВАНО </w:t>
      </w:r>
    </w:p>
    <w:p w:rsidR="005A1794" w:rsidRDefault="00FD2280">
      <w:pPr>
        <w:spacing w:after="170" w:line="259" w:lineRule="auto"/>
        <w:ind w:left="10" w:right="186" w:hanging="10"/>
        <w:jc w:val="right"/>
      </w:pPr>
      <w:r>
        <w:rPr>
          <w:sz w:val="24"/>
        </w:rPr>
        <w:t xml:space="preserve">Фонд Гуманитарных Проектов </w:t>
      </w:r>
    </w:p>
    <w:p w:rsidR="005A1794" w:rsidRDefault="00FD2280">
      <w:pPr>
        <w:spacing w:after="0" w:line="278" w:lineRule="auto"/>
        <w:ind w:left="6988" w:right="185" w:hanging="10"/>
        <w:jc w:val="center"/>
      </w:pPr>
      <w:r>
        <w:rPr>
          <w:color w:val="262626"/>
          <w:sz w:val="24"/>
        </w:rPr>
        <w:t>________________________ от «___» ___________ 2023 г.</w:t>
      </w:r>
      <w:r>
        <w:rPr>
          <w:sz w:val="24"/>
        </w:rPr>
        <w:t xml:space="preserve"> </w:t>
      </w:r>
    </w:p>
    <w:p w:rsidR="005A1794" w:rsidRDefault="00FD2280">
      <w:pPr>
        <w:spacing w:after="309" w:line="259" w:lineRule="auto"/>
        <w:ind w:left="0" w:firstLine="0"/>
        <w:jc w:val="right"/>
      </w:pPr>
      <w:r>
        <w:t xml:space="preserve"> </w:t>
      </w:r>
    </w:p>
    <w:p w:rsidR="005A1794" w:rsidRDefault="00FD2280">
      <w:pPr>
        <w:pStyle w:val="1"/>
        <w:spacing w:line="319" w:lineRule="auto"/>
        <w:ind w:left="2192" w:right="2093"/>
      </w:pPr>
      <w:r>
        <w:t xml:space="preserve">Календарно-тематический </w:t>
      </w:r>
      <w:proofErr w:type="gramStart"/>
      <w:r>
        <w:t>план  занятий</w:t>
      </w:r>
      <w:proofErr w:type="gramEnd"/>
      <w:r>
        <w:t xml:space="preserve"> регионального компонента  </w:t>
      </w:r>
    </w:p>
    <w:p w:rsidR="005A1794" w:rsidRDefault="00FD2280">
      <w:pPr>
        <w:pStyle w:val="2"/>
        <w:spacing w:after="197"/>
        <w:ind w:left="37" w:right="98"/>
      </w:pPr>
      <w:r>
        <w:t>в рамках курса внеурочной деятельности «Россия – мои горизонты»</w:t>
      </w:r>
      <w:r>
        <w:rPr>
          <w:b w:val="0"/>
        </w:rPr>
        <w:t xml:space="preserve"> </w:t>
      </w:r>
    </w:p>
    <w:p w:rsidR="005A1794" w:rsidRDefault="00FD2280">
      <w:pPr>
        <w:spacing w:after="196" w:line="259" w:lineRule="auto"/>
        <w:ind w:left="0" w:firstLine="0"/>
        <w:jc w:val="center"/>
      </w:pPr>
      <w:r>
        <w:t xml:space="preserve"> </w:t>
      </w:r>
    </w:p>
    <w:p w:rsidR="005A1794" w:rsidRDefault="00FD2280">
      <w:pPr>
        <w:spacing w:after="198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198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198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198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198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196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198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207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17" w:line="260" w:lineRule="auto"/>
        <w:ind w:left="-3" w:right="54" w:hanging="10"/>
      </w:pPr>
      <w:r>
        <w:rPr>
          <w:sz w:val="24"/>
        </w:rPr>
        <w:t xml:space="preserve">Разработчик программы занятий регионального компонента: ________________________________ </w:t>
      </w:r>
    </w:p>
    <w:p w:rsidR="005A1794" w:rsidRDefault="00FD2280">
      <w:pPr>
        <w:spacing w:after="288" w:line="259" w:lineRule="auto"/>
        <w:ind w:lef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(наименование организации) </w:t>
      </w:r>
    </w:p>
    <w:p w:rsidR="005A1794" w:rsidRDefault="00FD2280">
      <w:pPr>
        <w:spacing w:after="198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tabs>
          <w:tab w:val="center" w:pos="5103"/>
          <w:tab w:val="center" w:pos="8263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2023 </w:t>
      </w:r>
      <w:r>
        <w:tab/>
        <w:t xml:space="preserve"> </w:t>
      </w:r>
    </w:p>
    <w:p w:rsidR="005A1794" w:rsidRDefault="00FD2280">
      <w:pPr>
        <w:pStyle w:val="2"/>
        <w:ind w:left="37" w:right="27"/>
      </w:pPr>
      <w:r>
        <w:t xml:space="preserve">Календарно-тематический план занятий регионального компонента в рамках курса внеурочной деятельности «Россия – мои горизонты» </w:t>
      </w:r>
    </w:p>
    <w:p w:rsidR="005A1794" w:rsidRDefault="00FD228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197" w:type="dxa"/>
        <w:tblInd w:w="5" w:type="dxa"/>
        <w:tblCellMar>
          <w:top w:w="7" w:type="dxa"/>
          <w:left w:w="108" w:type="dxa"/>
          <w:bottom w:w="0" w:type="dxa"/>
          <w:right w:w="124" w:type="dxa"/>
        </w:tblCellMar>
        <w:tblLook w:val="04A0" w:firstRow="1" w:lastRow="0" w:firstColumn="1" w:lastColumn="0" w:noHBand="0" w:noVBand="1"/>
      </w:tblPr>
      <w:tblGrid>
        <w:gridCol w:w="1556"/>
        <w:gridCol w:w="1985"/>
        <w:gridCol w:w="6656"/>
      </w:tblGrid>
      <w:tr w:rsidR="005A1794">
        <w:trPr>
          <w:trHeight w:val="86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Плановая дата проведения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4"/>
              </w:rPr>
              <w:t xml:space="preserve">Тема занятия регионального компонента </w:t>
            </w:r>
          </w:p>
        </w:tc>
      </w:tr>
      <w:tr w:rsidR="005A1794">
        <w:trPr>
          <w:trHeight w:val="56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Тема 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19.10.2023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«Промышленность в моем регионе» </w:t>
            </w:r>
          </w:p>
        </w:tc>
      </w:tr>
      <w:tr w:rsidR="005A1794">
        <w:trPr>
          <w:trHeight w:val="56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Тема 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26.10.2023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Профориентационное занятие «Промышленность в моем регионе» (продолжение) </w:t>
            </w:r>
          </w:p>
        </w:tc>
      </w:tr>
      <w:tr w:rsidR="005A1794">
        <w:trPr>
          <w:trHeight w:val="56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lastRenderedPageBreak/>
              <w:t xml:space="preserve">Тема 13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30.11.2023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«Предпринимательство и управление бизнесом в моем регионе» </w:t>
            </w:r>
          </w:p>
        </w:tc>
      </w:tr>
      <w:tr w:rsidR="005A1794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A1794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1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… </w:t>
            </w:r>
          </w:p>
        </w:tc>
      </w:tr>
    </w:tbl>
    <w:p w:rsidR="005A1794" w:rsidRDefault="00FD2280">
      <w:pPr>
        <w:spacing w:after="174" w:line="259" w:lineRule="auto"/>
        <w:ind w:left="0" w:firstLine="0"/>
        <w:jc w:val="left"/>
      </w:pPr>
      <w:r>
        <w:t xml:space="preserve"> </w:t>
      </w:r>
    </w:p>
    <w:p w:rsidR="005A1794" w:rsidRDefault="00FD2280">
      <w:pPr>
        <w:spacing w:after="0" w:line="270" w:lineRule="auto"/>
        <w:ind w:left="-13" w:firstLine="0"/>
      </w:pPr>
      <w:r>
        <w:rPr>
          <w:b/>
        </w:rPr>
        <w:t>Тематическое планирование занятий регионального компонента</w:t>
      </w:r>
      <w:r>
        <w:rPr>
          <w:b/>
          <w:vertAlign w:val="superscript"/>
        </w:rPr>
        <w:footnoteReference w:id="12"/>
      </w:r>
      <w:r>
        <w:rPr>
          <w:b/>
        </w:rPr>
        <w:t xml:space="preserve"> </w:t>
      </w:r>
    </w:p>
    <w:tbl>
      <w:tblPr>
        <w:tblStyle w:val="TableGrid"/>
        <w:tblW w:w="10197" w:type="dxa"/>
        <w:tblInd w:w="5" w:type="dxa"/>
        <w:tblCellMar>
          <w:top w:w="7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308"/>
        <w:gridCol w:w="2522"/>
        <w:gridCol w:w="2361"/>
        <w:gridCol w:w="4006"/>
      </w:tblGrid>
      <w:tr w:rsidR="005A1794">
        <w:trPr>
          <w:trHeight w:val="83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Тема занятия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48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</w:t>
            </w:r>
          </w:p>
          <w:p w:rsidR="005A1794" w:rsidRDefault="00FD228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занятия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4" w:rsidRDefault="00FD228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</w:tr>
      <w:tr w:rsidR="005A1794">
        <w:trPr>
          <w:trHeight w:val="52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Тема 7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  <w:p w:rsidR="005A1794" w:rsidRDefault="00FD228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«Промышленность в моем регионе»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профориентационное занятие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27" w:line="254" w:lineRule="auto"/>
              <w:ind w:left="0" w:firstLine="0"/>
              <w:jc w:val="left"/>
            </w:pPr>
            <w:r>
              <w:rPr>
                <w:sz w:val="24"/>
              </w:rPr>
              <w:t xml:space="preserve">для 6-7 класса – особенности отраслей промышленности и их </w:t>
            </w:r>
            <w:r>
              <w:rPr>
                <w:sz w:val="24"/>
              </w:rPr>
              <w:t xml:space="preserve">значение для экономики и развития региона, основные профессии в промышленности, основные стереотипы и предубеждения о работе в промышленности; </w:t>
            </w:r>
          </w:p>
          <w:p w:rsidR="005A1794" w:rsidRDefault="00FD2280">
            <w:pPr>
              <w:spacing w:after="0" w:line="259" w:lineRule="auto"/>
              <w:ind w:left="0" w:right="68" w:firstLine="0"/>
              <w:jc w:val="left"/>
            </w:pPr>
            <w:r>
              <w:rPr>
                <w:sz w:val="24"/>
              </w:rPr>
              <w:t>для 8-9 класса – отрасли промышленности с точки зрения трудоустройства, ключевые (государственные и частные) раб</w:t>
            </w:r>
            <w:r>
              <w:rPr>
                <w:sz w:val="24"/>
              </w:rPr>
              <w:t>отодатели региона и наиболее востребованные и перспективные профессии в промышленности; для 10-11 класса – представление о возможностях профессионального образования в регионе по профессиям и специальностям в сфере промышленности, современное состояние и п</w:t>
            </w:r>
            <w:r>
              <w:rPr>
                <w:sz w:val="24"/>
              </w:rPr>
              <w:t xml:space="preserve">ерспективы развития промышленности в регионе. </w:t>
            </w:r>
          </w:p>
        </w:tc>
      </w:tr>
      <w:tr w:rsidR="005A1794">
        <w:trPr>
          <w:trHeight w:val="28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A1794">
        <w:trPr>
          <w:trHeight w:val="28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4" w:rsidRDefault="00FD228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… </w:t>
            </w:r>
          </w:p>
        </w:tc>
      </w:tr>
    </w:tbl>
    <w:p w:rsidR="005A1794" w:rsidRDefault="00FD2280">
      <w:pPr>
        <w:spacing w:after="0" w:line="259" w:lineRule="auto"/>
        <w:ind w:left="0" w:firstLine="0"/>
        <w:jc w:val="left"/>
      </w:pPr>
      <w:r>
        <w:t xml:space="preserve"> </w:t>
      </w:r>
    </w:p>
    <w:sectPr w:rsidR="005A1794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138" w:right="496" w:bottom="1140" w:left="1133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280" w:rsidRDefault="00FD2280">
      <w:pPr>
        <w:spacing w:after="0" w:line="240" w:lineRule="auto"/>
      </w:pPr>
      <w:r>
        <w:separator/>
      </w:r>
    </w:p>
  </w:endnote>
  <w:endnote w:type="continuationSeparator" w:id="0">
    <w:p w:rsidR="00FD2280" w:rsidRDefault="00FD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5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39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5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39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5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39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280" w:rsidRDefault="00FD2280">
      <w:pPr>
        <w:spacing w:after="0" w:line="292" w:lineRule="auto"/>
        <w:ind w:left="2" w:firstLine="0"/>
      </w:pPr>
      <w:r>
        <w:separator/>
      </w:r>
    </w:p>
  </w:footnote>
  <w:footnote w:type="continuationSeparator" w:id="0">
    <w:p w:rsidR="00FD2280" w:rsidRDefault="00FD2280">
      <w:pPr>
        <w:spacing w:after="0" w:line="292" w:lineRule="auto"/>
        <w:ind w:left="2" w:firstLine="0"/>
      </w:pPr>
      <w:r>
        <w:continuationSeparator/>
      </w:r>
    </w:p>
  </w:footnote>
  <w:footnote w:id="1">
    <w:p w:rsidR="005A1794" w:rsidRDefault="00FD2280">
      <w:pPr>
        <w:pStyle w:val="footnotedescription"/>
        <w:spacing w:line="292" w:lineRule="auto"/>
        <w:ind w:left="2"/>
        <w:jc w:val="both"/>
      </w:pPr>
      <w:r>
        <w:rPr>
          <w:rStyle w:val="footnotemark"/>
        </w:rPr>
        <w:footnoteRef/>
      </w:r>
      <w:r>
        <w:t xml:space="preserve"> </w:t>
      </w:r>
      <w:r>
        <w:t xml:space="preserve">Стратегия развития воспитания в Российской Федерации на период до 2025 года (утвержденная Распоряжением Правительства Российской Федерации от 29 мая 2015 г. № 996-р) </w:t>
      </w:r>
    </w:p>
  </w:footnote>
  <w:footnote w:id="2">
    <w:p w:rsidR="005A1794" w:rsidRDefault="00FD2280">
      <w:pPr>
        <w:pStyle w:val="footnotedescription"/>
        <w:spacing w:line="243" w:lineRule="auto"/>
        <w:ind w:left="2" w:right="62"/>
        <w:jc w:val="both"/>
      </w:pPr>
      <w:r>
        <w:rPr>
          <w:rStyle w:val="footnotemark"/>
        </w:rPr>
        <w:footnoteRef/>
      </w:r>
      <w:r>
        <w:t xml:space="preserve"> Методические рекомендации по организации внеурочной деятельности в рамках реализации об</w:t>
      </w:r>
      <w:r>
        <w:t xml:space="preserve">новленных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>
        <w:t>Минпросвещения</w:t>
      </w:r>
      <w:proofErr w:type="spellEnd"/>
      <w:r>
        <w:t xml:space="preserve"> России от 31 мая 2021 г. № 286 «Об утверждении федерального государственного образовательного стандарта</w:t>
      </w:r>
      <w:r>
        <w:t xml:space="preserve"> начального общего образования» и № 287 «Об утверждении федерального государственного образовательного стандарта основного общего образования»</w:t>
      </w:r>
      <w:r>
        <w:rPr>
          <w:rFonts w:ascii="Calibri" w:eastAsia="Calibri" w:hAnsi="Calibri" w:cs="Calibri"/>
        </w:rPr>
        <w:t xml:space="preserve"> </w:t>
      </w:r>
    </w:p>
  </w:footnote>
  <w:footnote w:id="3">
    <w:p w:rsidR="005A1794" w:rsidRDefault="00FD2280">
      <w:pPr>
        <w:pStyle w:val="footnotedescription"/>
        <w:spacing w:after="2" w:line="275" w:lineRule="auto"/>
        <w:ind w:left="2" w:right="60"/>
        <w:jc w:val="both"/>
      </w:pPr>
      <w:r>
        <w:rPr>
          <w:rStyle w:val="footnotemark"/>
        </w:rPr>
        <w:footnoteRef/>
      </w:r>
      <w:r>
        <w:t xml:space="preserve"> Контентно-</w:t>
      </w:r>
      <w:r>
        <w:t>информационный комплекс (КИК) «Конструктор будущего» – цифровой инструмент в области профориентации, который обеспечивает наличие у педагога-навигатора персонального рабочего пространства на базе платформы «Билет в будущее» (далее – Платформы) по формирова</w:t>
      </w:r>
      <w:r>
        <w:t>нию профориентационных мероприятий в классе. Контент КИК содержит в себе материалы: вводного (мотивационного) урока; тематических профориентационных занятий по возрастным категориям с 6 по 11 класс; виртуальной выставки (мультимедийной экспозиции «Лаборато</w:t>
      </w:r>
      <w:r>
        <w:t xml:space="preserve">рия будущего» в онлайн-формате); «виртуальных </w:t>
      </w:r>
      <w:proofErr w:type="spellStart"/>
      <w:r>
        <w:t>профпроб</w:t>
      </w:r>
      <w:proofErr w:type="spellEnd"/>
      <w:r>
        <w:t xml:space="preserve">» (моделирующих онлайн-проб на базе Платформы); </w:t>
      </w:r>
      <w:proofErr w:type="spellStart"/>
      <w:r>
        <w:t>профориентационно</w:t>
      </w:r>
      <w:proofErr w:type="spellEnd"/>
      <w:r>
        <w:t xml:space="preserve"> значимого контента для внеурочной деятельности и основных образовательных предметов, работы с родителями; рефлексивного занятия. </w:t>
      </w:r>
    </w:p>
  </w:footnote>
  <w:footnote w:id="4">
    <w:p w:rsidR="005A1794" w:rsidRDefault="00FD2280">
      <w:pPr>
        <w:pStyle w:val="footnotedescription"/>
        <w:spacing w:line="271" w:lineRule="auto"/>
        <w:ind w:left="2" w:right="59"/>
        <w:jc w:val="both"/>
      </w:pPr>
      <w:r>
        <w:rPr>
          <w:rStyle w:val="footnotemark"/>
        </w:rPr>
        <w:footnoteRef/>
      </w:r>
      <w:r>
        <w:t xml:space="preserve"> Плат</w:t>
      </w:r>
      <w:r>
        <w:t>форма – многофункциональная информационно-сервисная онлайн-платформа, на которой размещаются профориентационные материалы, профориентационная онлайн-диагностика, а также происходит организация внутренних процессов реализации проекта профессиональной ориент</w:t>
      </w:r>
      <w:r>
        <w:t>ации обучающихся «Билет в будущее» (далее – Проекта): регистрация участников, педагогов-навигаторов, региональных операторов и школ, где размещается расписание мероприятий, реализуется программа дополнительного профессионального образования (ДПО, или повыш</w:t>
      </w:r>
      <w:r>
        <w:t>ение квалификации) для педагогов-навигаторов. Размещена по адресу https://bvbinfo.ru/.</w:t>
      </w:r>
      <w:r>
        <w:rPr>
          <w:rFonts w:ascii="Calibri" w:eastAsia="Calibri" w:hAnsi="Calibri" w:cs="Calibri"/>
        </w:rPr>
        <w:t xml:space="preserve"> </w:t>
      </w:r>
    </w:p>
  </w:footnote>
  <w:footnote w:id="5">
    <w:p w:rsidR="005A1794" w:rsidRDefault="00FD2280">
      <w:pPr>
        <w:pStyle w:val="footnotedescription"/>
        <w:spacing w:line="298" w:lineRule="auto"/>
        <w:jc w:val="both"/>
      </w:pPr>
      <w:r>
        <w:rPr>
          <w:rStyle w:val="footnotemark"/>
        </w:rPr>
        <w:footnoteRef/>
      </w:r>
      <w:r>
        <w:t xml:space="preserve"> Темы 3, 6 и 11 имеют разные название и содержание для обучающихся, не принимающих участие в проекте «Билет в будущее», и обучающихся-участников проекта «Билет в будущ</w:t>
      </w:r>
      <w:r>
        <w:t xml:space="preserve">ее». </w:t>
      </w:r>
    </w:p>
  </w:footnote>
  <w:footnote w:id="6">
    <w:p w:rsidR="005A1794" w:rsidRDefault="00FD228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Основано на идеях российских </w:t>
      </w:r>
      <w:proofErr w:type="spellStart"/>
      <w:r>
        <w:t>профориентологов</w:t>
      </w:r>
      <w:proofErr w:type="spellEnd"/>
      <w:r>
        <w:t xml:space="preserve"> Е.А. Климова, Н.С. </w:t>
      </w:r>
      <w:proofErr w:type="spellStart"/>
      <w:r>
        <w:t>Пряжникова</w:t>
      </w:r>
      <w:proofErr w:type="spellEnd"/>
      <w:r>
        <w:t xml:space="preserve">, </w:t>
      </w:r>
      <w:proofErr w:type="spellStart"/>
      <w:r>
        <w:t>Н.Ф.Родичева</w:t>
      </w:r>
      <w:proofErr w:type="spellEnd"/>
      <w:r>
        <w:t xml:space="preserve"> </w:t>
      </w:r>
    </w:p>
  </w:footnote>
  <w:footnote w:id="7">
    <w:p w:rsidR="005A1794" w:rsidRDefault="00FD2280">
      <w:pPr>
        <w:pStyle w:val="footnotedescription"/>
        <w:spacing w:line="295" w:lineRule="auto"/>
      </w:pPr>
      <w:r>
        <w:rPr>
          <w:rStyle w:val="footnotemark"/>
        </w:rPr>
        <w:footnoteRef/>
      </w:r>
      <w:r>
        <w:t xml:space="preserve"> Проведение диагностики возможно с применением электронного обучения и дистанционных образовательных технологий. </w:t>
      </w:r>
    </w:p>
  </w:footnote>
  <w:footnote w:id="8">
    <w:p w:rsidR="005A1794" w:rsidRDefault="00FD2280">
      <w:pPr>
        <w:pStyle w:val="footnotedescription"/>
        <w:spacing w:line="288" w:lineRule="auto"/>
      </w:pPr>
      <w:r>
        <w:rPr>
          <w:rStyle w:val="footnotemark"/>
        </w:rPr>
        <w:footnoteRef/>
      </w:r>
      <w:r>
        <w:t xml:space="preserve"> Для педагогов-навигаторов Всероссийского</w:t>
      </w:r>
      <w:r>
        <w:t xml:space="preserve"> проекта «Билет в будущее» будет доступна вариативность для выбора онлайн-проб в цифровом инструменте проекта «Конструктор будущего». Для формирования программы онлайн-проб рекомендовано в первое занятие включить профессиональную пробу по профессии в сфере</w:t>
      </w:r>
      <w:r>
        <w:t xml:space="preserve"> науки и образования. </w:t>
      </w:r>
    </w:p>
  </w:footnote>
  <w:footnote w:id="9">
    <w:p w:rsidR="005A1794" w:rsidRDefault="00FD2280">
      <w:pPr>
        <w:pStyle w:val="footnotedescription"/>
        <w:spacing w:line="297" w:lineRule="auto"/>
      </w:pPr>
      <w:r>
        <w:rPr>
          <w:rStyle w:val="footnotemark"/>
        </w:rPr>
        <w:footnoteRef/>
      </w:r>
      <w:r>
        <w:t xml:space="preserve"> Проведение диагностики возможно с применением электронного обучения и дистанционных образовательных технологий.</w:t>
      </w:r>
      <w:r>
        <w:rPr>
          <w:rFonts w:ascii="Calibri" w:eastAsia="Calibri" w:hAnsi="Calibri" w:cs="Calibri"/>
        </w:rPr>
        <w:t xml:space="preserve"> </w:t>
      </w:r>
    </w:p>
  </w:footnote>
  <w:footnote w:id="10">
    <w:p w:rsidR="005A1794" w:rsidRDefault="00FD2280">
      <w:pPr>
        <w:pStyle w:val="footnotedescription"/>
        <w:spacing w:line="303" w:lineRule="auto"/>
      </w:pPr>
      <w:r>
        <w:rPr>
          <w:rStyle w:val="footnotemark"/>
        </w:rPr>
        <w:footnoteRef/>
      </w:r>
      <w:r>
        <w:t xml:space="preserve"> Проведение диагностики возможно с применением электронного обучения и дистанционных образовательных технологий.</w:t>
      </w:r>
      <w:r>
        <w:rPr>
          <w:rFonts w:ascii="Calibri" w:eastAsia="Calibri" w:hAnsi="Calibri" w:cs="Calibri"/>
        </w:rPr>
        <w:t xml:space="preserve"> </w:t>
      </w:r>
    </w:p>
  </w:footnote>
  <w:footnote w:id="11">
    <w:p w:rsidR="005A1794" w:rsidRDefault="00FD228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Э</w:t>
      </w:r>
      <w:r>
        <w:t xml:space="preserve">лектронная почта Фонда Гуманитарных Проектов: profmin@bvbinfo.ru </w:t>
      </w:r>
    </w:p>
  </w:footnote>
  <w:footnote w:id="12">
    <w:p w:rsidR="005A1794" w:rsidRDefault="00FD228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Содержит описание только занятий регионального компонента.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201" w:line="259" w:lineRule="auto"/>
      <w:ind w:left="0" w:right="-58" w:firstLine="0"/>
      <w:jc w:val="right"/>
    </w:pPr>
    <w:r>
      <w:rPr>
        <w:sz w:val="24"/>
      </w:rPr>
      <w:t xml:space="preserve"> </w:t>
    </w:r>
  </w:p>
  <w:p w:rsidR="005A1794" w:rsidRDefault="00FD2280">
    <w:pPr>
      <w:spacing w:after="0" w:line="358" w:lineRule="auto"/>
      <w:ind w:left="0" w:right="7917" w:firstLine="708"/>
      <w:jc w:val="left"/>
    </w:pPr>
    <w:r>
      <w:t>‒</w:t>
    </w:r>
    <w:r>
      <w:rPr>
        <w:rFonts w:ascii="Arial" w:eastAsia="Arial" w:hAnsi="Arial" w:cs="Arial"/>
      </w:rPr>
      <w:t xml:space="preserve"> </w:t>
    </w:r>
    <w:r>
      <w:t>артефакта).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201" w:line="259" w:lineRule="auto"/>
      <w:ind w:left="0" w:right="-58" w:firstLine="0"/>
      <w:jc w:val="right"/>
    </w:pPr>
    <w:r>
      <w:rPr>
        <w:sz w:val="24"/>
      </w:rPr>
      <w:t xml:space="preserve"> </w:t>
    </w:r>
  </w:p>
  <w:p w:rsidR="005A1794" w:rsidRDefault="00FD2280">
    <w:pPr>
      <w:spacing w:after="0" w:line="358" w:lineRule="auto"/>
      <w:ind w:left="0" w:right="7917" w:firstLine="708"/>
      <w:jc w:val="left"/>
    </w:pPr>
    <w:r>
      <w:t>‒</w:t>
    </w:r>
    <w:r>
      <w:rPr>
        <w:rFonts w:ascii="Arial" w:eastAsia="Arial" w:hAnsi="Arial" w:cs="Arial"/>
      </w:rPr>
      <w:t xml:space="preserve"> </w:t>
    </w:r>
    <w:r>
      <w:t>артефакта).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201" w:line="259" w:lineRule="auto"/>
      <w:ind w:left="0" w:right="-58" w:firstLine="0"/>
      <w:jc w:val="right"/>
    </w:pPr>
    <w:r>
      <w:rPr>
        <w:sz w:val="24"/>
      </w:rPr>
      <w:t xml:space="preserve"> </w:t>
    </w:r>
  </w:p>
  <w:p w:rsidR="005A1794" w:rsidRDefault="00FD2280">
    <w:pPr>
      <w:spacing w:after="0" w:line="358" w:lineRule="auto"/>
      <w:ind w:left="0" w:right="7917" w:firstLine="708"/>
      <w:jc w:val="left"/>
    </w:pPr>
    <w:r>
      <w:t>‒</w:t>
    </w:r>
    <w:r>
      <w:rPr>
        <w:rFonts w:ascii="Arial" w:eastAsia="Arial" w:hAnsi="Arial" w:cs="Arial"/>
      </w:rPr>
      <w:t xml:space="preserve"> </w:t>
    </w:r>
    <w:r>
      <w:t>артефакта).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201" w:line="259" w:lineRule="auto"/>
      <w:ind w:left="0" w:right="-59" w:firstLine="0"/>
      <w:jc w:val="right"/>
    </w:pPr>
    <w:r>
      <w:rPr>
        <w:sz w:val="24"/>
      </w:rPr>
      <w:t xml:space="preserve"> </w:t>
    </w:r>
  </w:p>
  <w:p w:rsidR="005A1794" w:rsidRDefault="00FD2280">
    <w:pPr>
      <w:spacing w:after="0" w:line="259" w:lineRule="auto"/>
      <w:ind w:left="708" w:firstLine="0"/>
      <w:jc w:val="left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201" w:line="259" w:lineRule="auto"/>
      <w:ind w:left="0" w:right="-59" w:firstLine="0"/>
      <w:jc w:val="right"/>
    </w:pPr>
    <w:r>
      <w:rPr>
        <w:sz w:val="24"/>
      </w:rPr>
      <w:t xml:space="preserve"> </w:t>
    </w:r>
  </w:p>
  <w:p w:rsidR="005A1794" w:rsidRDefault="00FD2280">
    <w:pPr>
      <w:spacing w:after="0" w:line="259" w:lineRule="auto"/>
      <w:ind w:left="708" w:firstLine="0"/>
      <w:jc w:val="left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FD2280">
    <w:pPr>
      <w:spacing w:after="201" w:line="259" w:lineRule="auto"/>
      <w:ind w:left="0" w:right="-59" w:firstLine="0"/>
      <w:jc w:val="right"/>
    </w:pPr>
    <w:r>
      <w:rPr>
        <w:sz w:val="24"/>
      </w:rPr>
      <w:t xml:space="preserve"> </w:t>
    </w:r>
  </w:p>
  <w:p w:rsidR="005A1794" w:rsidRDefault="00FD2280">
    <w:pPr>
      <w:spacing w:after="0" w:line="259" w:lineRule="auto"/>
      <w:ind w:left="708" w:firstLine="0"/>
      <w:jc w:val="left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94" w:rsidRDefault="005A179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2E49"/>
    <w:multiLevelType w:val="hybridMultilevel"/>
    <w:tmpl w:val="CD8044AA"/>
    <w:lvl w:ilvl="0" w:tplc="956A6CD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CCC3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EB3D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275E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46A2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AF64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4A7F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81E2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67D3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D23094"/>
    <w:multiLevelType w:val="multilevel"/>
    <w:tmpl w:val="CD7C879C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B7EBB"/>
    <w:multiLevelType w:val="hybridMultilevel"/>
    <w:tmpl w:val="662C07F4"/>
    <w:lvl w:ilvl="0" w:tplc="979CEAC8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61D3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CA30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456E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E800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6ABC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A022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6F75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8A3B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C379F"/>
    <w:multiLevelType w:val="hybridMultilevel"/>
    <w:tmpl w:val="2BC45E76"/>
    <w:lvl w:ilvl="0" w:tplc="568E0D86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69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818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819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079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C23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2D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6F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6A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F01225"/>
    <w:multiLevelType w:val="hybridMultilevel"/>
    <w:tmpl w:val="8C2876E6"/>
    <w:lvl w:ilvl="0" w:tplc="CBE0F11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4F8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C69D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25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02C12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CA2D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47A6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476F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8772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D04EFD"/>
    <w:multiLevelType w:val="hybridMultilevel"/>
    <w:tmpl w:val="ED96336E"/>
    <w:lvl w:ilvl="0" w:tplc="86F4BBE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8E39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32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676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CBEE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E7F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8850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CAFF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014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387BF3"/>
    <w:multiLevelType w:val="hybridMultilevel"/>
    <w:tmpl w:val="CA862C16"/>
    <w:lvl w:ilvl="0" w:tplc="BDDC50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40C9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8044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5CCE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2C12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8E4D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634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6BC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0CC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F5251E"/>
    <w:multiLevelType w:val="hybridMultilevel"/>
    <w:tmpl w:val="36CC807E"/>
    <w:lvl w:ilvl="0" w:tplc="D97C144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62FF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EC5B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CDF2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89A4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041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6F2C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8B28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0826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0A438B"/>
    <w:multiLevelType w:val="hybridMultilevel"/>
    <w:tmpl w:val="00667FB0"/>
    <w:lvl w:ilvl="0" w:tplc="235E14C2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C6B7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A37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6F1E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2FA1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4521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A46D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2AA3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8C4D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DB65C9"/>
    <w:multiLevelType w:val="hybridMultilevel"/>
    <w:tmpl w:val="359E5ECA"/>
    <w:lvl w:ilvl="0" w:tplc="D4542C24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2BFB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76C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4654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C4F1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EF85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F8DC0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22B5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48C2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2E63D1"/>
    <w:multiLevelType w:val="hybridMultilevel"/>
    <w:tmpl w:val="18A83950"/>
    <w:lvl w:ilvl="0" w:tplc="109ED4B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68A26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4DEB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E7A5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AAD9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8C42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0EF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0F20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BAA13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735F03"/>
    <w:multiLevelType w:val="hybridMultilevel"/>
    <w:tmpl w:val="85BCF1AA"/>
    <w:lvl w:ilvl="0" w:tplc="BCB865CA">
      <w:start w:val="4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64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440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202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49D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C8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432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C2B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65D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DC51CD"/>
    <w:multiLevelType w:val="hybridMultilevel"/>
    <w:tmpl w:val="F9F844E6"/>
    <w:lvl w:ilvl="0" w:tplc="B974189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62B2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A82F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CE09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2E05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8E3A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A77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4A6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ECC4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216BC"/>
    <w:multiLevelType w:val="hybridMultilevel"/>
    <w:tmpl w:val="D8945290"/>
    <w:lvl w:ilvl="0" w:tplc="E0C68CB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7C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E12C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EDB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C0BB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A7DF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005F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0AAF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CDDC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2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1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794"/>
    <w:rsid w:val="005A1794"/>
    <w:rsid w:val="00A107D1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348B"/>
  <w15:docId w15:val="{9CB7C506-4816-4708-AA15-08ED5932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387" w:lineRule="auto"/>
      <w:ind w:left="367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71" w:lineRule="auto"/>
      <w:ind w:left="43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82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yperlink" Target="https://bvbinfo.ru/" TargetMode="Externa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hyperlink" Target="https://bvbinfo.ru/" TargetMode="External"/><Relationship Id="rId47" Type="http://schemas.openxmlformats.org/officeDocument/2006/relationships/footer" Target="footer17.xml"/><Relationship Id="rId50" Type="http://schemas.openxmlformats.org/officeDocument/2006/relationships/header" Target="header19.xml"/><Relationship Id="rId55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hyperlink" Target="https://bvbinfo.ru/" TargetMode="External"/><Relationship Id="rId54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hyperlink" Target="https://bvbinfo.ru/" TargetMode="External"/><Relationship Id="rId45" Type="http://schemas.openxmlformats.org/officeDocument/2006/relationships/header" Target="header17.xml"/><Relationship Id="rId53" Type="http://schemas.openxmlformats.org/officeDocument/2006/relationships/footer" Target="footer2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49" Type="http://schemas.openxmlformats.org/officeDocument/2006/relationships/footer" Target="footer18.xml"/><Relationship Id="rId57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header" Target="header16.xml"/><Relationship Id="rId52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43" Type="http://schemas.openxmlformats.org/officeDocument/2006/relationships/hyperlink" Target="https://bvbinfo.ru/" TargetMode="External"/><Relationship Id="rId48" Type="http://schemas.openxmlformats.org/officeDocument/2006/relationships/header" Target="header18.xm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eader" Target="header20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373C1-CC38-42D1-9EF7-6B7564C1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154</Pages>
  <Words>29505</Words>
  <Characters>168185</Characters>
  <Application>Microsoft Office Word</Application>
  <DocSecurity>0</DocSecurity>
  <Lines>1401</Lines>
  <Paragraphs>394</Paragraphs>
  <ScaleCrop>false</ScaleCrop>
  <Company/>
  <LinksUpToDate>false</LinksUpToDate>
  <CharactersWithSpaces>197296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Калугина</dc:creator>
  <cp:keywords/>
  <cp:lastModifiedBy>Солнышко</cp:lastModifiedBy>
  <cp:revision>2</cp:revision>
  <dcterms:created xsi:type="dcterms:W3CDTF">2023-10-31T13:58:00Z</dcterms:created>
  <dcterms:modified xsi:type="dcterms:W3CDTF">2023-10-31T13:58:00Z</dcterms:modified>
</cp:coreProperties>
</file>