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3A452" w14:textId="77777777" w:rsidR="00F46908" w:rsidRPr="00C0213F" w:rsidRDefault="00F46908" w:rsidP="00F46908">
      <w:pPr>
        <w:spacing w:after="0" w:line="408" w:lineRule="auto"/>
        <w:ind w:left="120"/>
        <w:jc w:val="center"/>
      </w:pPr>
      <w:bookmarkStart w:id="0" w:name="_Hlk145558418"/>
      <w:r w:rsidRPr="00C0213F">
        <w:rPr>
          <w:rFonts w:ascii="Times New Roman" w:hAnsi="Times New Roman"/>
          <w:b/>
          <w:color w:val="000000"/>
          <w:sz w:val="28"/>
        </w:rPr>
        <w:t>МИНИСТЕРСТВО ПРОСВЕЩЕНИЯ РОССИЙСКОЙ ФЕДЕРАЦИИ</w:t>
      </w:r>
    </w:p>
    <w:p w14:paraId="6FD3A3EB" w14:textId="77777777" w:rsidR="00F46908" w:rsidRPr="00C0213F" w:rsidRDefault="00F46908" w:rsidP="00F46908">
      <w:pPr>
        <w:spacing w:after="0" w:line="408" w:lineRule="auto"/>
        <w:ind w:left="120"/>
        <w:jc w:val="center"/>
      </w:pPr>
      <w:r w:rsidRPr="00C0213F">
        <w:rPr>
          <w:rFonts w:ascii="Times New Roman" w:hAnsi="Times New Roman"/>
          <w:b/>
          <w:color w:val="000000"/>
          <w:sz w:val="28"/>
        </w:rPr>
        <w:t>‌</w:t>
      </w:r>
      <w:bookmarkStart w:id="1" w:name="0ff8209f-a031-4e38-b2e9-77222347598e"/>
      <w:r w:rsidRPr="00C0213F">
        <w:rPr>
          <w:rFonts w:ascii="Times New Roman" w:hAnsi="Times New Roman"/>
          <w:b/>
          <w:color w:val="000000"/>
          <w:sz w:val="28"/>
        </w:rPr>
        <w:t>Департамент образования Вологодской области</w:t>
      </w:r>
      <w:bookmarkEnd w:id="1"/>
      <w:r w:rsidRPr="00C0213F">
        <w:rPr>
          <w:rFonts w:ascii="Times New Roman" w:hAnsi="Times New Roman"/>
          <w:b/>
          <w:color w:val="000000"/>
          <w:sz w:val="28"/>
        </w:rPr>
        <w:t xml:space="preserve">‌‌ </w:t>
      </w:r>
    </w:p>
    <w:p w14:paraId="25446F2D" w14:textId="77777777" w:rsidR="00F46908" w:rsidRPr="00C0213F" w:rsidRDefault="00F46908" w:rsidP="00F46908">
      <w:pPr>
        <w:spacing w:after="0" w:line="408" w:lineRule="auto"/>
        <w:ind w:left="120"/>
        <w:jc w:val="center"/>
      </w:pPr>
      <w:r w:rsidRPr="00C0213F">
        <w:rPr>
          <w:rFonts w:ascii="Times New Roman" w:hAnsi="Times New Roman"/>
          <w:b/>
          <w:color w:val="000000"/>
          <w:sz w:val="28"/>
        </w:rPr>
        <w:t>‌</w:t>
      </w:r>
      <w:bookmarkStart w:id="2" w:name="faacd0a8-d455-4eb1-b068-cbe4889abc92"/>
      <w:r w:rsidRPr="00C0213F">
        <w:rPr>
          <w:rFonts w:ascii="Times New Roman" w:hAnsi="Times New Roman"/>
          <w:b/>
          <w:color w:val="000000"/>
          <w:sz w:val="28"/>
        </w:rPr>
        <w:t>Управление образования Белозерского муниципального округа</w:t>
      </w:r>
      <w:bookmarkEnd w:id="2"/>
      <w:r w:rsidRPr="00C0213F">
        <w:rPr>
          <w:rFonts w:ascii="Times New Roman" w:hAnsi="Times New Roman"/>
          <w:b/>
          <w:color w:val="000000"/>
          <w:sz w:val="28"/>
        </w:rPr>
        <w:t>‌</w:t>
      </w:r>
      <w:r w:rsidRPr="00C0213F">
        <w:rPr>
          <w:rFonts w:ascii="Times New Roman" w:hAnsi="Times New Roman"/>
          <w:color w:val="000000"/>
          <w:sz w:val="28"/>
        </w:rPr>
        <w:t>​</w:t>
      </w:r>
    </w:p>
    <w:p w14:paraId="4D69CE1D" w14:textId="77777777" w:rsidR="00F46908" w:rsidRPr="00C0213F" w:rsidRDefault="00F46908" w:rsidP="00F46908">
      <w:pPr>
        <w:spacing w:after="0" w:line="408" w:lineRule="auto"/>
        <w:ind w:left="120"/>
        <w:jc w:val="center"/>
      </w:pPr>
      <w:r w:rsidRPr="00C0213F">
        <w:rPr>
          <w:rFonts w:ascii="Times New Roman" w:hAnsi="Times New Roman"/>
          <w:b/>
          <w:color w:val="000000"/>
          <w:sz w:val="28"/>
        </w:rPr>
        <w:t xml:space="preserve">МОУ "СШ №2 </w:t>
      </w:r>
      <w:proofErr w:type="spellStart"/>
      <w:r w:rsidRPr="00C0213F">
        <w:rPr>
          <w:rFonts w:ascii="Times New Roman" w:hAnsi="Times New Roman"/>
          <w:b/>
          <w:color w:val="000000"/>
          <w:sz w:val="28"/>
        </w:rPr>
        <w:t>им.С.С</w:t>
      </w:r>
      <w:proofErr w:type="spellEnd"/>
      <w:r w:rsidRPr="00C0213F">
        <w:rPr>
          <w:rFonts w:ascii="Times New Roman" w:hAnsi="Times New Roman"/>
          <w:b/>
          <w:color w:val="000000"/>
          <w:sz w:val="28"/>
        </w:rPr>
        <w:t>. Орлова"</w:t>
      </w:r>
    </w:p>
    <w:p w14:paraId="6F151449" w14:textId="77777777" w:rsidR="00F46908" w:rsidRPr="00C0213F" w:rsidRDefault="00F46908" w:rsidP="00F46908">
      <w:pPr>
        <w:spacing w:after="0"/>
        <w:ind w:left="120"/>
      </w:pPr>
    </w:p>
    <w:p w14:paraId="16B827FD" w14:textId="77777777" w:rsidR="00F46908" w:rsidRPr="00C0213F" w:rsidRDefault="00F46908" w:rsidP="00F46908">
      <w:pPr>
        <w:spacing w:after="0"/>
        <w:ind w:left="120"/>
      </w:pPr>
    </w:p>
    <w:p w14:paraId="7C9A75BA" w14:textId="1FBBF276" w:rsidR="00F46908" w:rsidRPr="005010DF" w:rsidRDefault="005010DF" w:rsidP="005010DF">
      <w:pPr>
        <w:spacing w:after="0"/>
        <w:rPr>
          <w:lang w:val="en-US"/>
        </w:rPr>
      </w:pPr>
      <w:r>
        <w:rPr>
          <w:noProof/>
          <w:lang w:eastAsia="ru-RU"/>
        </w:rPr>
        <w:drawing>
          <wp:inline distT="0" distB="0" distL="0" distR="0" wp14:anchorId="08514F7E" wp14:editId="1A75A1D6">
            <wp:extent cx="5940425" cy="211709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6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2117090"/>
                    </a:xfrm>
                    <a:prstGeom prst="rect">
                      <a:avLst/>
                    </a:prstGeom>
                  </pic:spPr>
                </pic:pic>
              </a:graphicData>
            </a:graphic>
          </wp:inline>
        </w:drawing>
      </w:r>
    </w:p>
    <w:p w14:paraId="4CA35130" w14:textId="77777777" w:rsidR="00F46908" w:rsidRDefault="00F46908" w:rsidP="00F46908">
      <w:pPr>
        <w:spacing w:after="0"/>
        <w:ind w:left="120"/>
      </w:pPr>
      <w:r>
        <w:rPr>
          <w:rFonts w:ascii="Times New Roman" w:hAnsi="Times New Roman"/>
          <w:color w:val="000000"/>
          <w:sz w:val="28"/>
        </w:rPr>
        <w:t>‌</w:t>
      </w:r>
    </w:p>
    <w:p w14:paraId="306E7894" w14:textId="77777777" w:rsidR="00F46908" w:rsidRDefault="00F46908" w:rsidP="00F46908">
      <w:pPr>
        <w:spacing w:after="0"/>
        <w:ind w:left="120"/>
      </w:pPr>
    </w:p>
    <w:p w14:paraId="19148CF3" w14:textId="77777777" w:rsidR="00F46908" w:rsidRDefault="00F46908" w:rsidP="00F46908">
      <w:pPr>
        <w:spacing w:after="0"/>
        <w:ind w:left="120"/>
      </w:pPr>
    </w:p>
    <w:p w14:paraId="44700F2F" w14:textId="77777777" w:rsidR="00F46908" w:rsidRDefault="00F46908" w:rsidP="00F46908">
      <w:pPr>
        <w:spacing w:after="0"/>
        <w:ind w:left="120"/>
      </w:pPr>
    </w:p>
    <w:p w14:paraId="1A034DCD" w14:textId="77777777" w:rsidR="00F46908" w:rsidRDefault="00F46908" w:rsidP="00F46908">
      <w:pPr>
        <w:spacing w:after="0" w:line="408" w:lineRule="auto"/>
        <w:ind w:left="120"/>
        <w:jc w:val="center"/>
      </w:pPr>
      <w:r>
        <w:rPr>
          <w:rFonts w:ascii="Times New Roman" w:hAnsi="Times New Roman"/>
          <w:b/>
          <w:color w:val="000000"/>
          <w:sz w:val="28"/>
        </w:rPr>
        <w:t>РАБОЧАЯ ПРОГРАММА</w:t>
      </w:r>
    </w:p>
    <w:p w14:paraId="3CD07E5D" w14:textId="77777777" w:rsidR="00F46908" w:rsidRDefault="00F46908" w:rsidP="00F46908">
      <w:pPr>
        <w:spacing w:after="0"/>
        <w:ind w:left="120"/>
        <w:jc w:val="center"/>
      </w:pPr>
    </w:p>
    <w:p w14:paraId="258C77CD" w14:textId="5C9C7C8D" w:rsidR="00F46908" w:rsidRDefault="00F46908" w:rsidP="00F46908">
      <w:pPr>
        <w:spacing w:after="0" w:line="408" w:lineRule="auto"/>
        <w:ind w:left="120"/>
        <w:jc w:val="center"/>
      </w:pPr>
      <w:r>
        <w:rPr>
          <w:rFonts w:ascii="Times New Roman" w:hAnsi="Times New Roman"/>
          <w:b/>
          <w:color w:val="000000"/>
          <w:sz w:val="28"/>
        </w:rPr>
        <w:t>учебного предмета «Индивидуальный проект»</w:t>
      </w:r>
    </w:p>
    <w:p w14:paraId="18DCA7ED" w14:textId="62EC7C16" w:rsidR="00F46908" w:rsidRPr="00C0213F" w:rsidRDefault="00F46908" w:rsidP="00F46908">
      <w:pPr>
        <w:spacing w:after="0" w:line="408" w:lineRule="auto"/>
        <w:ind w:left="120"/>
        <w:jc w:val="center"/>
      </w:pPr>
      <w:r w:rsidRPr="00C0213F">
        <w:rPr>
          <w:rFonts w:ascii="Times New Roman" w:hAnsi="Times New Roman"/>
          <w:color w:val="000000"/>
          <w:sz w:val="28"/>
        </w:rPr>
        <w:t xml:space="preserve">для обучающихся </w:t>
      </w:r>
      <w:r>
        <w:rPr>
          <w:rFonts w:ascii="Times New Roman" w:hAnsi="Times New Roman"/>
          <w:color w:val="000000"/>
          <w:sz w:val="28"/>
        </w:rPr>
        <w:t>10</w:t>
      </w:r>
      <w:r w:rsidRPr="00C0213F">
        <w:rPr>
          <w:rFonts w:ascii="Times New Roman" w:hAnsi="Times New Roman"/>
          <w:color w:val="000000"/>
          <w:sz w:val="28"/>
        </w:rPr>
        <w:t xml:space="preserve"> класс</w:t>
      </w:r>
      <w:r>
        <w:rPr>
          <w:rFonts w:ascii="Times New Roman" w:hAnsi="Times New Roman"/>
          <w:color w:val="000000"/>
          <w:sz w:val="28"/>
        </w:rPr>
        <w:t>а</w:t>
      </w:r>
      <w:r w:rsidRPr="00C0213F">
        <w:rPr>
          <w:rFonts w:ascii="Times New Roman" w:hAnsi="Times New Roman"/>
          <w:color w:val="000000"/>
          <w:sz w:val="28"/>
        </w:rPr>
        <w:t xml:space="preserve"> </w:t>
      </w:r>
    </w:p>
    <w:p w14:paraId="6422E844" w14:textId="77777777" w:rsidR="00F46908" w:rsidRPr="00C0213F" w:rsidRDefault="00F46908" w:rsidP="00F46908">
      <w:pPr>
        <w:spacing w:after="0"/>
        <w:ind w:left="120"/>
        <w:jc w:val="center"/>
      </w:pPr>
    </w:p>
    <w:p w14:paraId="2A35693F" w14:textId="77777777" w:rsidR="00F46908" w:rsidRPr="00C0213F" w:rsidRDefault="00F46908" w:rsidP="00F46908">
      <w:pPr>
        <w:spacing w:after="0"/>
        <w:ind w:left="120"/>
        <w:jc w:val="center"/>
      </w:pPr>
    </w:p>
    <w:p w14:paraId="5E1368FB" w14:textId="77777777" w:rsidR="00F46908" w:rsidRPr="00C0213F" w:rsidRDefault="00F46908" w:rsidP="00F46908">
      <w:pPr>
        <w:spacing w:after="0"/>
        <w:ind w:left="120"/>
        <w:jc w:val="center"/>
      </w:pPr>
    </w:p>
    <w:p w14:paraId="29AF4FE2" w14:textId="77777777" w:rsidR="00F46908" w:rsidRPr="00C0213F" w:rsidRDefault="00F46908" w:rsidP="00F46908">
      <w:pPr>
        <w:spacing w:after="0"/>
        <w:ind w:left="120"/>
        <w:jc w:val="center"/>
      </w:pPr>
    </w:p>
    <w:p w14:paraId="45985DC1" w14:textId="77777777" w:rsidR="00F46908" w:rsidRPr="00C0213F" w:rsidRDefault="00F46908" w:rsidP="00F46908">
      <w:pPr>
        <w:spacing w:after="0"/>
        <w:ind w:left="120"/>
        <w:jc w:val="center"/>
      </w:pPr>
    </w:p>
    <w:p w14:paraId="015187FD" w14:textId="77777777" w:rsidR="00F46908" w:rsidRPr="00C0213F" w:rsidRDefault="00F46908" w:rsidP="00F46908">
      <w:pPr>
        <w:spacing w:after="0"/>
        <w:ind w:left="120"/>
        <w:jc w:val="center"/>
      </w:pPr>
    </w:p>
    <w:p w14:paraId="2FDAA457" w14:textId="77777777" w:rsidR="00F46908" w:rsidRPr="00C0213F" w:rsidRDefault="00F46908" w:rsidP="00F46908">
      <w:pPr>
        <w:spacing w:after="0"/>
        <w:ind w:left="120"/>
        <w:jc w:val="center"/>
      </w:pPr>
    </w:p>
    <w:p w14:paraId="71DF769E" w14:textId="77777777" w:rsidR="00F46908" w:rsidRPr="00C0213F" w:rsidRDefault="00F46908" w:rsidP="00F46908">
      <w:pPr>
        <w:spacing w:after="0"/>
        <w:ind w:left="120"/>
        <w:jc w:val="center"/>
      </w:pPr>
    </w:p>
    <w:p w14:paraId="24D68F03" w14:textId="2561507B" w:rsidR="00F46908" w:rsidRDefault="00F46908" w:rsidP="00F46908">
      <w:pPr>
        <w:spacing w:after="0"/>
        <w:ind w:left="120"/>
        <w:jc w:val="center"/>
      </w:pPr>
    </w:p>
    <w:p w14:paraId="21593529" w14:textId="76591B64" w:rsidR="00F46908" w:rsidRDefault="00F46908" w:rsidP="00F46908">
      <w:pPr>
        <w:spacing w:after="0"/>
        <w:ind w:left="120"/>
        <w:jc w:val="center"/>
      </w:pPr>
    </w:p>
    <w:p w14:paraId="537CBFB1" w14:textId="73D2C695" w:rsidR="00F46908" w:rsidRDefault="00F46908" w:rsidP="00F46908">
      <w:pPr>
        <w:spacing w:after="0"/>
        <w:ind w:left="120"/>
        <w:jc w:val="center"/>
      </w:pPr>
    </w:p>
    <w:p w14:paraId="781947CC" w14:textId="7CE45F1B" w:rsidR="00F46908" w:rsidRDefault="00F46908" w:rsidP="00F46908">
      <w:pPr>
        <w:spacing w:after="0"/>
        <w:ind w:left="120"/>
        <w:jc w:val="center"/>
        <w:rPr>
          <w:lang w:val="en-US"/>
        </w:rPr>
      </w:pPr>
    </w:p>
    <w:p w14:paraId="2DCE600A" w14:textId="77777777" w:rsidR="005010DF" w:rsidRPr="005010DF" w:rsidRDefault="005010DF" w:rsidP="00F46908">
      <w:pPr>
        <w:spacing w:after="0"/>
        <w:ind w:left="120"/>
        <w:jc w:val="center"/>
        <w:rPr>
          <w:lang w:val="en-US"/>
        </w:rPr>
      </w:pPr>
      <w:bookmarkStart w:id="3" w:name="_GoBack"/>
      <w:bookmarkEnd w:id="3"/>
    </w:p>
    <w:p w14:paraId="602194B4" w14:textId="0352AE03" w:rsidR="00F46908" w:rsidRDefault="00F46908" w:rsidP="00F46908">
      <w:pPr>
        <w:spacing w:after="0"/>
        <w:ind w:left="120"/>
        <w:jc w:val="center"/>
      </w:pPr>
    </w:p>
    <w:p w14:paraId="15EA5CCB" w14:textId="77777777" w:rsidR="00F46908" w:rsidRPr="00C0213F" w:rsidRDefault="00F46908" w:rsidP="00F46908">
      <w:pPr>
        <w:spacing w:after="0"/>
        <w:ind w:left="120"/>
        <w:jc w:val="center"/>
      </w:pPr>
    </w:p>
    <w:p w14:paraId="56392ED8" w14:textId="77777777" w:rsidR="00F46908" w:rsidRPr="00C0213F" w:rsidRDefault="00F46908" w:rsidP="00F46908">
      <w:pPr>
        <w:spacing w:after="0"/>
        <w:ind w:left="120"/>
        <w:jc w:val="center"/>
      </w:pPr>
    </w:p>
    <w:p w14:paraId="6AC6FC9E" w14:textId="77777777" w:rsidR="00F46908" w:rsidRPr="00C0213F" w:rsidRDefault="00F46908" w:rsidP="00F46908">
      <w:pPr>
        <w:spacing w:after="0"/>
        <w:ind w:left="120"/>
        <w:jc w:val="center"/>
      </w:pPr>
      <w:r w:rsidRPr="00C0213F">
        <w:rPr>
          <w:rFonts w:ascii="Times New Roman" w:hAnsi="Times New Roman"/>
          <w:color w:val="000000"/>
          <w:sz w:val="28"/>
        </w:rPr>
        <w:t>​</w:t>
      </w:r>
      <w:bookmarkStart w:id="4" w:name="8385f7dc-0ab0-4870-aa9c-d50d4a6594a1"/>
      <w:r w:rsidRPr="00C0213F">
        <w:rPr>
          <w:rFonts w:ascii="Times New Roman" w:hAnsi="Times New Roman"/>
          <w:b/>
          <w:color w:val="000000"/>
          <w:sz w:val="28"/>
        </w:rPr>
        <w:t>г. Белозерск</w:t>
      </w:r>
      <w:bookmarkEnd w:id="4"/>
      <w:r w:rsidRPr="00C0213F">
        <w:rPr>
          <w:rFonts w:ascii="Times New Roman" w:hAnsi="Times New Roman"/>
          <w:b/>
          <w:color w:val="000000"/>
          <w:sz w:val="28"/>
        </w:rPr>
        <w:t xml:space="preserve">‌ </w:t>
      </w:r>
      <w:bookmarkStart w:id="5" w:name="df49827c-e8f0-4c9a-abd2-415b465ab7b1"/>
      <w:r w:rsidRPr="00C0213F">
        <w:rPr>
          <w:rFonts w:ascii="Times New Roman" w:hAnsi="Times New Roman"/>
          <w:b/>
          <w:color w:val="000000"/>
          <w:sz w:val="28"/>
        </w:rPr>
        <w:t>2023 г.</w:t>
      </w:r>
      <w:bookmarkEnd w:id="5"/>
      <w:r w:rsidRPr="00C0213F">
        <w:rPr>
          <w:rFonts w:ascii="Times New Roman" w:hAnsi="Times New Roman"/>
          <w:b/>
          <w:color w:val="000000"/>
          <w:sz w:val="28"/>
        </w:rPr>
        <w:t>‌</w:t>
      </w:r>
      <w:r w:rsidRPr="00C0213F">
        <w:rPr>
          <w:rFonts w:ascii="Times New Roman" w:hAnsi="Times New Roman"/>
          <w:color w:val="000000"/>
          <w:sz w:val="28"/>
        </w:rPr>
        <w:t>​</w:t>
      </w:r>
    </w:p>
    <w:bookmarkEnd w:id="0"/>
    <w:p w14:paraId="58A3FDD2" w14:textId="77777777" w:rsidR="00DD0766" w:rsidRPr="00536AC8" w:rsidRDefault="00DD0766" w:rsidP="006D2647">
      <w:pPr>
        <w:spacing w:before="100" w:beforeAutospacing="1" w:after="100" w:afterAutospacing="1" w:line="240" w:lineRule="auto"/>
        <w:jc w:val="center"/>
        <w:rPr>
          <w:rFonts w:eastAsia="Times New Roman" w:cs="Times New Roman"/>
          <w:b/>
          <w:sz w:val="28"/>
          <w:szCs w:val="28"/>
          <w:lang w:eastAsia="ru-RU"/>
        </w:rPr>
      </w:pPr>
      <w:r w:rsidRPr="00536AC8">
        <w:rPr>
          <w:rFonts w:eastAsia="Times New Roman" w:cs="Times New Roman"/>
          <w:b/>
          <w:sz w:val="28"/>
          <w:szCs w:val="28"/>
          <w:lang w:eastAsia="ru-RU"/>
        </w:rPr>
        <w:lastRenderedPageBreak/>
        <w:t>Пояснительная записка</w:t>
      </w:r>
    </w:p>
    <w:p w14:paraId="264D4E9D" w14:textId="77777777" w:rsidR="00DD0766" w:rsidRPr="00536AC8" w:rsidRDefault="00DD0766" w:rsidP="006D2647">
      <w:pPr>
        <w:spacing w:before="100" w:beforeAutospacing="1" w:after="100" w:afterAutospacing="1" w:line="240" w:lineRule="auto"/>
        <w:jc w:val="both"/>
        <w:rPr>
          <w:rFonts w:eastAsia="Times New Roman" w:cs="Times New Roman"/>
          <w:sz w:val="28"/>
          <w:szCs w:val="28"/>
          <w:lang w:eastAsia="ru-RU"/>
        </w:rPr>
      </w:pPr>
      <w:r w:rsidRPr="00536AC8">
        <w:rPr>
          <w:rFonts w:eastAsia="Times New Roman" w:cs="Times New Roman"/>
          <w:sz w:val="28"/>
          <w:szCs w:val="28"/>
          <w:lang w:eastAsia="ru-RU"/>
        </w:rPr>
        <w:t xml:space="preserve">        Актуальность курса определяется значимостью формирования у обучающихся различных комбинаций знаний, умений и компетентностей, повышающих его конкурентоспособность. Основным механизмом развития конкурентоспособности обучающихся является образовательный процесс, направленный на формирование ключевых компетентностей: проектной, рефлексивной, технологической, социальной, коммуникативной и информационной. </w:t>
      </w:r>
    </w:p>
    <w:p w14:paraId="7ECD9108"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Курс «Индивидуальный проект» вводится для целенаправленной теоретической и практической подготовки учащихся 10-х классов к освоению новых технологий. П</w:t>
      </w:r>
      <w:r w:rsidR="00536AC8">
        <w:rPr>
          <w:rFonts w:eastAsia="Times New Roman" w:cs="Times New Roman"/>
          <w:sz w:val="28"/>
          <w:szCs w:val="28"/>
          <w:lang w:eastAsia="ru-RU"/>
        </w:rPr>
        <w:t xml:space="preserve">рограмма проектной деятельности, </w:t>
      </w:r>
      <w:r w:rsidRPr="00536AC8">
        <w:rPr>
          <w:rFonts w:eastAsia="Times New Roman" w:cs="Times New Roman"/>
          <w:sz w:val="28"/>
          <w:szCs w:val="28"/>
          <w:lang w:eastAsia="ru-RU"/>
        </w:rPr>
        <w:t xml:space="preserve">направлена не только на выработку самостоятельных исследовательских умений, но и способствует развитию творческих способностей и логического мышления, объединяет знания, полученные в ходе учебного процесса на разных предметах, и приобщает к конкретным жизненно важным проблемам. </w:t>
      </w:r>
    </w:p>
    <w:p w14:paraId="2F41E25C"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xml:space="preserve">Отличительная особенность курса состоит в том, что программа представляет собой учебный проект или учебное исследование, выполняемое обучающимся в рамках одного или нескольких учебных предметов, что обеспечивает приобретение навыков в самостоятельном освоении содержания и методов избранных областей знаний и/или видов деятельности, или самостоятельном применении приобретенных знаний и способов действий при решении практических задач, а также развитие способности проектирования и осуществления целесообразной и результативной деятельности (познавательной, конструкторской, социальной, художественно-творческой, иной). В основе проектной деятельности лежит развитие познавательных навыков, умений самостоятельно конструировать свои знания, ориентироваться в информационном пространстве, развитие критического и творческого мышления, умение увидеть, сформулировать и решить проблему. Индивидуальный проект является логическим завершением школьной проектной системы и, одновременно, переходным элементом, мостом к взрослой, самостоятельной жизни человека. Если при выполнении групповых проектов в 5-9 классах школьники совместно проходят все этапы проектной работы, коллективно отвечая за результат проекта, то в старшей школе перед каждым учеником стоит задача продемонстрировать уже не отдельные навыки, а умение выполнить работу самостоятельно от начала и до конца. Индивидуальный проект выполняется обучающимся в течение одного года в рамках учебного времени, специально отведённого учебным планом, и должен быть представлен в виде завершённого учебного исследования или разработанного проекта: информационного, творческого, </w:t>
      </w:r>
      <w:r w:rsidRPr="00536AC8">
        <w:rPr>
          <w:rFonts w:eastAsia="Times New Roman" w:cs="Times New Roman"/>
          <w:sz w:val="28"/>
          <w:szCs w:val="28"/>
          <w:lang w:eastAsia="ru-RU"/>
        </w:rPr>
        <w:lastRenderedPageBreak/>
        <w:t>социального, прикладного, инновационного, конструкторского, инженерного, иного.</w:t>
      </w:r>
    </w:p>
    <w:p w14:paraId="0D95A00B"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Рабочая программа курса «Индивидуальный проект» для 10 класса разработана на основании следующих документов:</w:t>
      </w:r>
    </w:p>
    <w:p w14:paraId="40297773"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ФГОС СОО: п.11. Индивидуальный проект. Требования к организации. Требования к результатам;</w:t>
      </w:r>
    </w:p>
    <w:p w14:paraId="11D84C20"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Основ</w:t>
      </w:r>
      <w:r w:rsidR="006D2647" w:rsidRPr="00536AC8">
        <w:rPr>
          <w:rFonts w:eastAsia="Times New Roman" w:cs="Times New Roman"/>
          <w:sz w:val="28"/>
          <w:szCs w:val="28"/>
          <w:lang w:eastAsia="ru-RU"/>
        </w:rPr>
        <w:t>ная образовательная программа М</w:t>
      </w:r>
      <w:r w:rsidRPr="00536AC8">
        <w:rPr>
          <w:rFonts w:eastAsia="Times New Roman" w:cs="Times New Roman"/>
          <w:sz w:val="28"/>
          <w:szCs w:val="28"/>
          <w:lang w:eastAsia="ru-RU"/>
        </w:rPr>
        <w:t>ОУ «</w:t>
      </w:r>
      <w:r w:rsidR="006D2647" w:rsidRPr="00536AC8">
        <w:rPr>
          <w:rFonts w:eastAsia="Times New Roman" w:cs="Times New Roman"/>
          <w:sz w:val="28"/>
          <w:szCs w:val="28"/>
          <w:lang w:eastAsia="ru-RU"/>
        </w:rPr>
        <w:t>СШ№2 им. С.С.Орлова</w:t>
      </w:r>
      <w:r w:rsidRPr="00536AC8">
        <w:rPr>
          <w:rFonts w:eastAsia="Times New Roman" w:cs="Times New Roman"/>
          <w:sz w:val="28"/>
          <w:szCs w:val="28"/>
          <w:lang w:eastAsia="ru-RU"/>
        </w:rPr>
        <w:t xml:space="preserve">»; </w:t>
      </w:r>
    </w:p>
    <w:p w14:paraId="31ED16D5"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proofErr w:type="gramStart"/>
      <w:r w:rsidRPr="00536AC8">
        <w:rPr>
          <w:rFonts w:eastAsia="Times New Roman" w:cs="Times New Roman"/>
          <w:sz w:val="28"/>
          <w:szCs w:val="28"/>
          <w:lang w:eastAsia="ru-RU"/>
        </w:rPr>
        <w:t>•        Рабочая программа разработана на основе авторской разработки С.В. Третьяковой, А.В. Иванова «Программа учебно-исследовательской и проектной деятельности обучающихся» (Сборник программ «Исследовательская  и проектная.</w:t>
      </w:r>
      <w:proofErr w:type="gramEnd"/>
      <w:r w:rsidRPr="00536AC8">
        <w:rPr>
          <w:rFonts w:eastAsia="Times New Roman" w:cs="Times New Roman"/>
          <w:sz w:val="28"/>
          <w:szCs w:val="28"/>
          <w:lang w:eastAsia="ru-RU"/>
        </w:rPr>
        <w:t xml:space="preserve"> Социальная деятельность. Профессиональная ориентация. Здоровый и безопасный образ жизни. Основная школа / С.В. Третьякова, А.В. Иванов, С.Н. Чистякова и др., - 2-е изд. – М.: Просвещение, 2014 – серия «Работаем по новым стандартам). </w:t>
      </w:r>
    </w:p>
    <w:p w14:paraId="6F91AD7C"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Примерная программа метапредметного курса «Индивидуальный проект» для образовательных организаций, реализующих программы среднего общего образования / Д.А. Логинов. – Саратов: ГАУ ДПО «СОИРО», 2018. – 20 с.</w:t>
      </w:r>
    </w:p>
    <w:p w14:paraId="42B97285"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Цель курса: развитие навыков проектной деятельности, оказание методической поддержки обучающимся 10 класса при подготовке индивидуальных проектов</w:t>
      </w:r>
    </w:p>
    <w:p w14:paraId="5F6B378C"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Данный курс решает следующие задачи в отношении обучающихся:</w:t>
      </w:r>
    </w:p>
    <w:p w14:paraId="2F3EF0E5"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познакомить с теоретическими основами научно-исследовательской деятельности;</w:t>
      </w:r>
    </w:p>
    <w:p w14:paraId="1CAC3E69"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овладение приемами работы с неструктурированной информацией (сбор и обработка, анализ, интерпретация и оценка достоверности, аннотирование, реферирование, компиляция) и простыми формами анализа данных;</w:t>
      </w:r>
    </w:p>
    <w:p w14:paraId="16E304FC"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обучение целеполаганию, планированию и контролю;</w:t>
      </w:r>
    </w:p>
    <w:p w14:paraId="1E42EBED"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формирование потребности к целенаправленному самообразованию;</w:t>
      </w:r>
    </w:p>
    <w:p w14:paraId="0861954E"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углубление, расширение и систематизация знаний в выбранной области научного знания или вида деятельности;</w:t>
      </w:r>
    </w:p>
    <w:p w14:paraId="22A97946"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совершенствование имеющегося и приобретение нового опыта познавательной деятельности, профессионального самоопределения обучающихся.</w:t>
      </w:r>
    </w:p>
    <w:p w14:paraId="5A9E4526"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lastRenderedPageBreak/>
        <w:t>•        формирование навыков презентации результатов собственной деятельности;</w:t>
      </w:r>
    </w:p>
    <w:p w14:paraId="04CFB107"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обучение методам творческого решения проектных задач;</w:t>
      </w:r>
    </w:p>
    <w:p w14:paraId="2EC71470"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формирование умений представления отчётности в вариативных формах;</w:t>
      </w:r>
    </w:p>
    <w:p w14:paraId="2667DDB0"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отработать навыки публичного выступления, защиты своей работы перед аудиторией;</w:t>
      </w:r>
    </w:p>
    <w:p w14:paraId="79B069F9"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создание дополнительных условий для успешной социализации и ориентации в мире профессий.</w:t>
      </w:r>
    </w:p>
    <w:p w14:paraId="7FDE68C5" w14:textId="77777777" w:rsidR="00DD0766" w:rsidRPr="00536AC8" w:rsidRDefault="00536AC8" w:rsidP="00536AC8">
      <w:pPr>
        <w:spacing w:before="360" w:after="0" w:line="240" w:lineRule="auto"/>
        <w:ind w:firstLine="426"/>
        <w:jc w:val="center"/>
        <w:rPr>
          <w:rFonts w:eastAsia="Times New Roman" w:cs="Times New Roman"/>
          <w:b/>
          <w:sz w:val="28"/>
          <w:szCs w:val="28"/>
          <w:lang w:eastAsia="ru-RU"/>
        </w:rPr>
      </w:pPr>
      <w:r w:rsidRPr="00536AC8">
        <w:rPr>
          <w:rFonts w:eastAsia="Times New Roman" w:cs="Times New Roman"/>
          <w:b/>
          <w:sz w:val="28"/>
          <w:szCs w:val="28"/>
          <w:lang w:eastAsia="ru-RU"/>
        </w:rPr>
        <w:t>ОБЩАЯ ХАРАКТЕРИСТИКА КУРСА</w:t>
      </w:r>
    </w:p>
    <w:p w14:paraId="12663C63"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Содержание курса «</w:t>
      </w:r>
      <w:proofErr w:type="gramStart"/>
      <w:r w:rsidRPr="00536AC8">
        <w:rPr>
          <w:rFonts w:eastAsia="Times New Roman" w:cs="Times New Roman"/>
          <w:sz w:val="28"/>
          <w:szCs w:val="28"/>
          <w:lang w:eastAsia="ru-RU"/>
        </w:rPr>
        <w:t>Индивидуальный проект</w:t>
      </w:r>
      <w:proofErr w:type="gramEnd"/>
      <w:r w:rsidRPr="00536AC8">
        <w:rPr>
          <w:rFonts w:eastAsia="Times New Roman" w:cs="Times New Roman"/>
          <w:sz w:val="28"/>
          <w:szCs w:val="28"/>
          <w:lang w:eastAsia="ru-RU"/>
        </w:rPr>
        <w:t>» представлено современной модульной системой обучения, которая создается для наиболее  благоприятных условий развития личности путем обеспечения гибкости содержания обучения, приспособления к индивидуальным потребностям обучающихся и уровню их базовой подготовки. Программный материал отражает современные запросы общества и государства к построению образовательного процесса, содержание Программы разработано в соответствии с требованиями современной дидактик и возрастной психологии и направленно на решение задач по реализации требований ФГОС СОО в полном объеме.</w:t>
      </w:r>
    </w:p>
    <w:p w14:paraId="77276E50"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Программа учебного курса «Индивидуальный проект» представлена модулями, освоение которых в полном объеме позволит сопроводить подготовку и реализацию обучающимися, осваивающими ООП среднего общего образования, индивидуального проекта, а также подготовить его к защите. Форма защиты и процедура оценивания индивидуального проекта регламентируется соответствующим локальным актом образовательной организации.</w:t>
      </w:r>
    </w:p>
    <w:p w14:paraId="3EBFF6C9"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Для успешного управления проектно-исследовательской деятельностью обучающихся используются следующие принципы организации данного процесса:</w:t>
      </w:r>
    </w:p>
    <w:p w14:paraId="656B6372"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xml:space="preserve">Принцип самодеятельности. Ученик может овладеть ходом своего исследования только в том случае, если он сможет это исследование прожить на собственном опыте. Именно такая деятельность предоставляет ученику гораздо большую свободу мыслительной деятельности, чем репродуктивная деятельность. Возможность приобретения права выбора собственной предметной деятельности дает ученику необходимость самостоятельного анализа результатов и последствий своей деятельности. Каждый достигнутый результат порождает рефлексию, следствием которой </w:t>
      </w:r>
      <w:r w:rsidRPr="00536AC8">
        <w:rPr>
          <w:rFonts w:eastAsia="Times New Roman" w:cs="Times New Roman"/>
          <w:sz w:val="28"/>
          <w:szCs w:val="28"/>
          <w:lang w:eastAsia="ru-RU"/>
        </w:rPr>
        <w:lastRenderedPageBreak/>
        <w:t>становится появление новых планов и замыслов, которые в дальнейшем конкретизируются и воплощаются в новые исследования. Таким образом, учебная активность приобретает непрерывный и мотивированный характер. Самостоятельная деятельность школьника позволяет ему выйти на новый уровень взаимоотношений со своими сверстниками и педагогами, он становится партнером и сотрудником взрослого.</w:t>
      </w:r>
    </w:p>
    <w:p w14:paraId="63D2F1DD"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xml:space="preserve">Принцип доступности исследования. Занятие проектной и учебно-исследовательской деятельностью предполагает освоение материала за рамками школьного учебника, и это происходит зачастую на высоком уровне трудности. Но понятие «высокий уровень трудности» имеет смысл тогда, когда он имеет непосредственное отношение к конкретному ученику, а не к конкретному учебному материалу: что для одного ученика достаточно сложно и непонятно, для другого — просто и доступно. </w:t>
      </w:r>
    </w:p>
    <w:p w14:paraId="2E95A93E"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Принцип естественности.  Тема исследования, за которую берется школьник, не должна быть надуманной взрослым. Она должна быть реальной и выполнимой, интересной и настоящей. Ее естественность заключается в том, что ученик сможет исследовать ее самостоятельно, без посторонней помощи, без каждодневной и постоянной помощи взрослого, когда ребенок может сам ее потрогать, ощутить возможности решения проблемы, стать первооткрывателем без подсказки и руководства учителя.</w:t>
      </w:r>
    </w:p>
    <w:p w14:paraId="3E8A6FF6"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Принцип наглядности или экспериментальности. В исследовательской деятельности человек познает свойства веществ и явлений не только зрением, но и с помощью других анализаторов. Таким образом, принцип наглядности — достаточно широкое понятие и выходит за рамки только созерцательной стороны восприятия предметов и явлений и позволяет ученику экспериментировать с теми предметами, материалами, вещами, которые он изучает в качестве исследователя.</w:t>
      </w:r>
    </w:p>
    <w:p w14:paraId="5FF6124C"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xml:space="preserve">Принцип осмысленности. Для того чтобы знания, полученные в ходе исследования (проекта), стали действительно личными ценностями ученика, они должны им осознаваться и осмысливаться, а вся деятельность его в ходе исследования должна быть подчинена поиску единого поля ценностей в рамках проблемы. Это возможно только в том случае, если цель исследования, задачи, проблема, гипотеза исследования — не готовые выкладки, сформулированные взрослым, а плод раздумий, своеобразный инсайт ученика. Осмысление проблемы происходит в самостоятельной деятельности. Только тогда ученик в состоянии раскрыть причинно-следственные связи между отдельными компонентами исследования, своими словами сформулировать и объяснить главные теоретические идеи, применить изученную теорию для объяснения частных явлений, неожиданных результатов, полученных в ходе исследования. Процесс осмысления проблемы, ее обдумывания требует сложной мыслительной </w:t>
      </w:r>
      <w:r w:rsidRPr="00536AC8">
        <w:rPr>
          <w:rFonts w:eastAsia="Times New Roman" w:cs="Times New Roman"/>
          <w:sz w:val="28"/>
          <w:szCs w:val="28"/>
          <w:lang w:eastAsia="ru-RU"/>
        </w:rPr>
        <w:lastRenderedPageBreak/>
        <w:t>деятельности, мыслительных операций: синтез, сравнение, обобщение. Именно процесс осмысления исследования дает ученику осознанность выполняемого им действия и формирует умение совершать логические умственные операции, формирует способность переносить полученные или имеющиеся знания в новую ситуацию.</w:t>
      </w:r>
    </w:p>
    <w:p w14:paraId="7E28D6F5"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xml:space="preserve">Принцип </w:t>
      </w:r>
      <w:proofErr w:type="spellStart"/>
      <w:r w:rsidRPr="00536AC8">
        <w:rPr>
          <w:rFonts w:eastAsia="Times New Roman" w:cs="Times New Roman"/>
          <w:sz w:val="28"/>
          <w:szCs w:val="28"/>
          <w:lang w:eastAsia="ru-RU"/>
        </w:rPr>
        <w:t>культуросообразности</w:t>
      </w:r>
      <w:proofErr w:type="spellEnd"/>
      <w:r w:rsidRPr="00536AC8">
        <w:rPr>
          <w:rFonts w:eastAsia="Times New Roman" w:cs="Times New Roman"/>
          <w:sz w:val="28"/>
          <w:szCs w:val="28"/>
          <w:lang w:eastAsia="ru-RU"/>
        </w:rPr>
        <w:t xml:space="preserve">. Воспитание у ученика культуры соблюдения научных традиций, научного исследования и новизной и оригинальностью подходов в его решении научной задачи. Принцип </w:t>
      </w:r>
      <w:proofErr w:type="spellStart"/>
      <w:r w:rsidRPr="00536AC8">
        <w:rPr>
          <w:rFonts w:eastAsia="Times New Roman" w:cs="Times New Roman"/>
          <w:sz w:val="28"/>
          <w:szCs w:val="28"/>
          <w:lang w:eastAsia="ru-RU"/>
        </w:rPr>
        <w:t>культуросообразности</w:t>
      </w:r>
      <w:proofErr w:type="spellEnd"/>
      <w:r w:rsidRPr="00536AC8">
        <w:rPr>
          <w:rFonts w:eastAsia="Times New Roman" w:cs="Times New Roman"/>
          <w:sz w:val="28"/>
          <w:szCs w:val="28"/>
          <w:lang w:eastAsia="ru-RU"/>
        </w:rPr>
        <w:t xml:space="preserve"> можно считать принципом творческой исследовательской деятельности, когда ученик привносит в исследование что-то свое, неповторимое, пронизанное своими мироощущениями и мировосприятием, что позволяет сделать исследование неповторимым и оригинальным.</w:t>
      </w:r>
    </w:p>
    <w:p w14:paraId="7FCB5DAD" w14:textId="77777777" w:rsidR="00DD0766" w:rsidRPr="00536AC8" w:rsidRDefault="00536AC8" w:rsidP="00536AC8">
      <w:pPr>
        <w:spacing w:before="240" w:after="0" w:line="240" w:lineRule="auto"/>
        <w:ind w:firstLine="426"/>
        <w:jc w:val="center"/>
        <w:rPr>
          <w:rFonts w:eastAsia="Times New Roman" w:cs="Times New Roman"/>
          <w:b/>
          <w:sz w:val="28"/>
          <w:szCs w:val="28"/>
          <w:lang w:eastAsia="ru-RU"/>
        </w:rPr>
      </w:pPr>
      <w:r w:rsidRPr="00536AC8">
        <w:rPr>
          <w:rFonts w:eastAsia="Times New Roman" w:cs="Times New Roman"/>
          <w:b/>
          <w:sz w:val="28"/>
          <w:szCs w:val="28"/>
          <w:lang w:eastAsia="ru-RU"/>
        </w:rPr>
        <w:t>ПЛАНИРУЕМЫЕ РЕЗУЛЬТАТЫ</w:t>
      </w:r>
    </w:p>
    <w:p w14:paraId="37D5AC9C"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Планируемые результаты освоения программы курса «Индивидуальный проект» уточняют и конкретизируют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14:paraId="1B4BB2C4" w14:textId="77777777" w:rsidR="00DD0766" w:rsidRPr="00536AC8" w:rsidRDefault="00DD0766" w:rsidP="006D2647">
      <w:pPr>
        <w:spacing w:before="120" w:after="0" w:line="240" w:lineRule="auto"/>
        <w:ind w:firstLine="426"/>
        <w:jc w:val="both"/>
        <w:rPr>
          <w:rFonts w:eastAsia="Times New Roman" w:cs="Times New Roman"/>
          <w:b/>
          <w:i/>
          <w:sz w:val="28"/>
          <w:szCs w:val="28"/>
          <w:lang w:eastAsia="ru-RU"/>
        </w:rPr>
      </w:pPr>
      <w:r w:rsidRPr="00536AC8">
        <w:rPr>
          <w:rFonts w:eastAsia="Times New Roman" w:cs="Times New Roman"/>
          <w:b/>
          <w:i/>
          <w:sz w:val="28"/>
          <w:szCs w:val="28"/>
          <w:lang w:eastAsia="ru-RU"/>
        </w:rPr>
        <w:t>Результаты изучения курса «Индивидуальный проект» должны отражать:</w:t>
      </w:r>
    </w:p>
    <w:p w14:paraId="4215D7BA"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1. Развитие личности обучающихся средствами предлагаемого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14:paraId="5B01E232"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2. Овладение систематическими знаниями и приобретение опыта осуществления целесообразной и результативной проектной и исследовательской деятельности.</w:t>
      </w:r>
    </w:p>
    <w:p w14:paraId="724F7A05"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14:paraId="6E08F432"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4. Обеспечение академической мобильности и возможности поддерживать избранное направление образования.</w:t>
      </w:r>
    </w:p>
    <w:p w14:paraId="688D0F08"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5. Обеспечение профессиональной ориентации обучающихся.</w:t>
      </w:r>
    </w:p>
    <w:p w14:paraId="0686A344"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lastRenderedPageBreak/>
        <w:t>В соответствии с концепцией ФГОС, личностными результатами является «сформировавшаяся в образовательном процессе система ценностных отношений обучающихся к себе, другим участникам образовательного процесса, самому образовательному процессу и его результатам».</w:t>
      </w:r>
    </w:p>
    <w:p w14:paraId="763216C1" w14:textId="77777777" w:rsidR="00DD0766" w:rsidRPr="00536AC8" w:rsidRDefault="00DD0766" w:rsidP="00536AC8">
      <w:pPr>
        <w:spacing w:before="120" w:after="0" w:line="240" w:lineRule="auto"/>
        <w:ind w:firstLine="426"/>
        <w:jc w:val="center"/>
        <w:rPr>
          <w:rFonts w:eastAsia="Times New Roman" w:cs="Times New Roman"/>
          <w:b/>
          <w:i/>
          <w:sz w:val="28"/>
          <w:szCs w:val="28"/>
          <w:lang w:eastAsia="ru-RU"/>
        </w:rPr>
      </w:pPr>
      <w:r w:rsidRPr="00536AC8">
        <w:rPr>
          <w:rFonts w:eastAsia="Times New Roman" w:cs="Times New Roman"/>
          <w:b/>
          <w:i/>
          <w:sz w:val="28"/>
          <w:szCs w:val="28"/>
          <w:lang w:eastAsia="ru-RU"/>
        </w:rPr>
        <w:t>Планируемые личностные результаты</w:t>
      </w:r>
    </w:p>
    <w:p w14:paraId="7A9FED02"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При освоении курса планируется достичь следующих личностных результатов:</w:t>
      </w:r>
    </w:p>
    <w:p w14:paraId="64547284"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личностное, профессиональное, жизненное самоопределение;</w:t>
      </w:r>
    </w:p>
    <w:p w14:paraId="16BA177C"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xml:space="preserve">– действие </w:t>
      </w:r>
      <w:proofErr w:type="spellStart"/>
      <w:r w:rsidRPr="00536AC8">
        <w:rPr>
          <w:rFonts w:eastAsia="Times New Roman" w:cs="Times New Roman"/>
          <w:sz w:val="28"/>
          <w:szCs w:val="28"/>
          <w:lang w:eastAsia="ru-RU"/>
        </w:rPr>
        <w:t>смыслообразования</w:t>
      </w:r>
      <w:proofErr w:type="spellEnd"/>
      <w:r w:rsidRPr="00536AC8">
        <w:rPr>
          <w:rFonts w:eastAsia="Times New Roman" w:cs="Times New Roman"/>
          <w:sz w:val="28"/>
          <w:szCs w:val="28"/>
          <w:lang w:eastAsia="ru-RU"/>
        </w:rPr>
        <w:t xml:space="preserve"> (установление учащимися связи между целью учебной деятельности и ее мотивом, другими словами, между результатом учения и тем, что побуждает деятельность, ради чего она осуществляется. Учащийся должен задаваться вопросом о том, какое значение, смысл имеет для него учение, и уметь находить ответ на вопрос);</w:t>
      </w:r>
    </w:p>
    <w:p w14:paraId="7C23A83D"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действие нравственно-этического оценивания усваиваемого содержания, обеспечивающее собственный моральный выбор на основе социальных и личностных ценностей;</w:t>
      </w:r>
    </w:p>
    <w:p w14:paraId="7EFA3533"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сформированность позитивной самооценки, самоуважения, развитие образовательной успешности каждого обучающегося;</w:t>
      </w:r>
    </w:p>
    <w:p w14:paraId="5FD7EE45"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сформированность коммуникативной компетентности в общении и сотрудничестве со сверстниками, детьми старшего и младшего возраста, взрослыми;</w:t>
      </w:r>
    </w:p>
    <w:p w14:paraId="79DCB9EF" w14:textId="77777777" w:rsidR="00DD0766" w:rsidRPr="00536AC8" w:rsidRDefault="00DD0766" w:rsidP="00536AC8">
      <w:pPr>
        <w:spacing w:before="120" w:after="0" w:line="240" w:lineRule="auto"/>
        <w:ind w:firstLine="426"/>
        <w:jc w:val="center"/>
        <w:rPr>
          <w:rFonts w:eastAsia="Times New Roman" w:cs="Times New Roman"/>
          <w:b/>
          <w:i/>
          <w:sz w:val="28"/>
          <w:szCs w:val="28"/>
          <w:lang w:eastAsia="ru-RU"/>
        </w:rPr>
      </w:pPr>
      <w:r w:rsidRPr="00536AC8">
        <w:rPr>
          <w:rFonts w:eastAsia="Times New Roman" w:cs="Times New Roman"/>
          <w:b/>
          <w:i/>
          <w:sz w:val="28"/>
          <w:szCs w:val="28"/>
          <w:lang w:eastAsia="ru-RU"/>
        </w:rPr>
        <w:t>Планируемые метапредметные результаты</w:t>
      </w:r>
    </w:p>
    <w:p w14:paraId="23D6031B"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Под  метапредметными результатами в концепции ФГОС понимаются «освоенные обучающимися на базе одного, нескольких или всех учебных предметов способы деятельности, применимые как в рамках образовательного процесса, так и при решении проблем в реальных жизненных - ситуациях». Планируемые метапредметные результаты включают группу регулятивных, познавательных, коммуникативных универсальных учебных действий.</w:t>
      </w:r>
    </w:p>
    <w:p w14:paraId="6441F142" w14:textId="77777777" w:rsidR="00DD0766" w:rsidRPr="00536AC8" w:rsidRDefault="00DD0766" w:rsidP="006D2647">
      <w:pPr>
        <w:spacing w:before="120" w:after="0" w:line="240" w:lineRule="auto"/>
        <w:ind w:firstLine="426"/>
        <w:jc w:val="both"/>
        <w:rPr>
          <w:rFonts w:eastAsia="Times New Roman" w:cs="Times New Roman"/>
          <w:i/>
          <w:sz w:val="28"/>
          <w:szCs w:val="28"/>
          <w:lang w:eastAsia="ru-RU"/>
        </w:rPr>
      </w:pPr>
      <w:r w:rsidRPr="00536AC8">
        <w:rPr>
          <w:rFonts w:eastAsia="Times New Roman" w:cs="Times New Roman"/>
          <w:i/>
          <w:sz w:val="28"/>
          <w:szCs w:val="28"/>
          <w:lang w:eastAsia="ru-RU"/>
        </w:rPr>
        <w:t>Регулятивные универсальные учебные действия:</w:t>
      </w:r>
    </w:p>
    <w:p w14:paraId="50D151A2"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sym w:font="Symbol" w:char="F02D"/>
      </w:r>
      <w:r w:rsidRPr="00536AC8">
        <w:rPr>
          <w:rFonts w:eastAsia="Times New Roman" w:cs="Times New Roman"/>
          <w:sz w:val="28"/>
          <w:szCs w:val="28"/>
          <w:lang w:eastAsia="ru-RU"/>
        </w:rPr>
        <w:t xml:space="preserve"> целеполагание как постановка учебной задачи на основе соотнесения того, что уже известно и усвоено учащимся, и того, что еще неизвестно;</w:t>
      </w:r>
    </w:p>
    <w:p w14:paraId="093599D5"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sym w:font="Symbol" w:char="F02D"/>
      </w:r>
      <w:r w:rsidRPr="00536AC8">
        <w:rPr>
          <w:rFonts w:eastAsia="Times New Roman" w:cs="Times New Roman"/>
          <w:sz w:val="28"/>
          <w:szCs w:val="28"/>
          <w:lang w:eastAsia="ru-RU"/>
        </w:rPr>
        <w:t xml:space="preserve">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14:paraId="685B3C05"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sym w:font="Symbol" w:char="F02D"/>
      </w:r>
      <w:r w:rsidRPr="00536AC8">
        <w:rPr>
          <w:rFonts w:eastAsia="Times New Roman" w:cs="Times New Roman"/>
          <w:sz w:val="28"/>
          <w:szCs w:val="28"/>
          <w:lang w:eastAsia="ru-RU"/>
        </w:rPr>
        <w:t xml:space="preserve"> прогнозирование – предвосхищение результата и уровня усвоения, его временных характеристик;</w:t>
      </w:r>
    </w:p>
    <w:p w14:paraId="0F1A7C23"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lastRenderedPageBreak/>
        <w:sym w:font="Symbol" w:char="F02D"/>
      </w:r>
      <w:r w:rsidRPr="00536AC8">
        <w:rPr>
          <w:rFonts w:eastAsia="Times New Roman" w:cs="Times New Roman"/>
          <w:sz w:val="28"/>
          <w:szCs w:val="28"/>
          <w:lang w:eastAsia="ru-RU"/>
        </w:rPr>
        <w:t xml:space="preserve"> контроль в форме сличения способа действия и его результата с заданным эталоном с целью обнаружения отклонений от него;</w:t>
      </w:r>
    </w:p>
    <w:p w14:paraId="061908E9"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sym w:font="Symbol" w:char="F02D"/>
      </w:r>
      <w:r w:rsidRPr="00536AC8">
        <w:rPr>
          <w:rFonts w:eastAsia="Times New Roman" w:cs="Times New Roman"/>
          <w:sz w:val="28"/>
          <w:szCs w:val="28"/>
          <w:lang w:eastAsia="ru-RU"/>
        </w:rPr>
        <w:t xml:space="preserve"> коррекция – внесение необходимых дополнений и корректив в план и способ действия в случае расхождения ожидаемого результата действия и его реального продукта;</w:t>
      </w:r>
    </w:p>
    <w:p w14:paraId="09777CFC"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sym w:font="Symbol" w:char="F02D"/>
      </w:r>
      <w:r w:rsidRPr="00536AC8">
        <w:rPr>
          <w:rFonts w:eastAsia="Times New Roman" w:cs="Times New Roman"/>
          <w:sz w:val="28"/>
          <w:szCs w:val="28"/>
          <w:lang w:eastAsia="ru-RU"/>
        </w:rPr>
        <w:t xml:space="preserve"> оценка – выделение и осознание учащимся того, что уже усвоено и что еще подлежит усвоению, оценивание качества и уровня усвоения.</w:t>
      </w:r>
    </w:p>
    <w:p w14:paraId="480274B6"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Познавательные универсальные учебные действия:</w:t>
      </w:r>
    </w:p>
    <w:p w14:paraId="2144478E"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sym w:font="Symbol" w:char="F02D"/>
      </w:r>
      <w:r w:rsidRPr="00536AC8">
        <w:rPr>
          <w:rFonts w:eastAsia="Times New Roman" w:cs="Times New Roman"/>
          <w:sz w:val="28"/>
          <w:szCs w:val="28"/>
          <w:lang w:eastAsia="ru-RU"/>
        </w:rPr>
        <w:t xml:space="preserve"> самостоятельное выделение и формулирование познавательной цели;</w:t>
      </w:r>
    </w:p>
    <w:p w14:paraId="5379D978"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sym w:font="Symbol" w:char="F02D"/>
      </w:r>
      <w:r w:rsidRPr="00536AC8">
        <w:rPr>
          <w:rFonts w:eastAsia="Times New Roman" w:cs="Times New Roman"/>
          <w:sz w:val="28"/>
          <w:szCs w:val="28"/>
          <w:lang w:eastAsia="ru-RU"/>
        </w:rPr>
        <w:t xml:space="preserve"> поиск и выделение необходимой информации; применение методов информационного поиска, в том числе с помощью компьютерных средств;</w:t>
      </w:r>
    </w:p>
    <w:p w14:paraId="0498A3FE"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sym w:font="Symbol" w:char="F02D"/>
      </w:r>
      <w:r w:rsidRPr="00536AC8">
        <w:rPr>
          <w:rFonts w:eastAsia="Times New Roman" w:cs="Times New Roman"/>
          <w:sz w:val="28"/>
          <w:szCs w:val="28"/>
          <w:lang w:eastAsia="ru-RU"/>
        </w:rPr>
        <w:t xml:space="preserve"> знаково-символические действия: моделирование – преобразование объекта из чувственной формы в пространственно-графическую или знаково-символическую модель, где выделены существенные характеристики объекта, и преобразование модели с целью выявления общих законов, определяющих данную предметную область;</w:t>
      </w:r>
    </w:p>
    <w:p w14:paraId="6ED8011E"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sym w:font="Symbol" w:char="F02D"/>
      </w:r>
      <w:r w:rsidRPr="00536AC8">
        <w:rPr>
          <w:rFonts w:eastAsia="Times New Roman" w:cs="Times New Roman"/>
          <w:sz w:val="28"/>
          <w:szCs w:val="28"/>
          <w:lang w:eastAsia="ru-RU"/>
        </w:rPr>
        <w:t xml:space="preserve"> умение структурировать знания;</w:t>
      </w:r>
    </w:p>
    <w:p w14:paraId="6FAFBE6D"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sym w:font="Symbol" w:char="F02D"/>
      </w:r>
      <w:r w:rsidRPr="00536AC8">
        <w:rPr>
          <w:rFonts w:eastAsia="Times New Roman" w:cs="Times New Roman"/>
          <w:sz w:val="28"/>
          <w:szCs w:val="28"/>
          <w:lang w:eastAsia="ru-RU"/>
        </w:rPr>
        <w:t xml:space="preserve"> умение осознанно и произвольно строить речевое высказывание в устной и письменной формах;</w:t>
      </w:r>
    </w:p>
    <w:p w14:paraId="44295668"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sym w:font="Symbol" w:char="F02D"/>
      </w:r>
      <w:r w:rsidRPr="00536AC8">
        <w:rPr>
          <w:rFonts w:eastAsia="Times New Roman" w:cs="Times New Roman"/>
          <w:sz w:val="28"/>
          <w:szCs w:val="28"/>
          <w:lang w:eastAsia="ru-RU"/>
        </w:rPr>
        <w:t xml:space="preserve"> выбор наиболее эффективных способов решения задач в зависимости от конкретных условий;</w:t>
      </w:r>
    </w:p>
    <w:p w14:paraId="00E4A289"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sym w:font="Symbol" w:char="F02D"/>
      </w:r>
      <w:r w:rsidRPr="00536AC8">
        <w:rPr>
          <w:rFonts w:eastAsia="Times New Roman" w:cs="Times New Roman"/>
          <w:sz w:val="28"/>
          <w:szCs w:val="28"/>
          <w:lang w:eastAsia="ru-RU"/>
        </w:rPr>
        <w:t xml:space="preserve"> рефлексия способов и условий действия, контроль и оценка процесса и результатов деятельности;</w:t>
      </w:r>
    </w:p>
    <w:p w14:paraId="5E3C1193"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sym w:font="Symbol" w:char="F02D"/>
      </w:r>
      <w:r w:rsidRPr="00536AC8">
        <w:rPr>
          <w:rFonts w:eastAsia="Times New Roman" w:cs="Times New Roman"/>
          <w:sz w:val="28"/>
          <w:szCs w:val="28"/>
          <w:lang w:eastAsia="ru-RU"/>
        </w:rPr>
        <w:t xml:space="preserve"> смысловое чтение как осмысление цели чтения и выбор вида чтения в зависимости от цели; извлечение необходимой информации из прослушанных текстов, относящихся к различным жанрам;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14:paraId="417B09E6" w14:textId="77777777" w:rsidR="00DD0766" w:rsidRPr="00536AC8" w:rsidRDefault="00DD0766" w:rsidP="006D2647">
      <w:pPr>
        <w:spacing w:before="120" w:after="0" w:line="240" w:lineRule="auto"/>
        <w:ind w:firstLine="426"/>
        <w:jc w:val="both"/>
        <w:rPr>
          <w:rFonts w:eastAsia="Times New Roman" w:cs="Times New Roman"/>
          <w:i/>
          <w:sz w:val="28"/>
          <w:szCs w:val="28"/>
          <w:lang w:eastAsia="ru-RU"/>
        </w:rPr>
      </w:pPr>
      <w:r w:rsidRPr="00536AC8">
        <w:rPr>
          <w:rFonts w:eastAsia="Times New Roman" w:cs="Times New Roman"/>
          <w:i/>
          <w:sz w:val="28"/>
          <w:szCs w:val="28"/>
          <w:lang w:eastAsia="ru-RU"/>
        </w:rPr>
        <w:t>Коммуникативные универсальные учебные действия:</w:t>
      </w:r>
    </w:p>
    <w:p w14:paraId="28378529"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sym w:font="Symbol" w:char="F02D"/>
      </w:r>
      <w:r w:rsidRPr="00536AC8">
        <w:rPr>
          <w:rFonts w:eastAsia="Times New Roman" w:cs="Times New Roman"/>
          <w:sz w:val="28"/>
          <w:szCs w:val="28"/>
          <w:lang w:eastAsia="ru-RU"/>
        </w:rPr>
        <w:t xml:space="preserve"> планирование учебного сотрудничества с учителем и сверстниками – определение целей, функций участников, способов взаимодействия;</w:t>
      </w:r>
    </w:p>
    <w:p w14:paraId="74FC501B"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sym w:font="Symbol" w:char="F02D"/>
      </w:r>
      <w:r w:rsidRPr="00536AC8">
        <w:rPr>
          <w:rFonts w:eastAsia="Times New Roman" w:cs="Times New Roman"/>
          <w:sz w:val="28"/>
          <w:szCs w:val="28"/>
          <w:lang w:eastAsia="ru-RU"/>
        </w:rPr>
        <w:t xml:space="preserve"> постановка вопросов – инициативное сотрудничество в поиске и сборе информации;</w:t>
      </w:r>
    </w:p>
    <w:p w14:paraId="0E9A1053"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lastRenderedPageBreak/>
        <w:sym w:font="Symbol" w:char="F02D"/>
      </w:r>
      <w:r w:rsidRPr="00536AC8">
        <w:rPr>
          <w:rFonts w:eastAsia="Times New Roman" w:cs="Times New Roman"/>
          <w:sz w:val="28"/>
          <w:szCs w:val="28"/>
          <w:lang w:eastAsia="ru-RU"/>
        </w:rPr>
        <w:t xml:space="preserve">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14:paraId="47710503"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sym w:font="Symbol" w:char="F02D"/>
      </w:r>
      <w:r w:rsidRPr="00536AC8">
        <w:rPr>
          <w:rFonts w:eastAsia="Times New Roman" w:cs="Times New Roman"/>
          <w:sz w:val="28"/>
          <w:szCs w:val="28"/>
          <w:lang w:eastAsia="ru-RU"/>
        </w:rPr>
        <w:t xml:space="preserve"> управление поведением партнера – контроль, коррекция, оценка действий партнера;</w:t>
      </w:r>
    </w:p>
    <w:p w14:paraId="55DA1B28"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sym w:font="Symbol" w:char="F02D"/>
      </w:r>
      <w:r w:rsidRPr="00536AC8">
        <w:rPr>
          <w:rFonts w:eastAsia="Times New Roman" w:cs="Times New Roman"/>
          <w:sz w:val="28"/>
          <w:szCs w:val="28"/>
          <w:lang w:eastAsia="ru-RU"/>
        </w:rPr>
        <w:t xml:space="preserve"> умение с достаточной полнотой и точностью выражать свои мысли в соответствии с задачами и условиями коммуникации;</w:t>
      </w:r>
    </w:p>
    <w:p w14:paraId="2B50A9EB"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sym w:font="Symbol" w:char="F02D"/>
      </w:r>
      <w:r w:rsidRPr="00536AC8">
        <w:rPr>
          <w:rFonts w:eastAsia="Times New Roman" w:cs="Times New Roman"/>
          <w:sz w:val="28"/>
          <w:szCs w:val="28"/>
          <w:lang w:eastAsia="ru-RU"/>
        </w:rPr>
        <w:t xml:space="preserve"> владение монологической и диалогической формами речи в соответствии с грамматическими и синтаксическими нормами родного языка.</w:t>
      </w:r>
    </w:p>
    <w:p w14:paraId="509374C9" w14:textId="77777777" w:rsidR="00DD0766" w:rsidRPr="00536AC8" w:rsidRDefault="00DD0766" w:rsidP="00536AC8">
      <w:pPr>
        <w:spacing w:before="120" w:after="0" w:line="240" w:lineRule="auto"/>
        <w:ind w:firstLine="426"/>
        <w:jc w:val="center"/>
        <w:rPr>
          <w:rFonts w:eastAsia="Times New Roman" w:cs="Times New Roman"/>
          <w:b/>
          <w:i/>
          <w:sz w:val="28"/>
          <w:szCs w:val="28"/>
          <w:lang w:eastAsia="ru-RU"/>
        </w:rPr>
      </w:pPr>
      <w:r w:rsidRPr="00536AC8">
        <w:rPr>
          <w:rFonts w:eastAsia="Times New Roman" w:cs="Times New Roman"/>
          <w:b/>
          <w:i/>
          <w:sz w:val="28"/>
          <w:szCs w:val="28"/>
          <w:lang w:eastAsia="ru-RU"/>
        </w:rPr>
        <w:t>Планируемые предметные результаты</w:t>
      </w:r>
    </w:p>
    <w:p w14:paraId="43F429BF"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В концепции ФГОС под предметными результатами понимается «усвоение обучаемыми конкретных элементов социального опыта, изучаемого в рамках отдельного учебного предмета, — знаний, умений и навыков, опыта решения проблем, опыта творческой деятельности».</w:t>
      </w:r>
    </w:p>
    <w:p w14:paraId="08F25F5A"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В результате обучения по программе курса «Индивидуальный проект» обучающийся научится:</w:t>
      </w:r>
    </w:p>
    <w:p w14:paraId="5540C6CD"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формулировать цели и задачи проектной (исследовательской) деятельности;</w:t>
      </w:r>
    </w:p>
    <w:p w14:paraId="31178EC6"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планировать работу по реализации проектной (исследовательской) деятельности;</w:t>
      </w:r>
    </w:p>
    <w:p w14:paraId="6FCD15C6"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реализовывать запланированные действия для достижения поставленных целей и задач;</w:t>
      </w:r>
    </w:p>
    <w:p w14:paraId="29C93096"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оформлять информационные материалы на электронных и бумажных носителях с целью презентации результатов работы над проектом;</w:t>
      </w:r>
    </w:p>
    <w:p w14:paraId="2659B473"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осуществлять рефлексию деятельности, соотнося ее с поставленными целью и задачами и конечным результатом;</w:t>
      </w:r>
    </w:p>
    <w:p w14:paraId="5A6C5DF7"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использовать технологию учебного проектирования для решения личных целей и задач образования;</w:t>
      </w:r>
    </w:p>
    <w:p w14:paraId="0A5DC3CC"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навыкам самопрезентации в ходе представления результатов проекта (исследования);</w:t>
      </w:r>
    </w:p>
    <w:p w14:paraId="4A2D0E46" w14:textId="77777777" w:rsidR="00536AC8" w:rsidRPr="00536AC8" w:rsidRDefault="00DD0766" w:rsidP="00536AC8">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осуществлять осознанный выбор направле</w:t>
      </w:r>
      <w:r w:rsidR="00536AC8">
        <w:rPr>
          <w:rFonts w:eastAsia="Times New Roman" w:cs="Times New Roman"/>
          <w:sz w:val="28"/>
          <w:szCs w:val="28"/>
          <w:lang w:eastAsia="ru-RU"/>
        </w:rPr>
        <w:t>ний созидательной деятельности.</w:t>
      </w:r>
    </w:p>
    <w:p w14:paraId="3D8970DE" w14:textId="77777777" w:rsidR="0024387A" w:rsidRDefault="0024387A" w:rsidP="00536AC8">
      <w:pPr>
        <w:spacing w:before="360" w:after="0" w:line="240" w:lineRule="auto"/>
        <w:ind w:firstLine="426"/>
        <w:jc w:val="both"/>
        <w:rPr>
          <w:rFonts w:eastAsia="Times New Roman" w:cs="Times New Roman"/>
          <w:b/>
          <w:sz w:val="32"/>
          <w:szCs w:val="28"/>
          <w:lang w:eastAsia="ru-RU"/>
        </w:rPr>
      </w:pPr>
    </w:p>
    <w:p w14:paraId="5CBBBB87" w14:textId="77777777" w:rsidR="0024387A" w:rsidRDefault="0024387A" w:rsidP="00536AC8">
      <w:pPr>
        <w:spacing w:before="360" w:after="0" w:line="240" w:lineRule="auto"/>
        <w:ind w:firstLine="426"/>
        <w:jc w:val="both"/>
        <w:rPr>
          <w:rFonts w:eastAsia="Times New Roman" w:cs="Times New Roman"/>
          <w:b/>
          <w:sz w:val="32"/>
          <w:szCs w:val="28"/>
          <w:lang w:eastAsia="ru-RU"/>
        </w:rPr>
      </w:pPr>
    </w:p>
    <w:p w14:paraId="291623CE" w14:textId="77777777" w:rsidR="00DD0766" w:rsidRPr="00536AC8" w:rsidRDefault="00536AC8" w:rsidP="00536AC8">
      <w:pPr>
        <w:spacing w:before="360" w:after="0" w:line="240" w:lineRule="auto"/>
        <w:ind w:firstLine="426"/>
        <w:jc w:val="both"/>
        <w:rPr>
          <w:rFonts w:eastAsia="Times New Roman" w:cs="Times New Roman"/>
          <w:b/>
          <w:sz w:val="32"/>
          <w:szCs w:val="28"/>
          <w:lang w:eastAsia="ru-RU"/>
        </w:rPr>
      </w:pPr>
      <w:r w:rsidRPr="00536AC8">
        <w:rPr>
          <w:rFonts w:eastAsia="Times New Roman" w:cs="Times New Roman"/>
          <w:b/>
          <w:sz w:val="32"/>
          <w:szCs w:val="28"/>
          <w:lang w:eastAsia="ru-RU"/>
        </w:rPr>
        <w:lastRenderedPageBreak/>
        <w:t>СОДЕРЖАНИЕ УЧЕБНОГО КУРСА «ИНДИВИДУАЛЬНЫЙ ПРОЕКТ»</w:t>
      </w:r>
    </w:p>
    <w:p w14:paraId="51684FAE" w14:textId="1859B269"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b/>
          <w:i/>
          <w:sz w:val="28"/>
          <w:szCs w:val="28"/>
          <w:lang w:eastAsia="ru-RU"/>
        </w:rPr>
        <w:t>Введение</w:t>
      </w:r>
      <w:r w:rsidR="0064211A">
        <w:rPr>
          <w:rFonts w:eastAsia="Times New Roman" w:cs="Times New Roman"/>
          <w:b/>
          <w:i/>
          <w:sz w:val="28"/>
          <w:szCs w:val="28"/>
          <w:lang w:eastAsia="ru-RU"/>
        </w:rPr>
        <w:t xml:space="preserve">(1час) </w:t>
      </w:r>
      <w:r w:rsidRPr="00536AC8">
        <w:rPr>
          <w:rFonts w:eastAsia="Times New Roman" w:cs="Times New Roman"/>
          <w:sz w:val="28"/>
          <w:szCs w:val="28"/>
          <w:lang w:eastAsia="ru-RU"/>
        </w:rPr>
        <w:t xml:space="preserve"> Цели, задачи и содержание курса обучения. Что такое метод проектов. История развития проектного метода. Тренинг развития креативности и творческих способностей. </w:t>
      </w:r>
    </w:p>
    <w:p w14:paraId="29C5A8BE" w14:textId="43168551" w:rsidR="00DD0766" w:rsidRPr="00536AC8" w:rsidRDefault="00DD0766" w:rsidP="006D2647">
      <w:pPr>
        <w:spacing w:before="120" w:after="0" w:line="240" w:lineRule="auto"/>
        <w:ind w:firstLine="426"/>
        <w:jc w:val="both"/>
        <w:rPr>
          <w:rFonts w:eastAsia="Times New Roman" w:cs="Times New Roman"/>
          <w:b/>
          <w:i/>
          <w:sz w:val="28"/>
          <w:szCs w:val="28"/>
          <w:lang w:eastAsia="ru-RU"/>
        </w:rPr>
      </w:pPr>
      <w:r w:rsidRPr="00536AC8">
        <w:rPr>
          <w:rFonts w:eastAsia="Times New Roman" w:cs="Times New Roman"/>
          <w:b/>
          <w:i/>
          <w:sz w:val="28"/>
          <w:szCs w:val="28"/>
          <w:lang w:eastAsia="ru-RU"/>
        </w:rPr>
        <w:t xml:space="preserve">Модуль 1 Методология проектной и исследовательской деятельности </w:t>
      </w:r>
      <w:r w:rsidR="0064211A">
        <w:rPr>
          <w:rFonts w:eastAsia="Times New Roman" w:cs="Times New Roman"/>
          <w:b/>
          <w:i/>
          <w:sz w:val="28"/>
          <w:szCs w:val="28"/>
          <w:lang w:eastAsia="ru-RU"/>
        </w:rPr>
        <w:t>(7 часов)</w:t>
      </w:r>
    </w:p>
    <w:p w14:paraId="1EE75565" w14:textId="520545F2"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Понятие «проект». Теоретические основы учебного проектирования. Проект как вид учебно-познавательной и профессиональной деятельности. Классификация  проектов. Исследовательский проект. Творческий проект. Игровой проект. Ролевый проект. Информационный проект. Практический проект. Инженерный проект. Социальный проект. Управление проектами.</w:t>
      </w:r>
    </w:p>
    <w:p w14:paraId="2BC3CB66" w14:textId="2F5946BB"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xml:space="preserve">Учебный проект: требования к структуре и содержанию. Современный проект учащегося – дидактическое средство активизации познавательной деятельности, развития креативности и одновременно формирования определенных личностных качеств. Структура и содержание учебного проекта. Выбор темы. Определение целей и темы проекта. Что такое проектный продукт? </w:t>
      </w:r>
    </w:p>
    <w:p w14:paraId="115EDB61" w14:textId="0EFB4A6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xml:space="preserve">Планирование учебного проекта. Календарный план работы над проектом. Анализ проблемы. Определение источников информации. Определение способов сбора и анализа информации. Постановка задач и выбор критериев оценки результатов и процесса. Определение способа представления результата. Сбор и уточнение информации, обсуждение альтернатив (мозговой штурм), выбор оптимального варианта, уточнение планов деятельности. Основные инструменты: интервью, эксперименты, опросы, наблюдения. </w:t>
      </w:r>
    </w:p>
    <w:p w14:paraId="7F12CB1C" w14:textId="23E92E42"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Проектная и исследовательская деятельность: точки соприкосновения. Проектная деятельность. Исследовательская деятельность. Сходства и отличия проекта и исследования. Проектный подход при проведении исследования. Исследовательские проекты. Основополагающие принципы естественно-научного исследования. Гуманитарное исследование. Виды исследовательских работ: доклад, тезисы доклада, стендовый доклад, литературный обзор, рецензия, научная статья, научный отчет, реферат, проект</w:t>
      </w:r>
      <w:r w:rsidR="0064211A">
        <w:rPr>
          <w:rFonts w:eastAsia="Times New Roman" w:cs="Times New Roman"/>
          <w:sz w:val="28"/>
          <w:szCs w:val="28"/>
          <w:lang w:eastAsia="ru-RU"/>
        </w:rPr>
        <w:t>.</w:t>
      </w:r>
    </w:p>
    <w:p w14:paraId="0F06FE31" w14:textId="43A05758"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xml:space="preserve">Основные понятия учебно-исследовательской деятельности. Феномен исследовательского поведения. Исследовательские способности. Исследовательское поведение как творчество. Научные теории. </w:t>
      </w:r>
    </w:p>
    <w:p w14:paraId="1A524B96" w14:textId="79439BBD"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xml:space="preserve">Методологические атрибуты исследовательской деятельности. Построение гипотезы исследования. Предмет и объект исследования. </w:t>
      </w:r>
      <w:r w:rsidRPr="00536AC8">
        <w:rPr>
          <w:rFonts w:eastAsia="Times New Roman" w:cs="Times New Roman"/>
          <w:sz w:val="28"/>
          <w:szCs w:val="28"/>
          <w:lang w:eastAsia="ru-RU"/>
        </w:rPr>
        <w:lastRenderedPageBreak/>
        <w:t xml:space="preserve">Проблема исследования. Построение гипотезы. Цели и задачи исследования. Обобщение. Классификация. Умозаключения и выводы. </w:t>
      </w:r>
    </w:p>
    <w:p w14:paraId="622A6C4B" w14:textId="5EC6B9B4"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Методы эмпирического и теоретического исследования. Методы эмпирического исследования (наблюдение, сравнение, измерение, эксперимент); методы, используемые как на эмпирическом, так и на теоретическом уровне исследования (абстрагирование, анализ и синтез, индукция и дедукция, моделирование); методы теоретического исследования (восхождение от абстрактного к конкретному)</w:t>
      </w:r>
      <w:r w:rsidR="0064211A">
        <w:rPr>
          <w:rFonts w:eastAsia="Times New Roman" w:cs="Times New Roman"/>
          <w:sz w:val="28"/>
          <w:szCs w:val="28"/>
          <w:lang w:eastAsia="ru-RU"/>
        </w:rPr>
        <w:t>.</w:t>
      </w:r>
    </w:p>
    <w:p w14:paraId="108958EF" w14:textId="2CAC3D2B"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xml:space="preserve">Практические занятия по проектированию структуры индивидуального проекта (учебного исследования). Инициализация проекта, исследования. Конструирование темы и проблемы проекта, исследования. Проектный замысел. Критерии </w:t>
      </w:r>
      <w:proofErr w:type="spellStart"/>
      <w:r w:rsidRPr="00536AC8">
        <w:rPr>
          <w:rFonts w:eastAsia="Times New Roman" w:cs="Times New Roman"/>
          <w:sz w:val="28"/>
          <w:szCs w:val="28"/>
          <w:lang w:eastAsia="ru-RU"/>
        </w:rPr>
        <w:t>безотметочной</w:t>
      </w:r>
      <w:proofErr w:type="spellEnd"/>
      <w:r w:rsidRPr="00536AC8">
        <w:rPr>
          <w:rFonts w:eastAsia="Times New Roman" w:cs="Times New Roman"/>
          <w:sz w:val="28"/>
          <w:szCs w:val="28"/>
          <w:lang w:eastAsia="ru-RU"/>
        </w:rPr>
        <w:t xml:space="preserve"> самооценки и оценки продуктов проекта (результатов исследования). Презентация и защита замыслов проектов и исследовательских работ. Структура проекта, исследовательской работы. Представление структуры индивидуального проекта (учебного исследования). </w:t>
      </w:r>
    </w:p>
    <w:p w14:paraId="00257A95" w14:textId="73926392" w:rsidR="00DD0766" w:rsidRPr="00536AC8" w:rsidRDefault="00DD0766" w:rsidP="006D2647">
      <w:pPr>
        <w:spacing w:before="120" w:after="0" w:line="240" w:lineRule="auto"/>
        <w:ind w:firstLine="426"/>
        <w:jc w:val="both"/>
        <w:rPr>
          <w:rFonts w:eastAsia="Times New Roman" w:cs="Times New Roman"/>
          <w:b/>
          <w:i/>
          <w:sz w:val="28"/>
          <w:szCs w:val="28"/>
          <w:lang w:eastAsia="ru-RU"/>
        </w:rPr>
      </w:pPr>
      <w:r w:rsidRPr="00536AC8">
        <w:rPr>
          <w:rFonts w:eastAsia="Times New Roman" w:cs="Times New Roman"/>
          <w:b/>
          <w:i/>
          <w:sz w:val="28"/>
          <w:szCs w:val="28"/>
          <w:lang w:eastAsia="ru-RU"/>
        </w:rPr>
        <w:t>Модуль 2 Информационные ресурсы проектной и исследовательской деятельности</w:t>
      </w:r>
      <w:r w:rsidR="0064211A">
        <w:rPr>
          <w:rFonts w:eastAsia="Times New Roman" w:cs="Times New Roman"/>
          <w:b/>
          <w:i/>
          <w:sz w:val="28"/>
          <w:szCs w:val="28"/>
          <w:lang w:eastAsia="ru-RU"/>
        </w:rPr>
        <w:t xml:space="preserve"> (13часов)</w:t>
      </w:r>
    </w:p>
    <w:p w14:paraId="38DC4A9F" w14:textId="5202BCAB"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xml:space="preserve">Работа с информационными источниками. Поиск и систематизация информации. Информационная культура. Виды информационных источников. Инструментарий работы с информацией – методы, приемы, технологии. Отбор и систематизация информации. Что такое плагиат? </w:t>
      </w:r>
    </w:p>
    <w:p w14:paraId="76277AD8" w14:textId="4E0CC3DD"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xml:space="preserve">Информационные ресурсы на бумажных носителях. Рассмотрение текста с точки зрения его структуры. Виды переработки чужого текста. Понятия: конспект, тезисы, реферат, аннотация, рецензия. </w:t>
      </w:r>
    </w:p>
    <w:p w14:paraId="63A0AAD3" w14:textId="5AC2C3A9"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Информационные ресурсы на электронных носителях. Применение информационных технологий в исследовании, проектной деятельности. Способы и формы представления данных. Компьютерная обработка данных исследования.</w:t>
      </w:r>
    </w:p>
    <w:p w14:paraId="25C65252" w14:textId="7CD90415"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xml:space="preserve">Сетевые носители – источник информационных ресурсов. Работа в сети Интернет. Создание сайта проекта. Сопровождение проекта (исследования) через работу с социальными сетями. Дистанционная коммуникация в работе над проектом. </w:t>
      </w:r>
    </w:p>
    <w:p w14:paraId="4450DC52" w14:textId="2C7E83BB"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xml:space="preserve">Технологии визуализации и систематизации текстовой информации. Диаграммы и графики. Графы. Сравнительные таблицы. Опорные конспекты. </w:t>
      </w:r>
    </w:p>
    <w:p w14:paraId="6D210908" w14:textId="0C905835"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xml:space="preserve">Технологии визуализации и систематизации текстовой информации. Лучевые схемы-пауки и каузальные цепи. Интеллект-карты. Создание скетчей (визуальных заметок). Инфографика. </w:t>
      </w:r>
      <w:proofErr w:type="spellStart"/>
      <w:r w:rsidRPr="00536AC8">
        <w:rPr>
          <w:rFonts w:eastAsia="Times New Roman" w:cs="Times New Roman"/>
          <w:sz w:val="28"/>
          <w:szCs w:val="28"/>
          <w:lang w:eastAsia="ru-RU"/>
        </w:rPr>
        <w:t>Скрайбинг</w:t>
      </w:r>
      <w:proofErr w:type="spellEnd"/>
      <w:r w:rsidRPr="00536AC8">
        <w:rPr>
          <w:rFonts w:eastAsia="Times New Roman" w:cs="Times New Roman"/>
          <w:sz w:val="28"/>
          <w:szCs w:val="28"/>
          <w:lang w:eastAsia="ru-RU"/>
        </w:rPr>
        <w:t xml:space="preserve">. </w:t>
      </w:r>
    </w:p>
    <w:p w14:paraId="2764708B" w14:textId="1894905F"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lastRenderedPageBreak/>
        <w:t xml:space="preserve">Требования к оформлению проектной и исследовательской работы. Библиография, справочная литература, каталоги. Оформление таблиц, рисунков и иллюстрированных плакатов, ссылок, сносок, списка литературы. Сбор и систематизация материалов. </w:t>
      </w:r>
    </w:p>
    <w:p w14:paraId="533E490E" w14:textId="167338F2"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xml:space="preserve">Практическое занятие (тренинг) по применению технологий визуализации и систематизации текстовой информации. Представление идеи индивидуального проекта с помощью интеллект-карты. </w:t>
      </w:r>
    </w:p>
    <w:p w14:paraId="17857FA5" w14:textId="657B7C45"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Практические  занятия. Оформление проектной (исследовательской) работы обучающегося. (</w:t>
      </w:r>
      <w:r w:rsidR="00F46908">
        <w:rPr>
          <w:rFonts w:eastAsia="Times New Roman" w:cs="Times New Roman"/>
          <w:sz w:val="28"/>
          <w:szCs w:val="28"/>
          <w:lang w:eastAsia="ru-RU"/>
        </w:rPr>
        <w:t>5</w:t>
      </w:r>
      <w:r w:rsidRPr="00536AC8">
        <w:rPr>
          <w:rFonts w:eastAsia="Times New Roman" w:cs="Times New Roman"/>
          <w:sz w:val="28"/>
          <w:szCs w:val="28"/>
          <w:lang w:eastAsia="ru-RU"/>
        </w:rPr>
        <w:t xml:space="preserve"> часов).</w:t>
      </w:r>
    </w:p>
    <w:p w14:paraId="777EA372"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Работа в библиотеке. Изучение литературы по избранной теме. Работа над тезаурусом. Работа с понятийным аппаратом.</w:t>
      </w:r>
    </w:p>
    <w:p w14:paraId="505149B2"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Работа над содержанием. Работа над теоретической главой №1. Работа над теоретической главой №2.</w:t>
      </w:r>
    </w:p>
    <w:p w14:paraId="5985001D"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Составление плана исследовательской (творческой) деятельности. Опытно-экспериментальная деятельность.</w:t>
      </w:r>
    </w:p>
    <w:p w14:paraId="5E623931"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Обработка полученного материала. Опытно-экспериментальная деятельность. Работа над описанием экспериментальной (исследовательской) части.</w:t>
      </w:r>
    </w:p>
    <w:p w14:paraId="7938F2C6"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xml:space="preserve">Опытно-экспериментальная деятельность. Работа над заключением (выводами) </w:t>
      </w:r>
    </w:p>
    <w:p w14:paraId="18C69E4D" w14:textId="68932069" w:rsidR="00DD0766" w:rsidRPr="00536AC8" w:rsidRDefault="00DD0766" w:rsidP="006D2647">
      <w:pPr>
        <w:spacing w:before="120" w:after="0" w:line="240" w:lineRule="auto"/>
        <w:ind w:firstLine="426"/>
        <w:jc w:val="both"/>
        <w:rPr>
          <w:rFonts w:eastAsia="Times New Roman" w:cs="Times New Roman"/>
          <w:b/>
          <w:i/>
          <w:sz w:val="28"/>
          <w:szCs w:val="28"/>
          <w:lang w:eastAsia="ru-RU"/>
        </w:rPr>
      </w:pPr>
      <w:r w:rsidRPr="00536AC8">
        <w:rPr>
          <w:rFonts w:eastAsia="Times New Roman" w:cs="Times New Roman"/>
          <w:b/>
          <w:i/>
          <w:sz w:val="28"/>
          <w:szCs w:val="28"/>
          <w:lang w:eastAsia="ru-RU"/>
        </w:rPr>
        <w:t>Модуль 3 Коммуникативные навыки</w:t>
      </w:r>
      <w:r w:rsidR="0064211A">
        <w:rPr>
          <w:rFonts w:eastAsia="Times New Roman" w:cs="Times New Roman"/>
          <w:b/>
          <w:i/>
          <w:sz w:val="28"/>
          <w:szCs w:val="28"/>
          <w:lang w:eastAsia="ru-RU"/>
        </w:rPr>
        <w:t>(6 часов)</w:t>
      </w:r>
    </w:p>
    <w:p w14:paraId="16B3B9EE" w14:textId="45442804"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Коммуникативная деятельность. Диалог. Монолог. Коммуникации. Коммуникации в профессиональной среде и в обществе в целом. Формы и принципы делового общения. Вербальное и невербальное общение. (</w:t>
      </w:r>
      <w:r w:rsidR="00F46908">
        <w:rPr>
          <w:rFonts w:eastAsia="Times New Roman" w:cs="Times New Roman"/>
          <w:sz w:val="28"/>
          <w:szCs w:val="28"/>
          <w:lang w:eastAsia="ru-RU"/>
        </w:rPr>
        <w:t>1 час</w:t>
      </w:r>
      <w:r w:rsidRPr="00536AC8">
        <w:rPr>
          <w:rFonts w:eastAsia="Times New Roman" w:cs="Times New Roman"/>
          <w:sz w:val="28"/>
          <w:szCs w:val="28"/>
          <w:lang w:eastAsia="ru-RU"/>
        </w:rPr>
        <w:t>)</w:t>
      </w:r>
    </w:p>
    <w:p w14:paraId="07F09DA8" w14:textId="51128576"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Стратегии группового взаимодействия. Аргументация. Спор. Дискуссия. Групповое общение как деловое взаимодействие. Ориентация на участников. Ориентация на понимание. Правила ведения спора. Дискуссия: виды и технологии.</w:t>
      </w:r>
      <w:proofErr w:type="gramStart"/>
      <w:r w:rsidRPr="00536AC8">
        <w:rPr>
          <w:rFonts w:eastAsia="Times New Roman" w:cs="Times New Roman"/>
          <w:sz w:val="28"/>
          <w:szCs w:val="28"/>
          <w:lang w:eastAsia="ru-RU"/>
        </w:rPr>
        <w:t xml:space="preserve"> </w:t>
      </w:r>
      <w:r w:rsidR="0064211A">
        <w:rPr>
          <w:rFonts w:eastAsia="Times New Roman" w:cs="Times New Roman"/>
          <w:sz w:val="28"/>
          <w:szCs w:val="28"/>
          <w:lang w:eastAsia="ru-RU"/>
        </w:rPr>
        <w:t>.</w:t>
      </w:r>
      <w:proofErr w:type="gramEnd"/>
    </w:p>
    <w:p w14:paraId="34DCE05E" w14:textId="0EFF25D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Практическое занятие. Дискуссия</w:t>
      </w:r>
      <w:r w:rsidR="0064211A">
        <w:rPr>
          <w:rFonts w:eastAsia="Times New Roman" w:cs="Times New Roman"/>
          <w:sz w:val="28"/>
          <w:szCs w:val="28"/>
          <w:lang w:eastAsia="ru-RU"/>
        </w:rPr>
        <w:t>.</w:t>
      </w:r>
    </w:p>
    <w:p w14:paraId="189841AE" w14:textId="062D02A0"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Практическое занятие. Дебаты</w:t>
      </w:r>
      <w:r w:rsidR="0064211A">
        <w:rPr>
          <w:rFonts w:eastAsia="Times New Roman" w:cs="Times New Roman"/>
          <w:sz w:val="28"/>
          <w:szCs w:val="28"/>
          <w:lang w:eastAsia="ru-RU"/>
        </w:rPr>
        <w:t>.</w:t>
      </w:r>
    </w:p>
    <w:p w14:paraId="241C6749" w14:textId="7D0918B0"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Публичное выступление: от подготовки до реализации. Этапы подготовки выступления. Подготовка доклада. Требования к докладу. Основные части выступления. Научный стиль речи. Речевые клише. Привлечение внимания аудитории. Использование наглядных средств. Психологический аспект готовности к выступлению. Культура выступления и ведения дискуссии Анализ выступления</w:t>
      </w:r>
      <w:r w:rsidR="0064211A">
        <w:rPr>
          <w:rFonts w:eastAsia="Times New Roman" w:cs="Times New Roman"/>
          <w:sz w:val="28"/>
          <w:szCs w:val="28"/>
          <w:lang w:eastAsia="ru-RU"/>
        </w:rPr>
        <w:t>.</w:t>
      </w:r>
    </w:p>
    <w:p w14:paraId="70B32266" w14:textId="1C258746"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lastRenderedPageBreak/>
        <w:t>Практическое занятие. Публичное выступление. Публичная защита результатов проектной деятельности, исследований. Рефлексия проектной деятельности, исследований</w:t>
      </w:r>
      <w:r w:rsidR="0064211A">
        <w:rPr>
          <w:rFonts w:eastAsia="Times New Roman" w:cs="Times New Roman"/>
          <w:sz w:val="28"/>
          <w:szCs w:val="28"/>
          <w:lang w:eastAsia="ru-RU"/>
        </w:rPr>
        <w:t>.</w:t>
      </w:r>
    </w:p>
    <w:p w14:paraId="233B9CD1" w14:textId="30E149D8" w:rsidR="00DD0766" w:rsidRPr="00536AC8" w:rsidRDefault="00DD0766" w:rsidP="006D2647">
      <w:pPr>
        <w:spacing w:before="120" w:after="0" w:line="240" w:lineRule="auto"/>
        <w:ind w:firstLine="426"/>
        <w:jc w:val="both"/>
        <w:rPr>
          <w:rFonts w:eastAsia="Times New Roman" w:cs="Times New Roman"/>
          <w:b/>
          <w:i/>
          <w:sz w:val="28"/>
          <w:szCs w:val="28"/>
          <w:lang w:eastAsia="ru-RU"/>
        </w:rPr>
      </w:pPr>
      <w:r w:rsidRPr="00536AC8">
        <w:rPr>
          <w:rFonts w:eastAsia="Times New Roman" w:cs="Times New Roman"/>
          <w:b/>
          <w:i/>
          <w:sz w:val="28"/>
          <w:szCs w:val="28"/>
          <w:lang w:eastAsia="ru-RU"/>
        </w:rPr>
        <w:t>Модуль 4 Защита результатов проектной и исследовательской деятельности</w:t>
      </w:r>
      <w:r w:rsidR="0064211A">
        <w:rPr>
          <w:rFonts w:eastAsia="Times New Roman" w:cs="Times New Roman"/>
          <w:b/>
          <w:i/>
          <w:sz w:val="28"/>
          <w:szCs w:val="28"/>
          <w:lang w:eastAsia="ru-RU"/>
        </w:rPr>
        <w:t xml:space="preserve"> (3часа)</w:t>
      </w:r>
    </w:p>
    <w:p w14:paraId="40FBB7D8" w14:textId="2F6E2216"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Представление результатов учебного проекта. Анализ информации, выполнение проекта, формулирование выводов. Подготовка возможных форм представления результатов. Обоснование процесса проектирования. Объяснение полученных результатов. Оценка. Письменный отчет.</w:t>
      </w:r>
      <w:r w:rsidR="00EA60C3" w:rsidRPr="00EA60C3">
        <w:rPr>
          <w:rFonts w:eastAsia="Times New Roman" w:cs="Times New Roman"/>
          <w:sz w:val="28"/>
          <w:szCs w:val="28"/>
          <w:lang w:eastAsia="ru-RU"/>
        </w:rPr>
        <w:t xml:space="preserve"> </w:t>
      </w:r>
      <w:r w:rsidR="00EA60C3" w:rsidRPr="00536AC8">
        <w:rPr>
          <w:rFonts w:eastAsia="Times New Roman" w:cs="Times New Roman"/>
          <w:sz w:val="28"/>
          <w:szCs w:val="28"/>
          <w:lang w:eastAsia="ru-RU"/>
        </w:rPr>
        <w:t>(</w:t>
      </w:r>
      <w:r w:rsidR="00EA60C3">
        <w:rPr>
          <w:rFonts w:eastAsia="Times New Roman" w:cs="Times New Roman"/>
          <w:sz w:val="28"/>
          <w:szCs w:val="28"/>
          <w:lang w:eastAsia="ru-RU"/>
        </w:rPr>
        <w:t>1 час</w:t>
      </w:r>
      <w:r w:rsidR="00EA60C3" w:rsidRPr="00536AC8">
        <w:rPr>
          <w:rFonts w:eastAsia="Times New Roman" w:cs="Times New Roman"/>
          <w:sz w:val="28"/>
          <w:szCs w:val="28"/>
          <w:lang w:eastAsia="ru-RU"/>
        </w:rPr>
        <w:t>)</w:t>
      </w:r>
    </w:p>
    <w:p w14:paraId="13C8C2F9" w14:textId="494B789F"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Оценка учебного проекта (учебного исследования). Карта самооценки индивидуального проекта (учебного исследования). Анализ выполнения проекта, достигнутых результатов (успехов и неудач) и причин этого, анализ достижений поставленной цели.</w:t>
      </w:r>
      <w:r w:rsidR="00EA60C3" w:rsidRPr="00EA60C3">
        <w:rPr>
          <w:rFonts w:eastAsia="Times New Roman" w:cs="Times New Roman"/>
          <w:sz w:val="28"/>
          <w:szCs w:val="28"/>
          <w:lang w:eastAsia="ru-RU"/>
        </w:rPr>
        <w:t xml:space="preserve"> </w:t>
      </w:r>
      <w:r w:rsidR="00EA60C3" w:rsidRPr="00536AC8">
        <w:rPr>
          <w:rFonts w:eastAsia="Times New Roman" w:cs="Times New Roman"/>
          <w:sz w:val="28"/>
          <w:szCs w:val="28"/>
          <w:lang w:eastAsia="ru-RU"/>
        </w:rPr>
        <w:t>(</w:t>
      </w:r>
      <w:r w:rsidR="00EA60C3">
        <w:rPr>
          <w:rFonts w:eastAsia="Times New Roman" w:cs="Times New Roman"/>
          <w:sz w:val="28"/>
          <w:szCs w:val="28"/>
          <w:lang w:eastAsia="ru-RU"/>
        </w:rPr>
        <w:t>1 час</w:t>
      </w:r>
      <w:r w:rsidR="00EA60C3" w:rsidRPr="00536AC8">
        <w:rPr>
          <w:rFonts w:eastAsia="Times New Roman" w:cs="Times New Roman"/>
          <w:sz w:val="28"/>
          <w:szCs w:val="28"/>
          <w:lang w:eastAsia="ru-RU"/>
        </w:rPr>
        <w:t>)</w:t>
      </w:r>
    </w:p>
    <w:p w14:paraId="17EC7458" w14:textId="29460C53"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xml:space="preserve">Представление результатов учебного исследования. Анализ информации, выполнение учебного исследования, формулирование выводов. Подготовка возможных форм представления результатов. Обоснование процесса проектирования. Объяснение полученных результатов. Оценка. Письменный отчет. </w:t>
      </w:r>
      <w:r w:rsidR="00EA60C3" w:rsidRPr="00536AC8">
        <w:rPr>
          <w:rFonts w:eastAsia="Times New Roman" w:cs="Times New Roman"/>
          <w:sz w:val="28"/>
          <w:szCs w:val="28"/>
          <w:lang w:eastAsia="ru-RU"/>
        </w:rPr>
        <w:t>(</w:t>
      </w:r>
      <w:r w:rsidR="00EA60C3">
        <w:rPr>
          <w:rFonts w:eastAsia="Times New Roman" w:cs="Times New Roman"/>
          <w:sz w:val="28"/>
          <w:szCs w:val="28"/>
          <w:lang w:eastAsia="ru-RU"/>
        </w:rPr>
        <w:t>1 час</w:t>
      </w:r>
      <w:r w:rsidR="00EA60C3" w:rsidRPr="00536AC8">
        <w:rPr>
          <w:rFonts w:eastAsia="Times New Roman" w:cs="Times New Roman"/>
          <w:sz w:val="28"/>
          <w:szCs w:val="28"/>
          <w:lang w:eastAsia="ru-RU"/>
        </w:rPr>
        <w:t>)</w:t>
      </w:r>
    </w:p>
    <w:p w14:paraId="65381C0C" w14:textId="6CA5C7EC" w:rsidR="00DD0766" w:rsidRPr="00536AC8" w:rsidRDefault="00DD0766" w:rsidP="006D2647">
      <w:pPr>
        <w:spacing w:before="120" w:after="0" w:line="240" w:lineRule="auto"/>
        <w:ind w:firstLine="426"/>
        <w:jc w:val="both"/>
        <w:rPr>
          <w:rFonts w:eastAsia="Times New Roman" w:cs="Times New Roman"/>
          <w:b/>
          <w:i/>
          <w:sz w:val="28"/>
          <w:szCs w:val="28"/>
          <w:lang w:eastAsia="ru-RU"/>
        </w:rPr>
      </w:pPr>
      <w:r w:rsidRPr="00536AC8">
        <w:rPr>
          <w:rFonts w:eastAsia="Times New Roman" w:cs="Times New Roman"/>
          <w:b/>
          <w:i/>
          <w:sz w:val="28"/>
          <w:szCs w:val="28"/>
          <w:lang w:eastAsia="ru-RU"/>
        </w:rPr>
        <w:t>Модуль 5. Рефлексия проектной деятельности</w:t>
      </w:r>
      <w:r w:rsidR="0064211A">
        <w:rPr>
          <w:rFonts w:eastAsia="Times New Roman" w:cs="Times New Roman"/>
          <w:b/>
          <w:i/>
          <w:sz w:val="28"/>
          <w:szCs w:val="28"/>
          <w:lang w:eastAsia="ru-RU"/>
        </w:rPr>
        <w:t xml:space="preserve"> (4 часа)</w:t>
      </w:r>
    </w:p>
    <w:p w14:paraId="3498EE86" w14:textId="5C6BF07B"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Оценка учебного проекта (учебного исследования). Карта самооценки индивидуального проекта (учебного исследования). Анализ выполнения проекта, достигнутых результатов (успехов и неудач) и причин этого, анализ достижений поставленной цели.</w:t>
      </w:r>
      <w:r w:rsidR="00EA60C3" w:rsidRPr="00EA60C3">
        <w:rPr>
          <w:rFonts w:eastAsia="Times New Roman" w:cs="Times New Roman"/>
          <w:sz w:val="28"/>
          <w:szCs w:val="28"/>
          <w:lang w:eastAsia="ru-RU"/>
        </w:rPr>
        <w:t xml:space="preserve"> </w:t>
      </w:r>
    </w:p>
    <w:p w14:paraId="6A034F50" w14:textId="51017AD6"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Основные положения Государственной системы стандартизации Российской Федерации и ее правовые основы, установленные законами РФ «О стандартизации» и «О защите прав потребителей». Стандартизация и сертификация. Защита интересов проектантов</w:t>
      </w:r>
    </w:p>
    <w:p w14:paraId="1C069897"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xml:space="preserve">Государственная система стандартизации. Документы в области стандартизации. Сертификат соответствия. Патентное право в России. </w:t>
      </w:r>
    </w:p>
    <w:p w14:paraId="41B4988C" w14:textId="77777777" w:rsidR="0064211A"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Обобщение знаний по курсу «Индивидуальный проект». Дальнейшее планирование осуществления проектов.</w:t>
      </w:r>
      <w:r w:rsidR="0064211A">
        <w:rPr>
          <w:rFonts w:eastAsia="Times New Roman" w:cs="Times New Roman"/>
          <w:sz w:val="28"/>
          <w:szCs w:val="28"/>
          <w:lang w:eastAsia="ru-RU"/>
        </w:rPr>
        <w:t xml:space="preserve"> </w:t>
      </w:r>
    </w:p>
    <w:p w14:paraId="44189B3E" w14:textId="50B08136" w:rsidR="00DD0766" w:rsidRPr="00536AC8" w:rsidRDefault="0064211A" w:rsidP="006D2647">
      <w:pPr>
        <w:spacing w:before="120" w:after="0" w:line="240" w:lineRule="auto"/>
        <w:ind w:firstLine="426"/>
        <w:jc w:val="both"/>
        <w:rPr>
          <w:rFonts w:eastAsia="Times New Roman" w:cs="Times New Roman"/>
          <w:sz w:val="28"/>
          <w:szCs w:val="28"/>
          <w:lang w:eastAsia="ru-RU"/>
        </w:rPr>
      </w:pPr>
      <w:r>
        <w:rPr>
          <w:rFonts w:eastAsia="Times New Roman" w:cs="Times New Roman"/>
          <w:sz w:val="28"/>
          <w:szCs w:val="28"/>
          <w:lang w:eastAsia="ru-RU"/>
        </w:rPr>
        <w:t>Защита Индивидуальных проектов /промежуточная аттеста</w:t>
      </w:r>
      <w:r w:rsidR="002844C3">
        <w:rPr>
          <w:rFonts w:eastAsia="Times New Roman" w:cs="Times New Roman"/>
          <w:sz w:val="28"/>
          <w:szCs w:val="28"/>
          <w:lang w:eastAsia="ru-RU"/>
        </w:rPr>
        <w:t>ция /</w:t>
      </w:r>
      <w:r w:rsidR="00EA60C3" w:rsidRPr="00EA60C3">
        <w:rPr>
          <w:rFonts w:eastAsia="Times New Roman" w:cs="Times New Roman"/>
          <w:sz w:val="28"/>
          <w:szCs w:val="28"/>
          <w:lang w:eastAsia="ru-RU"/>
        </w:rPr>
        <w:t xml:space="preserve"> </w:t>
      </w:r>
    </w:p>
    <w:p w14:paraId="01DCCCDC" w14:textId="77777777" w:rsidR="00DD0766" w:rsidRPr="00536AC8" w:rsidRDefault="00536AC8" w:rsidP="006D2647">
      <w:pPr>
        <w:spacing w:before="120" w:after="0" w:line="240" w:lineRule="auto"/>
        <w:ind w:firstLine="426"/>
        <w:jc w:val="both"/>
        <w:rPr>
          <w:rFonts w:eastAsia="Times New Roman" w:cs="Times New Roman"/>
          <w:b/>
          <w:i/>
          <w:sz w:val="28"/>
          <w:szCs w:val="28"/>
          <w:lang w:eastAsia="ru-RU"/>
        </w:rPr>
      </w:pPr>
      <w:r w:rsidRPr="00536AC8">
        <w:rPr>
          <w:rFonts w:eastAsia="Times New Roman" w:cs="Times New Roman"/>
          <w:b/>
          <w:i/>
          <w:sz w:val="28"/>
          <w:szCs w:val="28"/>
          <w:lang w:eastAsia="ru-RU"/>
        </w:rPr>
        <w:t>Место учебного предмета в учебном плане</w:t>
      </w:r>
    </w:p>
    <w:p w14:paraId="0EABB99D" w14:textId="78CA93B9"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xml:space="preserve">Учебный план </w:t>
      </w:r>
      <w:r w:rsidR="00536AC8">
        <w:rPr>
          <w:rFonts w:eastAsia="Times New Roman" w:cs="Times New Roman"/>
          <w:sz w:val="28"/>
          <w:szCs w:val="28"/>
          <w:lang w:eastAsia="ru-RU"/>
        </w:rPr>
        <w:t xml:space="preserve">МОУ СШ№2 </w:t>
      </w:r>
      <w:proofErr w:type="spellStart"/>
      <w:r w:rsidR="00536AC8">
        <w:rPr>
          <w:rFonts w:eastAsia="Times New Roman" w:cs="Times New Roman"/>
          <w:sz w:val="28"/>
          <w:szCs w:val="28"/>
          <w:lang w:eastAsia="ru-RU"/>
        </w:rPr>
        <w:t>им.С.С.Орлова</w:t>
      </w:r>
      <w:proofErr w:type="spellEnd"/>
      <w:r w:rsidRPr="00536AC8">
        <w:rPr>
          <w:rFonts w:eastAsia="Times New Roman" w:cs="Times New Roman"/>
          <w:sz w:val="28"/>
          <w:szCs w:val="28"/>
          <w:lang w:eastAsia="ru-RU"/>
        </w:rPr>
        <w:t xml:space="preserve"> на этапе основного общего образования отводит  </w:t>
      </w:r>
      <w:r w:rsidR="00F46908">
        <w:rPr>
          <w:rFonts w:eastAsia="Times New Roman" w:cs="Times New Roman"/>
          <w:sz w:val="28"/>
          <w:szCs w:val="28"/>
          <w:lang w:eastAsia="ru-RU"/>
        </w:rPr>
        <w:t>34</w:t>
      </w:r>
      <w:r w:rsidRPr="00536AC8">
        <w:rPr>
          <w:rFonts w:eastAsia="Times New Roman" w:cs="Times New Roman"/>
          <w:sz w:val="28"/>
          <w:szCs w:val="28"/>
          <w:lang w:eastAsia="ru-RU"/>
        </w:rPr>
        <w:t xml:space="preserve"> </w:t>
      </w:r>
      <w:proofErr w:type="gramStart"/>
      <w:r w:rsidRPr="00536AC8">
        <w:rPr>
          <w:rFonts w:eastAsia="Times New Roman" w:cs="Times New Roman"/>
          <w:sz w:val="28"/>
          <w:szCs w:val="28"/>
          <w:lang w:eastAsia="ru-RU"/>
        </w:rPr>
        <w:t>учебных</w:t>
      </w:r>
      <w:proofErr w:type="gramEnd"/>
      <w:r w:rsidRPr="00536AC8">
        <w:rPr>
          <w:rFonts w:eastAsia="Times New Roman" w:cs="Times New Roman"/>
          <w:sz w:val="28"/>
          <w:szCs w:val="28"/>
          <w:lang w:eastAsia="ru-RU"/>
        </w:rPr>
        <w:t xml:space="preserve"> час</w:t>
      </w:r>
      <w:r w:rsidR="00EA60C3">
        <w:rPr>
          <w:rFonts w:eastAsia="Times New Roman" w:cs="Times New Roman"/>
          <w:sz w:val="28"/>
          <w:szCs w:val="28"/>
          <w:lang w:eastAsia="ru-RU"/>
        </w:rPr>
        <w:t>а</w:t>
      </w:r>
      <w:r w:rsidRPr="00536AC8">
        <w:rPr>
          <w:rFonts w:eastAsia="Times New Roman" w:cs="Times New Roman"/>
          <w:sz w:val="28"/>
          <w:szCs w:val="28"/>
          <w:lang w:eastAsia="ru-RU"/>
        </w:rPr>
        <w:t xml:space="preserve"> для изучения предмета «Индивидуальный проект» в 10</w:t>
      </w:r>
      <w:r w:rsidR="00536AC8">
        <w:rPr>
          <w:rFonts w:eastAsia="Times New Roman" w:cs="Times New Roman"/>
          <w:sz w:val="28"/>
          <w:szCs w:val="28"/>
          <w:lang w:eastAsia="ru-RU"/>
        </w:rPr>
        <w:t xml:space="preserve"> </w:t>
      </w:r>
      <w:r w:rsidRPr="00536AC8">
        <w:rPr>
          <w:rFonts w:eastAsia="Times New Roman" w:cs="Times New Roman"/>
          <w:sz w:val="28"/>
          <w:szCs w:val="28"/>
          <w:lang w:eastAsia="ru-RU"/>
        </w:rPr>
        <w:t>класс</w:t>
      </w:r>
      <w:r w:rsidR="00536AC8">
        <w:rPr>
          <w:rFonts w:eastAsia="Times New Roman" w:cs="Times New Roman"/>
          <w:sz w:val="28"/>
          <w:szCs w:val="28"/>
          <w:lang w:eastAsia="ru-RU"/>
        </w:rPr>
        <w:t>е</w:t>
      </w:r>
      <w:r w:rsidRPr="00536AC8">
        <w:rPr>
          <w:rFonts w:eastAsia="Times New Roman" w:cs="Times New Roman"/>
          <w:sz w:val="28"/>
          <w:szCs w:val="28"/>
          <w:lang w:eastAsia="ru-RU"/>
        </w:rPr>
        <w:t xml:space="preserve"> (</w:t>
      </w:r>
      <w:r w:rsidR="00EA60C3">
        <w:rPr>
          <w:rFonts w:eastAsia="Times New Roman" w:cs="Times New Roman"/>
          <w:sz w:val="28"/>
          <w:szCs w:val="28"/>
          <w:lang w:eastAsia="ru-RU"/>
        </w:rPr>
        <w:t>34</w:t>
      </w:r>
      <w:r w:rsidR="00536AC8">
        <w:rPr>
          <w:rFonts w:eastAsia="Times New Roman" w:cs="Times New Roman"/>
          <w:sz w:val="28"/>
          <w:szCs w:val="28"/>
          <w:lang w:eastAsia="ru-RU"/>
        </w:rPr>
        <w:t xml:space="preserve"> час</w:t>
      </w:r>
      <w:r w:rsidR="00EA60C3">
        <w:rPr>
          <w:rFonts w:eastAsia="Times New Roman" w:cs="Times New Roman"/>
          <w:sz w:val="28"/>
          <w:szCs w:val="28"/>
          <w:lang w:eastAsia="ru-RU"/>
        </w:rPr>
        <w:t>а</w:t>
      </w:r>
      <w:r w:rsidR="00536AC8">
        <w:rPr>
          <w:rFonts w:eastAsia="Times New Roman" w:cs="Times New Roman"/>
          <w:sz w:val="28"/>
          <w:szCs w:val="28"/>
          <w:lang w:eastAsia="ru-RU"/>
        </w:rPr>
        <w:t xml:space="preserve">, по </w:t>
      </w:r>
      <w:r w:rsidR="00EA60C3">
        <w:rPr>
          <w:rFonts w:eastAsia="Times New Roman" w:cs="Times New Roman"/>
          <w:sz w:val="28"/>
          <w:szCs w:val="28"/>
          <w:lang w:eastAsia="ru-RU"/>
        </w:rPr>
        <w:t>1</w:t>
      </w:r>
      <w:r w:rsidR="00536AC8">
        <w:rPr>
          <w:rFonts w:eastAsia="Times New Roman" w:cs="Times New Roman"/>
          <w:sz w:val="28"/>
          <w:szCs w:val="28"/>
          <w:lang w:eastAsia="ru-RU"/>
        </w:rPr>
        <w:t xml:space="preserve"> час</w:t>
      </w:r>
      <w:r w:rsidR="00EA60C3">
        <w:rPr>
          <w:rFonts w:eastAsia="Times New Roman" w:cs="Times New Roman"/>
          <w:sz w:val="28"/>
          <w:szCs w:val="28"/>
          <w:lang w:eastAsia="ru-RU"/>
        </w:rPr>
        <w:t>у</w:t>
      </w:r>
      <w:r w:rsidR="00536AC8">
        <w:rPr>
          <w:rFonts w:eastAsia="Times New Roman" w:cs="Times New Roman"/>
          <w:sz w:val="28"/>
          <w:szCs w:val="28"/>
          <w:lang w:eastAsia="ru-RU"/>
        </w:rPr>
        <w:t xml:space="preserve"> в неделю).</w:t>
      </w:r>
    </w:p>
    <w:p w14:paraId="6CFC7D86" w14:textId="0C5D9B66"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Сроки реализации рабочей учебной программы 20</w:t>
      </w:r>
      <w:r w:rsidR="00536AC8">
        <w:rPr>
          <w:rFonts w:eastAsia="Times New Roman" w:cs="Times New Roman"/>
          <w:sz w:val="28"/>
          <w:szCs w:val="28"/>
          <w:lang w:eastAsia="ru-RU"/>
        </w:rPr>
        <w:t>2</w:t>
      </w:r>
      <w:r w:rsidR="00EA60C3">
        <w:rPr>
          <w:rFonts w:eastAsia="Times New Roman" w:cs="Times New Roman"/>
          <w:sz w:val="28"/>
          <w:szCs w:val="28"/>
          <w:lang w:eastAsia="ru-RU"/>
        </w:rPr>
        <w:t>3-2024</w:t>
      </w:r>
      <w:r w:rsidRPr="00536AC8">
        <w:rPr>
          <w:rFonts w:eastAsia="Times New Roman" w:cs="Times New Roman"/>
          <w:sz w:val="28"/>
          <w:szCs w:val="28"/>
          <w:lang w:eastAsia="ru-RU"/>
        </w:rPr>
        <w:t xml:space="preserve"> учебный год.</w:t>
      </w:r>
    </w:p>
    <w:p w14:paraId="2D686515" w14:textId="77777777" w:rsidR="00DD0766" w:rsidRPr="00536AC8" w:rsidRDefault="00DD0766" w:rsidP="00536AC8">
      <w:pPr>
        <w:spacing w:before="360" w:after="0" w:line="240" w:lineRule="auto"/>
        <w:ind w:firstLine="426"/>
        <w:jc w:val="both"/>
        <w:rPr>
          <w:rFonts w:eastAsia="Times New Roman" w:cs="Times New Roman"/>
          <w:b/>
          <w:i/>
          <w:sz w:val="28"/>
          <w:szCs w:val="28"/>
          <w:lang w:eastAsia="ru-RU"/>
        </w:rPr>
      </w:pPr>
      <w:r w:rsidRPr="00536AC8">
        <w:rPr>
          <w:rFonts w:eastAsia="Times New Roman" w:cs="Times New Roman"/>
          <w:b/>
          <w:i/>
          <w:sz w:val="28"/>
          <w:szCs w:val="28"/>
          <w:lang w:eastAsia="ru-RU"/>
        </w:rPr>
        <w:lastRenderedPageBreak/>
        <w:t>Методы организации и осуществления учебно-познавательной деятельности:</w:t>
      </w:r>
    </w:p>
    <w:p w14:paraId="18FAA395"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В учебно-воспитательном процессе используются современные образовательные технологии:</w:t>
      </w:r>
    </w:p>
    <w:p w14:paraId="62625382"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словесные методы (проблемная беседа, диспут, дискуссия, публичное выступление учащегося с докладом);</w:t>
      </w:r>
    </w:p>
    <w:p w14:paraId="712A8DE5"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наглядные методы (демонстрация способов деятельности: способы решения задач, правила пользования приборами, демонстрация опытов, презентации);</w:t>
      </w:r>
    </w:p>
    <w:p w14:paraId="08928B12"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практические методы (самостоятельное выполнение творческих упражнений прикладной направленности, проведение учащимися опытов, исследовательской деятельности);</w:t>
      </w:r>
    </w:p>
    <w:p w14:paraId="78EDF532"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логические методы (индукция, дедукция, анализ, синтез, сравнение);</w:t>
      </w:r>
    </w:p>
    <w:p w14:paraId="5BE48030"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проблемно-поисковые методы (проблемное изложение знаний, эвристический метод, исследовательский метод);</w:t>
      </w:r>
    </w:p>
    <w:p w14:paraId="6816A98C"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методы самостоятельной работы (методы управления собственными учебными действиями: учащиеся приобретают навыки работы с дополнительной литературой, с учебником, с ИНТЕРНЕТ, навыки решения учебной проблемы (проверка гипотезы, проведение эксперимента, выполнение исследовательской деятельности, составление презентации и её защита).</w:t>
      </w:r>
    </w:p>
    <w:p w14:paraId="48734038" w14:textId="77777777" w:rsid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b/>
          <w:i/>
          <w:sz w:val="28"/>
          <w:szCs w:val="28"/>
          <w:lang w:eastAsia="ru-RU"/>
        </w:rPr>
        <w:t>Формы организации деятельности:</w:t>
      </w:r>
      <w:r w:rsidRPr="00536AC8">
        <w:rPr>
          <w:rFonts w:eastAsia="Times New Roman" w:cs="Times New Roman"/>
          <w:sz w:val="28"/>
          <w:szCs w:val="28"/>
          <w:lang w:eastAsia="ru-RU"/>
        </w:rPr>
        <w:t> </w:t>
      </w:r>
    </w:p>
    <w:p w14:paraId="08736E74"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proofErr w:type="gramStart"/>
      <w:r w:rsidRPr="00536AC8">
        <w:rPr>
          <w:rFonts w:eastAsia="Times New Roman" w:cs="Times New Roman"/>
          <w:sz w:val="28"/>
          <w:szCs w:val="28"/>
          <w:lang w:eastAsia="ru-RU"/>
        </w:rPr>
        <w:t>лекция, урок – исследование, урок открытых – мыслей, урок – творческий отчет, урок изобретательства, урок – экспертиза, практические занятия, работа в архивах, библиотеке, работа в компьютерном классе, экскурсия, урок – защита исследовательских проектов, урок – дискуссия,  конференция, круглый стол, интеллектуальные игры.</w:t>
      </w:r>
      <w:proofErr w:type="gramEnd"/>
    </w:p>
    <w:p w14:paraId="4F60FDE7"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Методы проведения определяются целями и задачами данного курса. Таким образом:</w:t>
      </w:r>
    </w:p>
    <w:p w14:paraId="56F975BC"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учащиеся овладевают научными понятиями, необходимыми для проведения исследования;</w:t>
      </w:r>
    </w:p>
    <w:p w14:paraId="3B269FF0"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учащиеся овладевают умениями выделять проблему, ставить цели и задачи, выдвигать гипотезу, правильно и грамотно формулировать свои мысли;</w:t>
      </w:r>
    </w:p>
    <w:p w14:paraId="53D29094"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учащиеся накапливают опыт самостоятельной работы с научной литературой и источниками;</w:t>
      </w:r>
    </w:p>
    <w:p w14:paraId="5001682A"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lastRenderedPageBreak/>
        <w:t>- учащиеся приобретают навык управления процессом собственного исследования, самостоятельного поиска и анализа ситуаций, оригинального решения проблемы, защите результатов исследования;</w:t>
      </w:r>
    </w:p>
    <w:p w14:paraId="6105EA66"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 в области коммуникативной компетенции учащиеся овладевают основными типами социальных взаимодействий, учатся действовать с учетом интересов других людей, соотнося свои цели и задачи с интересами коллектива.</w:t>
      </w:r>
    </w:p>
    <w:p w14:paraId="3AFE2E69"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Виды учебной деятельности</w:t>
      </w:r>
    </w:p>
    <w:p w14:paraId="44474670"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Виды деятельности со словесной основой:</w:t>
      </w:r>
    </w:p>
    <w:p w14:paraId="7D661DC9"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Самостоятельная работа с учебником, электронными образовательными ресурсами (ЭОР)</w:t>
      </w:r>
    </w:p>
    <w:p w14:paraId="5191A5D3"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Подготовка и представление публичного выступления в виде презентации</w:t>
      </w:r>
    </w:p>
    <w:p w14:paraId="5B936897"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Поиск информации в электронных справочных изданиях: электронной энциклопедии, словарях, в сети Интернет, электронных базах и банках данных.</w:t>
      </w:r>
    </w:p>
    <w:p w14:paraId="412059FF"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Отбор и сравнение материала из нескольких источников (образовательный ресурс сети Интернет, ЭОР, текст учебника, текст научно-популярной литературы)</w:t>
      </w:r>
    </w:p>
    <w:p w14:paraId="1129701E"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Составление с помощью различных компьютерных средств обучения плана, тезисов, резюме, аннотации, аннотированного обзора литературы и др.</w:t>
      </w:r>
    </w:p>
    <w:p w14:paraId="7DBEF8A0"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Подготовка выступлений и докладов с использованием разнообразных источников информации.</w:t>
      </w:r>
    </w:p>
    <w:p w14:paraId="22550824"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Решение задач.</w:t>
      </w:r>
    </w:p>
    <w:p w14:paraId="332603DA"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Выполнение тестовых заданий.</w:t>
      </w:r>
    </w:p>
    <w:p w14:paraId="546E9391"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Поиск информации в сети интернет и составление сравнительной таблицы (образовательный ресурс сети Интернет, ЭОР, текст учебника, текст научно-популярной литературы)</w:t>
      </w:r>
    </w:p>
    <w:p w14:paraId="3120058E"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Виды деятельности на основе восприятия образа:</w:t>
      </w:r>
    </w:p>
    <w:p w14:paraId="3481F74C"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Просмотр и обсуждение учебных фильмов, презентаций, роликов</w:t>
      </w:r>
    </w:p>
    <w:p w14:paraId="78F8E8DC"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Наблюдение за демонстрациями преподавателя</w:t>
      </w:r>
    </w:p>
    <w:p w14:paraId="000A405A"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Объяснение и интерпретация наблюдаемых явлений</w:t>
      </w:r>
    </w:p>
    <w:p w14:paraId="24537D10"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Анализ графиков, таблиц, схем</w:t>
      </w:r>
    </w:p>
    <w:p w14:paraId="31F1836A"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Изучение устройства механизмов и принципа их действия</w:t>
      </w:r>
    </w:p>
    <w:p w14:paraId="194B4E41"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lastRenderedPageBreak/>
        <w:t>Анализ производственных ситуаций, ситуативных задач</w:t>
      </w:r>
    </w:p>
    <w:p w14:paraId="7905D7CB"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Изучение последовательности выполнения операций</w:t>
      </w:r>
    </w:p>
    <w:p w14:paraId="7034922F"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Анализ проблемных учебных ситуаций</w:t>
      </w:r>
    </w:p>
    <w:p w14:paraId="2BD916A0"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Виды деятельности с практической основой:</w:t>
      </w:r>
    </w:p>
    <w:p w14:paraId="4245D436"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Постановка опытов для демонстрации группе</w:t>
      </w:r>
    </w:p>
    <w:p w14:paraId="0BEAFE87"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Подготовка и оформление с помощью прикладных программ общего назначения результатов самостоятельной- работы в ходе учебной и научно-познавательной деятельности</w:t>
      </w:r>
    </w:p>
    <w:p w14:paraId="51332B87"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Выполнение работ практикума</w:t>
      </w:r>
    </w:p>
    <w:p w14:paraId="3319B382"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Проведение исследовательского эксперимента</w:t>
      </w:r>
    </w:p>
    <w:p w14:paraId="7C08576B" w14:textId="77777777" w:rsidR="00DD0766" w:rsidRPr="00536AC8"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Моделирование и конструирование</w:t>
      </w:r>
    </w:p>
    <w:p w14:paraId="670E91DD" w14:textId="771446B7" w:rsidR="00DD0766" w:rsidRDefault="00DD0766" w:rsidP="006D2647">
      <w:pPr>
        <w:spacing w:before="120" w:after="0" w:line="240" w:lineRule="auto"/>
        <w:ind w:firstLine="426"/>
        <w:jc w:val="both"/>
        <w:rPr>
          <w:rFonts w:eastAsia="Times New Roman" w:cs="Times New Roman"/>
          <w:sz w:val="28"/>
          <w:szCs w:val="28"/>
          <w:lang w:eastAsia="ru-RU"/>
        </w:rPr>
      </w:pPr>
      <w:r w:rsidRPr="00536AC8">
        <w:rPr>
          <w:rFonts w:eastAsia="Times New Roman" w:cs="Times New Roman"/>
          <w:sz w:val="28"/>
          <w:szCs w:val="28"/>
          <w:lang w:eastAsia="ru-RU"/>
        </w:rPr>
        <w:t>Решение экспериментальных задач</w:t>
      </w:r>
      <w:r w:rsidR="00EA60C3">
        <w:rPr>
          <w:rFonts w:eastAsia="Times New Roman" w:cs="Times New Roman"/>
          <w:sz w:val="28"/>
          <w:szCs w:val="28"/>
          <w:lang w:eastAsia="ru-RU"/>
        </w:rPr>
        <w:t>.</w:t>
      </w:r>
    </w:p>
    <w:p w14:paraId="5FE9C0C2" w14:textId="2594AA12" w:rsidR="00EA60C3" w:rsidRDefault="00EA60C3" w:rsidP="006D2647">
      <w:pPr>
        <w:spacing w:before="120" w:after="0" w:line="240" w:lineRule="auto"/>
        <w:ind w:firstLine="426"/>
        <w:jc w:val="both"/>
        <w:rPr>
          <w:rFonts w:eastAsia="Times New Roman" w:cs="Times New Roman"/>
          <w:sz w:val="28"/>
          <w:szCs w:val="28"/>
          <w:lang w:eastAsia="ru-RU"/>
        </w:rPr>
      </w:pPr>
    </w:p>
    <w:p w14:paraId="25A9B90B" w14:textId="77777777" w:rsidR="00EA60C3" w:rsidRPr="00EA60C3" w:rsidRDefault="00EA60C3" w:rsidP="00EA60C3">
      <w:pPr>
        <w:ind w:firstLine="708"/>
        <w:jc w:val="center"/>
        <w:rPr>
          <w:rFonts w:cs="Times New Roman"/>
          <w:b/>
          <w:bCs/>
          <w:i/>
          <w:iCs/>
          <w:sz w:val="28"/>
          <w:szCs w:val="28"/>
        </w:rPr>
      </w:pPr>
      <w:r w:rsidRPr="00EA60C3">
        <w:rPr>
          <w:rFonts w:cs="Times New Roman"/>
          <w:b/>
          <w:bCs/>
          <w:i/>
          <w:iCs/>
          <w:color w:val="000000"/>
          <w:sz w:val="28"/>
          <w:szCs w:val="28"/>
          <w:shd w:val="clear" w:color="auto" w:fill="FFFFFF"/>
        </w:rPr>
        <w:t>Воспитательный потенциал модуль "Учебная деятельность"</w:t>
      </w:r>
    </w:p>
    <w:p w14:paraId="7B2CA5D9" w14:textId="77777777" w:rsidR="00EA60C3" w:rsidRPr="00D80233" w:rsidRDefault="00EA60C3" w:rsidP="00EA60C3">
      <w:pPr>
        <w:ind w:firstLine="708"/>
        <w:jc w:val="both"/>
        <w:rPr>
          <w:sz w:val="28"/>
          <w:szCs w:val="28"/>
        </w:rPr>
      </w:pPr>
      <w:r w:rsidRPr="00D80233">
        <w:rPr>
          <w:sz w:val="28"/>
          <w:szCs w:val="28"/>
        </w:rPr>
        <w:t>Реализация школьными педагогами воспитательного потенциала урока предполагает следующее:</w:t>
      </w:r>
    </w:p>
    <w:p w14:paraId="7AE36147" w14:textId="77777777" w:rsidR="00EA60C3" w:rsidRPr="00D80233" w:rsidRDefault="00EA60C3" w:rsidP="00EA60C3">
      <w:pPr>
        <w:ind w:firstLine="708"/>
        <w:jc w:val="both"/>
        <w:rPr>
          <w:sz w:val="28"/>
          <w:szCs w:val="28"/>
        </w:rPr>
      </w:pPr>
      <w:r w:rsidRPr="00D80233">
        <w:rPr>
          <w:sz w:val="28"/>
          <w:szCs w:val="28"/>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0017CCEB" w14:textId="77777777" w:rsidR="00EA60C3" w:rsidRPr="00D80233" w:rsidRDefault="00EA60C3" w:rsidP="00EA60C3">
      <w:pPr>
        <w:ind w:firstLine="708"/>
        <w:jc w:val="both"/>
        <w:rPr>
          <w:sz w:val="28"/>
          <w:szCs w:val="28"/>
        </w:rPr>
      </w:pPr>
      <w:r w:rsidRPr="00D80233">
        <w:rPr>
          <w:sz w:val="28"/>
          <w:szCs w:val="28"/>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14:paraId="2C1D0B0B" w14:textId="77777777" w:rsidR="00EA60C3" w:rsidRPr="00D80233" w:rsidRDefault="00EA60C3" w:rsidP="00EA60C3">
      <w:pPr>
        <w:ind w:firstLine="708"/>
        <w:jc w:val="both"/>
        <w:rPr>
          <w:sz w:val="28"/>
          <w:szCs w:val="28"/>
        </w:rPr>
      </w:pPr>
      <w:r w:rsidRPr="00D80233">
        <w:rPr>
          <w:sz w:val="28"/>
          <w:szCs w:val="28"/>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14:paraId="713D7D43" w14:textId="77777777" w:rsidR="00EA60C3" w:rsidRPr="00D80233" w:rsidRDefault="00EA60C3" w:rsidP="00EA60C3">
      <w:pPr>
        <w:ind w:firstLine="708"/>
        <w:jc w:val="both"/>
        <w:rPr>
          <w:sz w:val="28"/>
          <w:szCs w:val="28"/>
        </w:rPr>
      </w:pPr>
      <w:r w:rsidRPr="00D80233">
        <w:rPr>
          <w:sz w:val="28"/>
          <w:szCs w:val="28"/>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5EFB59C4" w14:textId="77777777" w:rsidR="00EA60C3" w:rsidRPr="00D80233" w:rsidRDefault="00EA60C3" w:rsidP="00EA60C3">
      <w:pPr>
        <w:ind w:firstLine="708"/>
        <w:jc w:val="both"/>
        <w:rPr>
          <w:sz w:val="28"/>
          <w:szCs w:val="28"/>
        </w:rPr>
      </w:pPr>
      <w:r w:rsidRPr="00D80233">
        <w:rPr>
          <w:sz w:val="28"/>
          <w:szCs w:val="28"/>
        </w:rPr>
        <w:t xml:space="preserve">применение на уроке интерактивных форм работы учащихся: интеллектуальных игр, стимулирующих познавательную мотивацию </w:t>
      </w:r>
      <w:r w:rsidRPr="00D80233">
        <w:rPr>
          <w:sz w:val="28"/>
          <w:szCs w:val="28"/>
        </w:rPr>
        <w:lastRenderedPageBreak/>
        <w:t xml:space="preserve">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14:paraId="6BAF99BB" w14:textId="77777777" w:rsidR="00EA60C3" w:rsidRPr="00D80233" w:rsidRDefault="00EA60C3" w:rsidP="00EA60C3">
      <w:pPr>
        <w:ind w:firstLine="708"/>
        <w:jc w:val="both"/>
        <w:rPr>
          <w:sz w:val="28"/>
          <w:szCs w:val="28"/>
        </w:rPr>
      </w:pPr>
      <w:r w:rsidRPr="00D80233">
        <w:rPr>
          <w:sz w:val="28"/>
          <w:szCs w:val="28"/>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14:paraId="4AA9797E" w14:textId="77777777" w:rsidR="00EA60C3" w:rsidRPr="00D80233" w:rsidRDefault="00EA60C3" w:rsidP="00EA60C3">
      <w:pPr>
        <w:ind w:firstLine="708"/>
        <w:jc w:val="both"/>
        <w:rPr>
          <w:sz w:val="28"/>
          <w:szCs w:val="28"/>
        </w:rPr>
      </w:pPr>
      <w:r w:rsidRPr="00D80233">
        <w:rPr>
          <w:sz w:val="28"/>
          <w:szCs w:val="28"/>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14:paraId="62A6B99A" w14:textId="77777777" w:rsidR="00EA60C3" w:rsidRPr="00D80233" w:rsidRDefault="00EA60C3" w:rsidP="00EA60C3">
      <w:pPr>
        <w:ind w:firstLine="708"/>
        <w:jc w:val="both"/>
        <w:rPr>
          <w:sz w:val="28"/>
          <w:szCs w:val="28"/>
        </w:rPr>
      </w:pPr>
      <w:r w:rsidRPr="00D80233">
        <w:rPr>
          <w:sz w:val="28"/>
          <w:szCs w:val="28"/>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534D34FA" w14:textId="77777777" w:rsidR="00EA60C3" w:rsidRPr="00536AC8" w:rsidRDefault="00EA60C3" w:rsidP="006D2647">
      <w:pPr>
        <w:spacing w:before="120" w:after="0" w:line="240" w:lineRule="auto"/>
        <w:ind w:firstLine="426"/>
        <w:jc w:val="both"/>
        <w:rPr>
          <w:rFonts w:eastAsia="Times New Roman" w:cs="Times New Roman"/>
          <w:sz w:val="28"/>
          <w:szCs w:val="28"/>
          <w:lang w:eastAsia="ru-RU"/>
        </w:rPr>
      </w:pPr>
    </w:p>
    <w:p w14:paraId="34FEBE00" w14:textId="2C9204F4" w:rsidR="00DD0766" w:rsidRDefault="00F97AE0" w:rsidP="00F97AE0">
      <w:pPr>
        <w:spacing w:before="240" w:after="0" w:line="240" w:lineRule="auto"/>
        <w:ind w:firstLine="426"/>
        <w:jc w:val="center"/>
        <w:rPr>
          <w:rFonts w:eastAsia="Times New Roman" w:cs="Times New Roman"/>
          <w:b/>
          <w:sz w:val="32"/>
          <w:szCs w:val="28"/>
          <w:lang w:eastAsia="ru-RU"/>
        </w:rPr>
      </w:pPr>
      <w:r w:rsidRPr="00F97AE0">
        <w:rPr>
          <w:rFonts w:eastAsia="Times New Roman" w:cs="Times New Roman"/>
          <w:b/>
          <w:sz w:val="32"/>
          <w:szCs w:val="28"/>
          <w:lang w:eastAsia="ru-RU"/>
        </w:rPr>
        <w:t>ТЕМАТИЧЕСКОЕ ПЛАНИРОВАНИЕ</w:t>
      </w:r>
    </w:p>
    <w:p w14:paraId="78D4CD2B" w14:textId="37BE1288" w:rsidR="00950370" w:rsidRPr="00B86060" w:rsidRDefault="00950370" w:rsidP="00B86060">
      <w:pPr>
        <w:spacing w:after="0" w:line="240" w:lineRule="auto"/>
        <w:rPr>
          <w:rFonts w:eastAsia="Times New Roman" w:cs="Times New Roman"/>
          <w:bCs/>
          <w:sz w:val="32"/>
          <w:szCs w:val="28"/>
          <w:lang w:eastAsia="ru-RU"/>
        </w:rPr>
      </w:pPr>
      <w:r w:rsidRPr="00B86060">
        <w:rPr>
          <w:rFonts w:eastAsia="Times New Roman" w:cs="Times New Roman"/>
          <w:bCs/>
          <w:sz w:val="32"/>
          <w:szCs w:val="28"/>
          <w:lang w:eastAsia="ru-RU"/>
        </w:rPr>
        <w:t>Введение – 1ч</w:t>
      </w:r>
    </w:p>
    <w:p w14:paraId="11D9C5D9" w14:textId="3BE07832" w:rsidR="00950370" w:rsidRPr="00B86060" w:rsidRDefault="00950370" w:rsidP="00B86060">
      <w:pPr>
        <w:spacing w:after="0" w:line="240" w:lineRule="auto"/>
        <w:rPr>
          <w:rFonts w:eastAsia="Times New Roman" w:cs="Times New Roman"/>
          <w:bCs/>
          <w:iCs/>
          <w:sz w:val="28"/>
          <w:szCs w:val="28"/>
          <w:lang w:eastAsia="ru-RU"/>
        </w:rPr>
      </w:pPr>
      <w:r w:rsidRPr="00B86060">
        <w:rPr>
          <w:rFonts w:eastAsia="Times New Roman" w:cs="Times New Roman"/>
          <w:bCs/>
          <w:iCs/>
          <w:sz w:val="28"/>
          <w:szCs w:val="28"/>
          <w:lang w:eastAsia="ru-RU"/>
        </w:rPr>
        <w:t>Модуль 1 Методология проектной и исследовательской деятельности</w:t>
      </w:r>
      <w:r w:rsidR="00B86060">
        <w:rPr>
          <w:rFonts w:eastAsia="Times New Roman" w:cs="Times New Roman"/>
          <w:bCs/>
          <w:iCs/>
          <w:sz w:val="28"/>
          <w:szCs w:val="28"/>
          <w:lang w:eastAsia="ru-RU"/>
        </w:rPr>
        <w:t xml:space="preserve"> -</w:t>
      </w:r>
      <w:r w:rsidRPr="00B86060">
        <w:rPr>
          <w:rFonts w:eastAsia="Times New Roman" w:cs="Times New Roman"/>
          <w:bCs/>
          <w:iCs/>
          <w:sz w:val="28"/>
          <w:szCs w:val="28"/>
          <w:lang w:eastAsia="ru-RU"/>
        </w:rPr>
        <w:t xml:space="preserve">  7 часов</w:t>
      </w:r>
    </w:p>
    <w:p w14:paraId="4D2CFF3B" w14:textId="18C16214" w:rsidR="00950370" w:rsidRPr="00B86060" w:rsidRDefault="00950370" w:rsidP="00B86060">
      <w:pPr>
        <w:spacing w:after="0" w:line="240" w:lineRule="auto"/>
        <w:rPr>
          <w:rFonts w:eastAsia="Times New Roman" w:cs="Times New Roman"/>
          <w:bCs/>
          <w:iCs/>
          <w:sz w:val="28"/>
          <w:szCs w:val="28"/>
          <w:lang w:eastAsia="ru-RU"/>
        </w:rPr>
      </w:pPr>
      <w:r w:rsidRPr="00B86060">
        <w:rPr>
          <w:rFonts w:eastAsia="Times New Roman" w:cs="Times New Roman"/>
          <w:bCs/>
          <w:iCs/>
          <w:sz w:val="28"/>
          <w:szCs w:val="28"/>
          <w:lang w:eastAsia="ru-RU"/>
        </w:rPr>
        <w:t xml:space="preserve">Модуль 2. Информационные ресурсы проектной и исследовательской деятельности </w:t>
      </w:r>
      <w:r w:rsidR="00B86060">
        <w:rPr>
          <w:rFonts w:eastAsia="Times New Roman" w:cs="Times New Roman"/>
          <w:bCs/>
          <w:iCs/>
          <w:sz w:val="28"/>
          <w:szCs w:val="28"/>
          <w:lang w:eastAsia="ru-RU"/>
        </w:rPr>
        <w:t xml:space="preserve">- </w:t>
      </w:r>
      <w:r w:rsidRPr="00B86060">
        <w:rPr>
          <w:rFonts w:eastAsia="Times New Roman" w:cs="Times New Roman"/>
          <w:bCs/>
          <w:iCs/>
          <w:sz w:val="28"/>
          <w:szCs w:val="28"/>
          <w:lang w:eastAsia="ru-RU"/>
        </w:rPr>
        <w:t>13часов</w:t>
      </w:r>
      <w:r w:rsidR="00B86060">
        <w:rPr>
          <w:rFonts w:eastAsia="Times New Roman" w:cs="Times New Roman"/>
          <w:bCs/>
          <w:iCs/>
          <w:sz w:val="28"/>
          <w:szCs w:val="28"/>
          <w:lang w:eastAsia="ru-RU"/>
        </w:rPr>
        <w:t xml:space="preserve"> </w:t>
      </w:r>
    </w:p>
    <w:p w14:paraId="327B939D" w14:textId="3CF7C47B" w:rsidR="00950370" w:rsidRPr="00B86060" w:rsidRDefault="00950370" w:rsidP="00B86060">
      <w:pPr>
        <w:spacing w:after="0" w:line="240" w:lineRule="auto"/>
        <w:rPr>
          <w:rFonts w:eastAsia="Times New Roman" w:cs="Times New Roman"/>
          <w:bCs/>
          <w:iCs/>
          <w:sz w:val="28"/>
          <w:szCs w:val="28"/>
          <w:lang w:eastAsia="ru-RU"/>
        </w:rPr>
      </w:pPr>
      <w:r w:rsidRPr="00B86060">
        <w:rPr>
          <w:rFonts w:eastAsia="Times New Roman" w:cs="Times New Roman"/>
          <w:bCs/>
          <w:iCs/>
          <w:sz w:val="28"/>
          <w:szCs w:val="28"/>
          <w:lang w:eastAsia="ru-RU"/>
        </w:rPr>
        <w:t xml:space="preserve">Модуль 3 Коммуникативные навыки </w:t>
      </w:r>
      <w:r w:rsidR="00B86060">
        <w:rPr>
          <w:rFonts w:eastAsia="Times New Roman" w:cs="Times New Roman"/>
          <w:bCs/>
          <w:iCs/>
          <w:sz w:val="28"/>
          <w:szCs w:val="28"/>
          <w:lang w:eastAsia="ru-RU"/>
        </w:rPr>
        <w:t xml:space="preserve">- </w:t>
      </w:r>
      <w:r w:rsidRPr="00B86060">
        <w:rPr>
          <w:rFonts w:eastAsia="Times New Roman" w:cs="Times New Roman"/>
          <w:bCs/>
          <w:iCs/>
          <w:sz w:val="28"/>
          <w:szCs w:val="28"/>
          <w:lang w:eastAsia="ru-RU"/>
        </w:rPr>
        <w:t>6 часов</w:t>
      </w:r>
    </w:p>
    <w:p w14:paraId="5F5A6B54" w14:textId="1EE28EE2" w:rsidR="00950370" w:rsidRPr="00B86060" w:rsidRDefault="00950370" w:rsidP="00B86060">
      <w:pPr>
        <w:spacing w:after="0" w:line="240" w:lineRule="auto"/>
        <w:rPr>
          <w:rFonts w:eastAsia="Times New Roman" w:cs="Times New Roman"/>
          <w:bCs/>
          <w:iCs/>
          <w:sz w:val="28"/>
          <w:szCs w:val="28"/>
          <w:lang w:eastAsia="ru-RU"/>
        </w:rPr>
      </w:pPr>
      <w:r w:rsidRPr="00B86060">
        <w:rPr>
          <w:rFonts w:eastAsia="Times New Roman" w:cs="Times New Roman"/>
          <w:bCs/>
          <w:iCs/>
          <w:sz w:val="28"/>
          <w:szCs w:val="28"/>
          <w:lang w:eastAsia="ru-RU"/>
        </w:rPr>
        <w:t xml:space="preserve">Модуль 4 Защита результатов проектной и исследовательской деятельности </w:t>
      </w:r>
      <w:r w:rsidR="00B86060">
        <w:rPr>
          <w:rFonts w:eastAsia="Times New Roman" w:cs="Times New Roman"/>
          <w:bCs/>
          <w:iCs/>
          <w:sz w:val="28"/>
          <w:szCs w:val="28"/>
          <w:lang w:eastAsia="ru-RU"/>
        </w:rPr>
        <w:t xml:space="preserve">- </w:t>
      </w:r>
      <w:r w:rsidRPr="00B86060">
        <w:rPr>
          <w:rFonts w:eastAsia="Times New Roman" w:cs="Times New Roman"/>
          <w:bCs/>
          <w:iCs/>
          <w:sz w:val="28"/>
          <w:szCs w:val="28"/>
          <w:lang w:eastAsia="ru-RU"/>
        </w:rPr>
        <w:t>3 часа</w:t>
      </w:r>
    </w:p>
    <w:p w14:paraId="05421BAA" w14:textId="3E7833F0" w:rsidR="00950370" w:rsidRPr="00B86060" w:rsidRDefault="00950370" w:rsidP="00B86060">
      <w:pPr>
        <w:spacing w:after="0" w:line="240" w:lineRule="auto"/>
        <w:rPr>
          <w:rFonts w:eastAsia="Times New Roman" w:cs="Times New Roman"/>
          <w:bCs/>
          <w:iCs/>
          <w:sz w:val="28"/>
          <w:szCs w:val="28"/>
          <w:lang w:eastAsia="ru-RU"/>
        </w:rPr>
      </w:pPr>
      <w:r w:rsidRPr="00B86060">
        <w:rPr>
          <w:rFonts w:eastAsia="Times New Roman" w:cs="Times New Roman"/>
          <w:bCs/>
          <w:iCs/>
          <w:sz w:val="28"/>
          <w:szCs w:val="28"/>
          <w:lang w:eastAsia="ru-RU"/>
        </w:rPr>
        <w:t>Модуль 5. Рефлексия проектной деятельности</w:t>
      </w:r>
      <w:r w:rsidRPr="00B86060">
        <w:rPr>
          <w:rFonts w:eastAsia="Times New Roman" w:cs="Times New Roman"/>
          <w:b/>
          <w:iCs/>
          <w:sz w:val="28"/>
          <w:szCs w:val="28"/>
          <w:lang w:eastAsia="ru-RU"/>
        </w:rPr>
        <w:t xml:space="preserve"> </w:t>
      </w:r>
      <w:r w:rsidR="00B86060">
        <w:rPr>
          <w:rFonts w:eastAsia="Times New Roman" w:cs="Times New Roman"/>
          <w:bCs/>
          <w:iCs/>
          <w:sz w:val="28"/>
          <w:szCs w:val="28"/>
          <w:lang w:eastAsia="ru-RU"/>
        </w:rPr>
        <w:t xml:space="preserve">- </w:t>
      </w:r>
      <w:r w:rsidRPr="00B86060">
        <w:rPr>
          <w:rFonts w:eastAsia="Times New Roman" w:cs="Times New Roman"/>
          <w:bCs/>
          <w:iCs/>
          <w:sz w:val="28"/>
          <w:szCs w:val="28"/>
          <w:lang w:eastAsia="ru-RU"/>
        </w:rPr>
        <w:t>4 часа</w:t>
      </w:r>
      <w:r w:rsidR="00B86060">
        <w:rPr>
          <w:rFonts w:eastAsia="Times New Roman" w:cs="Times New Roman"/>
          <w:bCs/>
          <w:iCs/>
          <w:sz w:val="28"/>
          <w:szCs w:val="28"/>
          <w:lang w:eastAsia="ru-RU"/>
        </w:rPr>
        <w:t>.</w:t>
      </w:r>
    </w:p>
    <w:p w14:paraId="2BCBE35D" w14:textId="0F9B14DF" w:rsidR="00F97AE0" w:rsidRDefault="00F97AE0" w:rsidP="006D2647">
      <w:pPr>
        <w:spacing w:before="120" w:after="0" w:line="240" w:lineRule="auto"/>
        <w:ind w:firstLine="426"/>
        <w:jc w:val="both"/>
        <w:rPr>
          <w:rFonts w:eastAsia="Times New Roman" w:cs="Times New Roman"/>
          <w:sz w:val="28"/>
          <w:szCs w:val="28"/>
          <w:lang w:eastAsia="ru-RU"/>
        </w:rPr>
      </w:pPr>
    </w:p>
    <w:p w14:paraId="4B7C6389" w14:textId="7E036545" w:rsidR="00B86060" w:rsidRDefault="00B86060" w:rsidP="006D2647">
      <w:pPr>
        <w:spacing w:before="120" w:after="0" w:line="240" w:lineRule="auto"/>
        <w:ind w:firstLine="426"/>
        <w:jc w:val="both"/>
        <w:rPr>
          <w:rFonts w:eastAsia="Times New Roman" w:cs="Times New Roman"/>
          <w:sz w:val="28"/>
          <w:szCs w:val="28"/>
          <w:lang w:eastAsia="ru-RU"/>
        </w:rPr>
      </w:pPr>
    </w:p>
    <w:p w14:paraId="6350F47C" w14:textId="33C032F5" w:rsidR="00B86060" w:rsidRDefault="00B86060" w:rsidP="006D2647">
      <w:pPr>
        <w:spacing w:before="120" w:after="0" w:line="240" w:lineRule="auto"/>
        <w:ind w:firstLine="426"/>
        <w:jc w:val="both"/>
        <w:rPr>
          <w:rFonts w:eastAsia="Times New Roman" w:cs="Times New Roman"/>
          <w:sz w:val="28"/>
          <w:szCs w:val="28"/>
          <w:lang w:eastAsia="ru-RU"/>
        </w:rPr>
      </w:pPr>
    </w:p>
    <w:p w14:paraId="6F6FA8C8" w14:textId="29AB014F" w:rsidR="00B86060" w:rsidRDefault="00B86060" w:rsidP="006D2647">
      <w:pPr>
        <w:spacing w:before="120" w:after="0" w:line="240" w:lineRule="auto"/>
        <w:ind w:firstLine="426"/>
        <w:jc w:val="both"/>
        <w:rPr>
          <w:rFonts w:eastAsia="Times New Roman" w:cs="Times New Roman"/>
          <w:sz w:val="28"/>
          <w:szCs w:val="28"/>
          <w:lang w:eastAsia="ru-RU"/>
        </w:rPr>
      </w:pPr>
    </w:p>
    <w:p w14:paraId="205E08E5" w14:textId="7BD8AC52" w:rsidR="00B86060" w:rsidRPr="00536AC8" w:rsidRDefault="00B86060" w:rsidP="006D2647">
      <w:pPr>
        <w:spacing w:before="120" w:after="0" w:line="240" w:lineRule="auto"/>
        <w:ind w:firstLine="426"/>
        <w:jc w:val="both"/>
        <w:rPr>
          <w:rFonts w:eastAsia="Times New Roman" w:cs="Times New Roman"/>
          <w:sz w:val="28"/>
          <w:szCs w:val="28"/>
          <w:lang w:eastAsia="ru-RU"/>
        </w:rPr>
      </w:pPr>
      <w:r>
        <w:rPr>
          <w:rFonts w:eastAsia="Times New Roman" w:cs="Times New Roman"/>
          <w:sz w:val="28"/>
          <w:szCs w:val="28"/>
          <w:lang w:eastAsia="ru-RU"/>
        </w:rPr>
        <w:t>Поурочное планирование.</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33"/>
        <w:gridCol w:w="993"/>
        <w:gridCol w:w="850"/>
      </w:tblGrid>
      <w:tr w:rsidR="00F32AD7" w:rsidRPr="00F32AD7" w14:paraId="2EBD1892" w14:textId="77777777" w:rsidTr="00F32AD7">
        <w:trPr>
          <w:tblCellSpacing w:w="15" w:type="dxa"/>
        </w:trPr>
        <w:tc>
          <w:tcPr>
            <w:tcW w:w="7888" w:type="dxa"/>
            <w:vAlign w:val="center"/>
            <w:hideMark/>
          </w:tcPr>
          <w:p w14:paraId="47DE26B3" w14:textId="77777777" w:rsidR="00DD0766" w:rsidRPr="00F32AD7" w:rsidRDefault="00DD0766" w:rsidP="00F32AD7">
            <w:pPr>
              <w:spacing w:before="100" w:beforeAutospacing="1" w:after="100" w:afterAutospacing="1" w:line="240" w:lineRule="auto"/>
              <w:jc w:val="center"/>
              <w:rPr>
                <w:rFonts w:eastAsia="Times New Roman" w:cs="Times New Roman"/>
                <w:b/>
                <w:i/>
                <w:sz w:val="28"/>
                <w:szCs w:val="28"/>
                <w:lang w:eastAsia="ru-RU"/>
              </w:rPr>
            </w:pPr>
            <w:r w:rsidRPr="00F32AD7">
              <w:rPr>
                <w:rFonts w:eastAsia="Times New Roman" w:cs="Times New Roman"/>
                <w:b/>
                <w:i/>
                <w:sz w:val="28"/>
                <w:szCs w:val="28"/>
                <w:lang w:eastAsia="ru-RU"/>
              </w:rPr>
              <w:lastRenderedPageBreak/>
              <w:t>Раздел/Тема</w:t>
            </w:r>
          </w:p>
        </w:tc>
        <w:tc>
          <w:tcPr>
            <w:tcW w:w="963" w:type="dxa"/>
            <w:vAlign w:val="center"/>
            <w:hideMark/>
          </w:tcPr>
          <w:p w14:paraId="307F788B" w14:textId="77777777" w:rsidR="00DD0766" w:rsidRPr="00F32AD7" w:rsidRDefault="00F32AD7" w:rsidP="00F32AD7">
            <w:pPr>
              <w:spacing w:before="100" w:beforeAutospacing="1" w:after="100" w:afterAutospacing="1" w:line="240" w:lineRule="auto"/>
              <w:jc w:val="center"/>
              <w:rPr>
                <w:rFonts w:eastAsia="Times New Roman" w:cs="Times New Roman"/>
                <w:b/>
                <w:i/>
                <w:sz w:val="28"/>
                <w:szCs w:val="28"/>
                <w:lang w:eastAsia="ru-RU"/>
              </w:rPr>
            </w:pPr>
            <w:r>
              <w:rPr>
                <w:rFonts w:eastAsia="Times New Roman" w:cs="Times New Roman"/>
                <w:b/>
                <w:i/>
                <w:sz w:val="24"/>
                <w:szCs w:val="28"/>
                <w:lang w:eastAsia="ru-RU"/>
              </w:rPr>
              <w:t>Часы</w:t>
            </w:r>
          </w:p>
        </w:tc>
        <w:tc>
          <w:tcPr>
            <w:tcW w:w="805" w:type="dxa"/>
            <w:vAlign w:val="center"/>
          </w:tcPr>
          <w:p w14:paraId="25404C55" w14:textId="77777777" w:rsidR="00DD0766" w:rsidRPr="00F32AD7" w:rsidRDefault="00DD0766" w:rsidP="00F32AD7">
            <w:pPr>
              <w:spacing w:before="100" w:beforeAutospacing="1" w:after="100" w:afterAutospacing="1" w:line="240" w:lineRule="auto"/>
              <w:jc w:val="center"/>
              <w:rPr>
                <w:rFonts w:eastAsia="Times New Roman" w:cs="Times New Roman"/>
                <w:b/>
                <w:i/>
                <w:sz w:val="28"/>
                <w:szCs w:val="28"/>
                <w:lang w:eastAsia="ru-RU"/>
              </w:rPr>
            </w:pPr>
          </w:p>
        </w:tc>
      </w:tr>
      <w:tr w:rsidR="00DD0766" w:rsidRPr="00536AC8" w14:paraId="501CDB80" w14:textId="77777777" w:rsidTr="00F32AD7">
        <w:trPr>
          <w:tblCellSpacing w:w="15" w:type="dxa"/>
        </w:trPr>
        <w:tc>
          <w:tcPr>
            <w:tcW w:w="9716" w:type="dxa"/>
            <w:gridSpan w:val="3"/>
            <w:vAlign w:val="center"/>
            <w:hideMark/>
          </w:tcPr>
          <w:p w14:paraId="27645BA7" w14:textId="77777777" w:rsidR="00DD0766" w:rsidRPr="00F32AD7" w:rsidRDefault="00DD0766" w:rsidP="00F32AD7">
            <w:pPr>
              <w:spacing w:after="0" w:line="240" w:lineRule="auto"/>
              <w:jc w:val="center"/>
              <w:rPr>
                <w:rFonts w:eastAsia="Times New Roman" w:cs="Times New Roman"/>
                <w:b/>
                <w:i/>
                <w:sz w:val="28"/>
                <w:szCs w:val="28"/>
                <w:lang w:eastAsia="ru-RU"/>
              </w:rPr>
            </w:pPr>
          </w:p>
        </w:tc>
      </w:tr>
      <w:tr w:rsidR="00F32AD7" w:rsidRPr="00536AC8" w14:paraId="6E4A341E" w14:textId="77777777" w:rsidTr="00F32AD7">
        <w:trPr>
          <w:tblCellSpacing w:w="15" w:type="dxa"/>
        </w:trPr>
        <w:tc>
          <w:tcPr>
            <w:tcW w:w="7888" w:type="dxa"/>
            <w:vAlign w:val="center"/>
            <w:hideMark/>
          </w:tcPr>
          <w:p w14:paraId="7E1DA26D" w14:textId="77777777" w:rsidR="00DD0766" w:rsidRPr="00B86060" w:rsidRDefault="00DD0766" w:rsidP="00B86060">
            <w:pPr>
              <w:spacing w:before="100" w:beforeAutospacing="1" w:after="100" w:afterAutospacing="1" w:line="240" w:lineRule="auto"/>
              <w:rPr>
                <w:rFonts w:eastAsia="Times New Roman" w:cs="Times New Roman"/>
                <w:sz w:val="28"/>
                <w:szCs w:val="28"/>
                <w:lang w:eastAsia="ru-RU"/>
              </w:rPr>
            </w:pPr>
            <w:r w:rsidRPr="00B86060">
              <w:rPr>
                <w:rFonts w:eastAsia="Times New Roman" w:cs="Times New Roman"/>
                <w:sz w:val="28"/>
                <w:szCs w:val="28"/>
                <w:lang w:eastAsia="ru-RU"/>
              </w:rPr>
              <w:t xml:space="preserve">Введение. Цели, задачи и содержание курса обучения. </w:t>
            </w:r>
          </w:p>
          <w:p w14:paraId="51ED2323" w14:textId="77777777" w:rsidR="00DD0766" w:rsidRPr="00536AC8" w:rsidRDefault="00DD0766" w:rsidP="00B86060">
            <w:pPr>
              <w:spacing w:before="100" w:beforeAutospacing="1" w:after="100" w:afterAutospacing="1" w:line="240" w:lineRule="auto"/>
              <w:rPr>
                <w:rFonts w:eastAsia="Times New Roman" w:cs="Times New Roman"/>
                <w:sz w:val="28"/>
                <w:szCs w:val="28"/>
                <w:lang w:eastAsia="ru-RU"/>
              </w:rPr>
            </w:pPr>
            <w:r w:rsidRPr="00B86060">
              <w:rPr>
                <w:rFonts w:eastAsia="Times New Roman" w:cs="Times New Roman"/>
                <w:sz w:val="28"/>
                <w:szCs w:val="28"/>
                <w:lang w:eastAsia="ru-RU"/>
              </w:rPr>
              <w:t>Тренинг развития креативности и творческих способностей</w:t>
            </w:r>
          </w:p>
        </w:tc>
        <w:tc>
          <w:tcPr>
            <w:tcW w:w="963" w:type="dxa"/>
            <w:vAlign w:val="center"/>
            <w:hideMark/>
          </w:tcPr>
          <w:p w14:paraId="1169D327" w14:textId="22D3AB67" w:rsidR="00DD0766" w:rsidRPr="00536AC8" w:rsidRDefault="003C5279" w:rsidP="00F32AD7">
            <w:pPr>
              <w:spacing w:before="100" w:beforeAutospacing="1" w:after="100" w:afterAutospacing="1" w:line="240" w:lineRule="auto"/>
              <w:jc w:val="center"/>
              <w:rPr>
                <w:rFonts w:eastAsia="Times New Roman" w:cs="Times New Roman"/>
                <w:sz w:val="28"/>
                <w:szCs w:val="28"/>
                <w:lang w:eastAsia="ru-RU"/>
              </w:rPr>
            </w:pPr>
            <w:r>
              <w:rPr>
                <w:rFonts w:eastAsia="Times New Roman" w:cs="Times New Roman"/>
                <w:sz w:val="28"/>
                <w:szCs w:val="28"/>
                <w:lang w:eastAsia="ru-RU"/>
              </w:rPr>
              <w:t>1</w:t>
            </w:r>
          </w:p>
        </w:tc>
        <w:tc>
          <w:tcPr>
            <w:tcW w:w="805" w:type="dxa"/>
            <w:vAlign w:val="center"/>
            <w:hideMark/>
          </w:tcPr>
          <w:p w14:paraId="23D6460D" w14:textId="77777777" w:rsidR="00DD0766" w:rsidRPr="00536AC8" w:rsidRDefault="00DD0766" w:rsidP="00DD0766">
            <w:pPr>
              <w:spacing w:after="0" w:line="240" w:lineRule="auto"/>
              <w:rPr>
                <w:rFonts w:eastAsia="Times New Roman" w:cs="Times New Roman"/>
                <w:sz w:val="28"/>
                <w:szCs w:val="28"/>
                <w:lang w:eastAsia="ru-RU"/>
              </w:rPr>
            </w:pPr>
          </w:p>
        </w:tc>
      </w:tr>
      <w:tr w:rsidR="00087B77" w:rsidRPr="00536AC8" w14:paraId="6364FF1D" w14:textId="77777777" w:rsidTr="00F32AD7">
        <w:trPr>
          <w:tblCellSpacing w:w="15" w:type="dxa"/>
        </w:trPr>
        <w:tc>
          <w:tcPr>
            <w:tcW w:w="7888" w:type="dxa"/>
            <w:vAlign w:val="center"/>
          </w:tcPr>
          <w:p w14:paraId="6FD37D72" w14:textId="442A79DE" w:rsidR="00087B77" w:rsidRPr="00087B77" w:rsidRDefault="00087B77" w:rsidP="00087B77">
            <w:pPr>
              <w:spacing w:before="120" w:after="0" w:line="240" w:lineRule="auto"/>
              <w:ind w:firstLine="426"/>
              <w:jc w:val="both"/>
              <w:rPr>
                <w:rFonts w:eastAsia="Times New Roman" w:cs="Times New Roman"/>
                <w:b/>
                <w:i/>
                <w:sz w:val="28"/>
                <w:szCs w:val="28"/>
                <w:lang w:eastAsia="ru-RU"/>
              </w:rPr>
            </w:pPr>
            <w:r w:rsidRPr="00536AC8">
              <w:rPr>
                <w:rFonts w:eastAsia="Times New Roman" w:cs="Times New Roman"/>
                <w:b/>
                <w:i/>
                <w:sz w:val="28"/>
                <w:szCs w:val="28"/>
                <w:lang w:eastAsia="ru-RU"/>
              </w:rPr>
              <w:t xml:space="preserve">Модуль 1 Методология проектной и исследовательской деятельности </w:t>
            </w:r>
            <w:r w:rsidR="00950370">
              <w:rPr>
                <w:rFonts w:eastAsia="Times New Roman" w:cs="Times New Roman"/>
                <w:b/>
                <w:i/>
                <w:sz w:val="28"/>
                <w:szCs w:val="28"/>
                <w:lang w:eastAsia="ru-RU"/>
              </w:rPr>
              <w:t xml:space="preserve"> 7 часов</w:t>
            </w:r>
          </w:p>
        </w:tc>
        <w:tc>
          <w:tcPr>
            <w:tcW w:w="963" w:type="dxa"/>
            <w:vAlign w:val="center"/>
          </w:tcPr>
          <w:p w14:paraId="1F808284" w14:textId="77777777" w:rsidR="00087B77" w:rsidRDefault="00087B77" w:rsidP="00F32AD7">
            <w:pPr>
              <w:spacing w:before="100" w:beforeAutospacing="1" w:after="100" w:afterAutospacing="1" w:line="240" w:lineRule="auto"/>
              <w:jc w:val="center"/>
              <w:rPr>
                <w:rFonts w:eastAsia="Times New Roman" w:cs="Times New Roman"/>
                <w:sz w:val="28"/>
                <w:szCs w:val="28"/>
                <w:lang w:eastAsia="ru-RU"/>
              </w:rPr>
            </w:pPr>
          </w:p>
        </w:tc>
        <w:tc>
          <w:tcPr>
            <w:tcW w:w="805" w:type="dxa"/>
            <w:vAlign w:val="center"/>
          </w:tcPr>
          <w:p w14:paraId="201BBE6C" w14:textId="77777777" w:rsidR="00087B77" w:rsidRPr="00536AC8" w:rsidRDefault="00087B77" w:rsidP="00DD0766">
            <w:pPr>
              <w:spacing w:after="0" w:line="240" w:lineRule="auto"/>
              <w:rPr>
                <w:rFonts w:eastAsia="Times New Roman" w:cs="Times New Roman"/>
                <w:sz w:val="28"/>
                <w:szCs w:val="28"/>
                <w:lang w:eastAsia="ru-RU"/>
              </w:rPr>
            </w:pPr>
          </w:p>
        </w:tc>
      </w:tr>
      <w:tr w:rsidR="00F32AD7" w:rsidRPr="00536AC8" w14:paraId="6875B486" w14:textId="77777777" w:rsidTr="00F32AD7">
        <w:trPr>
          <w:tblCellSpacing w:w="15" w:type="dxa"/>
        </w:trPr>
        <w:tc>
          <w:tcPr>
            <w:tcW w:w="7888" w:type="dxa"/>
            <w:vAlign w:val="center"/>
            <w:hideMark/>
          </w:tcPr>
          <w:p w14:paraId="2FBE431C" w14:textId="77777777" w:rsidR="00DD0766" w:rsidRPr="00536AC8" w:rsidRDefault="00DD0766" w:rsidP="00F97AE0">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Понятие «проект». Теоретические основы учебного проектирования. Типология проектов. Управление проектами.</w:t>
            </w:r>
          </w:p>
        </w:tc>
        <w:tc>
          <w:tcPr>
            <w:tcW w:w="963" w:type="dxa"/>
            <w:vAlign w:val="center"/>
            <w:hideMark/>
          </w:tcPr>
          <w:p w14:paraId="31214557" w14:textId="563C84D5" w:rsidR="00DD0766" w:rsidRPr="00536AC8" w:rsidRDefault="003C5279" w:rsidP="00F32AD7">
            <w:pPr>
              <w:spacing w:before="100" w:beforeAutospacing="1" w:after="100" w:afterAutospacing="1" w:line="240" w:lineRule="auto"/>
              <w:jc w:val="center"/>
              <w:rPr>
                <w:rFonts w:eastAsia="Times New Roman" w:cs="Times New Roman"/>
                <w:sz w:val="28"/>
                <w:szCs w:val="28"/>
                <w:lang w:eastAsia="ru-RU"/>
              </w:rPr>
            </w:pPr>
            <w:r>
              <w:rPr>
                <w:rFonts w:eastAsia="Times New Roman" w:cs="Times New Roman"/>
                <w:sz w:val="28"/>
                <w:szCs w:val="28"/>
                <w:lang w:eastAsia="ru-RU"/>
              </w:rPr>
              <w:t>1</w:t>
            </w:r>
          </w:p>
        </w:tc>
        <w:tc>
          <w:tcPr>
            <w:tcW w:w="805" w:type="dxa"/>
            <w:vAlign w:val="center"/>
            <w:hideMark/>
          </w:tcPr>
          <w:p w14:paraId="646DEEF9" w14:textId="77777777" w:rsidR="00DD0766" w:rsidRPr="00536AC8" w:rsidRDefault="00DD0766" w:rsidP="00DD0766">
            <w:pPr>
              <w:spacing w:after="0" w:line="240" w:lineRule="auto"/>
              <w:rPr>
                <w:rFonts w:eastAsia="Times New Roman" w:cs="Times New Roman"/>
                <w:sz w:val="28"/>
                <w:szCs w:val="28"/>
                <w:lang w:eastAsia="ru-RU"/>
              </w:rPr>
            </w:pPr>
          </w:p>
        </w:tc>
      </w:tr>
      <w:tr w:rsidR="003C5279" w:rsidRPr="00536AC8" w14:paraId="08FDE661" w14:textId="77777777" w:rsidTr="00261610">
        <w:trPr>
          <w:tblCellSpacing w:w="15" w:type="dxa"/>
        </w:trPr>
        <w:tc>
          <w:tcPr>
            <w:tcW w:w="7888" w:type="dxa"/>
            <w:vAlign w:val="center"/>
            <w:hideMark/>
          </w:tcPr>
          <w:p w14:paraId="069B725E" w14:textId="77777777" w:rsidR="003C5279" w:rsidRPr="00536AC8" w:rsidRDefault="003C5279" w:rsidP="003C5279">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Учебный проект: требования к структуре и содержанию.</w:t>
            </w:r>
          </w:p>
        </w:tc>
        <w:tc>
          <w:tcPr>
            <w:tcW w:w="963" w:type="dxa"/>
            <w:hideMark/>
          </w:tcPr>
          <w:p w14:paraId="147F3307" w14:textId="3AD1CC03" w:rsidR="003C5279" w:rsidRPr="00536AC8" w:rsidRDefault="003C5279" w:rsidP="003C5279">
            <w:pPr>
              <w:spacing w:before="100" w:beforeAutospacing="1" w:after="100" w:afterAutospacing="1" w:line="240" w:lineRule="auto"/>
              <w:jc w:val="center"/>
              <w:rPr>
                <w:rFonts w:eastAsia="Times New Roman" w:cs="Times New Roman"/>
                <w:sz w:val="28"/>
                <w:szCs w:val="28"/>
                <w:lang w:eastAsia="ru-RU"/>
              </w:rPr>
            </w:pPr>
            <w:r w:rsidRPr="00C673F7">
              <w:rPr>
                <w:rFonts w:eastAsia="Times New Roman" w:cs="Times New Roman"/>
                <w:sz w:val="28"/>
                <w:szCs w:val="28"/>
                <w:lang w:eastAsia="ru-RU"/>
              </w:rPr>
              <w:t>1</w:t>
            </w:r>
          </w:p>
        </w:tc>
        <w:tc>
          <w:tcPr>
            <w:tcW w:w="805" w:type="dxa"/>
            <w:vAlign w:val="center"/>
            <w:hideMark/>
          </w:tcPr>
          <w:p w14:paraId="6ED553D4" w14:textId="77777777" w:rsidR="003C5279" w:rsidRPr="00536AC8" w:rsidRDefault="003C5279" w:rsidP="003C5279">
            <w:pPr>
              <w:spacing w:after="0" w:line="240" w:lineRule="auto"/>
              <w:rPr>
                <w:rFonts w:eastAsia="Times New Roman" w:cs="Times New Roman"/>
                <w:sz w:val="28"/>
                <w:szCs w:val="28"/>
                <w:lang w:eastAsia="ru-RU"/>
              </w:rPr>
            </w:pPr>
          </w:p>
        </w:tc>
      </w:tr>
      <w:tr w:rsidR="003C5279" w:rsidRPr="00536AC8" w14:paraId="02F761D7" w14:textId="77777777" w:rsidTr="00261610">
        <w:trPr>
          <w:tblCellSpacing w:w="15" w:type="dxa"/>
        </w:trPr>
        <w:tc>
          <w:tcPr>
            <w:tcW w:w="7888" w:type="dxa"/>
            <w:vAlign w:val="center"/>
            <w:hideMark/>
          </w:tcPr>
          <w:p w14:paraId="0F7BBC2E" w14:textId="77777777" w:rsidR="003C5279" w:rsidRPr="00536AC8" w:rsidRDefault="003C5279" w:rsidP="003C5279">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Планирование учебного проекта.</w:t>
            </w:r>
          </w:p>
        </w:tc>
        <w:tc>
          <w:tcPr>
            <w:tcW w:w="963" w:type="dxa"/>
            <w:hideMark/>
          </w:tcPr>
          <w:p w14:paraId="18EEF93F" w14:textId="30852E68" w:rsidR="003C5279" w:rsidRPr="00536AC8" w:rsidRDefault="003C5279" w:rsidP="003C5279">
            <w:pPr>
              <w:spacing w:before="100" w:beforeAutospacing="1" w:after="100" w:afterAutospacing="1" w:line="240" w:lineRule="auto"/>
              <w:jc w:val="center"/>
              <w:rPr>
                <w:rFonts w:eastAsia="Times New Roman" w:cs="Times New Roman"/>
                <w:sz w:val="28"/>
                <w:szCs w:val="28"/>
                <w:lang w:eastAsia="ru-RU"/>
              </w:rPr>
            </w:pPr>
            <w:r w:rsidRPr="00C673F7">
              <w:rPr>
                <w:rFonts w:eastAsia="Times New Roman" w:cs="Times New Roman"/>
                <w:sz w:val="28"/>
                <w:szCs w:val="28"/>
                <w:lang w:eastAsia="ru-RU"/>
              </w:rPr>
              <w:t>1</w:t>
            </w:r>
          </w:p>
        </w:tc>
        <w:tc>
          <w:tcPr>
            <w:tcW w:w="805" w:type="dxa"/>
            <w:vAlign w:val="center"/>
            <w:hideMark/>
          </w:tcPr>
          <w:p w14:paraId="22DC92C5" w14:textId="77777777" w:rsidR="003C5279" w:rsidRPr="00536AC8" w:rsidRDefault="003C5279" w:rsidP="003C5279">
            <w:pPr>
              <w:spacing w:after="0" w:line="240" w:lineRule="auto"/>
              <w:rPr>
                <w:rFonts w:eastAsia="Times New Roman" w:cs="Times New Roman"/>
                <w:sz w:val="28"/>
                <w:szCs w:val="28"/>
                <w:lang w:eastAsia="ru-RU"/>
              </w:rPr>
            </w:pPr>
          </w:p>
        </w:tc>
      </w:tr>
      <w:tr w:rsidR="003C5279" w:rsidRPr="00536AC8" w14:paraId="1EB7B4C9" w14:textId="77777777" w:rsidTr="00261610">
        <w:trPr>
          <w:tblCellSpacing w:w="15" w:type="dxa"/>
        </w:trPr>
        <w:tc>
          <w:tcPr>
            <w:tcW w:w="7888" w:type="dxa"/>
            <w:vAlign w:val="center"/>
            <w:hideMark/>
          </w:tcPr>
          <w:p w14:paraId="67713983" w14:textId="77777777" w:rsidR="003C5279" w:rsidRPr="00536AC8" w:rsidRDefault="003C5279" w:rsidP="003C5279">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Проектная и исследовательская деятельность: точки соприкосновения. Виды исследовательских работ.</w:t>
            </w:r>
          </w:p>
        </w:tc>
        <w:tc>
          <w:tcPr>
            <w:tcW w:w="963" w:type="dxa"/>
            <w:hideMark/>
          </w:tcPr>
          <w:p w14:paraId="7DB85092" w14:textId="6A23DA50" w:rsidR="003C5279" w:rsidRPr="00536AC8" w:rsidRDefault="003C5279" w:rsidP="003C5279">
            <w:pPr>
              <w:spacing w:before="100" w:beforeAutospacing="1" w:after="100" w:afterAutospacing="1" w:line="240" w:lineRule="auto"/>
              <w:jc w:val="center"/>
              <w:rPr>
                <w:rFonts w:eastAsia="Times New Roman" w:cs="Times New Roman"/>
                <w:sz w:val="28"/>
                <w:szCs w:val="28"/>
                <w:lang w:eastAsia="ru-RU"/>
              </w:rPr>
            </w:pPr>
            <w:r w:rsidRPr="00C673F7">
              <w:rPr>
                <w:rFonts w:eastAsia="Times New Roman" w:cs="Times New Roman"/>
                <w:sz w:val="28"/>
                <w:szCs w:val="28"/>
                <w:lang w:eastAsia="ru-RU"/>
              </w:rPr>
              <w:t>1</w:t>
            </w:r>
          </w:p>
        </w:tc>
        <w:tc>
          <w:tcPr>
            <w:tcW w:w="805" w:type="dxa"/>
            <w:vAlign w:val="center"/>
            <w:hideMark/>
          </w:tcPr>
          <w:p w14:paraId="22F7FD28" w14:textId="77777777" w:rsidR="003C5279" w:rsidRPr="00536AC8" w:rsidRDefault="003C5279" w:rsidP="003C5279">
            <w:pPr>
              <w:spacing w:after="0" w:line="240" w:lineRule="auto"/>
              <w:rPr>
                <w:rFonts w:eastAsia="Times New Roman" w:cs="Times New Roman"/>
                <w:sz w:val="28"/>
                <w:szCs w:val="28"/>
                <w:lang w:eastAsia="ru-RU"/>
              </w:rPr>
            </w:pPr>
          </w:p>
        </w:tc>
      </w:tr>
      <w:tr w:rsidR="003C5279" w:rsidRPr="00536AC8" w14:paraId="0CF91045" w14:textId="77777777" w:rsidTr="00261610">
        <w:trPr>
          <w:tblCellSpacing w:w="15" w:type="dxa"/>
        </w:trPr>
        <w:tc>
          <w:tcPr>
            <w:tcW w:w="7888" w:type="dxa"/>
            <w:vAlign w:val="center"/>
            <w:hideMark/>
          </w:tcPr>
          <w:p w14:paraId="089F40EA" w14:textId="77777777" w:rsidR="003C5279" w:rsidRPr="00536AC8" w:rsidRDefault="003C5279" w:rsidP="003C5279">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Основные понятия учебно-исследовательской деятельности.</w:t>
            </w:r>
          </w:p>
        </w:tc>
        <w:tc>
          <w:tcPr>
            <w:tcW w:w="963" w:type="dxa"/>
            <w:hideMark/>
          </w:tcPr>
          <w:p w14:paraId="608A05D5" w14:textId="1847D803" w:rsidR="003C5279" w:rsidRPr="00536AC8" w:rsidRDefault="003C5279" w:rsidP="003C5279">
            <w:pPr>
              <w:spacing w:before="100" w:beforeAutospacing="1" w:after="100" w:afterAutospacing="1" w:line="240" w:lineRule="auto"/>
              <w:jc w:val="center"/>
              <w:rPr>
                <w:rFonts w:eastAsia="Times New Roman" w:cs="Times New Roman"/>
                <w:sz w:val="28"/>
                <w:szCs w:val="28"/>
                <w:lang w:eastAsia="ru-RU"/>
              </w:rPr>
            </w:pPr>
            <w:r w:rsidRPr="00C673F7">
              <w:rPr>
                <w:rFonts w:eastAsia="Times New Roman" w:cs="Times New Roman"/>
                <w:sz w:val="28"/>
                <w:szCs w:val="28"/>
                <w:lang w:eastAsia="ru-RU"/>
              </w:rPr>
              <w:t>1</w:t>
            </w:r>
          </w:p>
        </w:tc>
        <w:tc>
          <w:tcPr>
            <w:tcW w:w="805" w:type="dxa"/>
            <w:vAlign w:val="center"/>
            <w:hideMark/>
          </w:tcPr>
          <w:p w14:paraId="2A0E9864" w14:textId="77777777" w:rsidR="003C5279" w:rsidRPr="00536AC8" w:rsidRDefault="003C5279" w:rsidP="003C5279">
            <w:pPr>
              <w:spacing w:after="0" w:line="240" w:lineRule="auto"/>
              <w:rPr>
                <w:rFonts w:eastAsia="Times New Roman" w:cs="Times New Roman"/>
                <w:sz w:val="28"/>
                <w:szCs w:val="28"/>
                <w:lang w:eastAsia="ru-RU"/>
              </w:rPr>
            </w:pPr>
          </w:p>
        </w:tc>
      </w:tr>
      <w:tr w:rsidR="003C5279" w:rsidRPr="00536AC8" w14:paraId="08D3BB24" w14:textId="77777777" w:rsidTr="00261610">
        <w:trPr>
          <w:tblCellSpacing w:w="15" w:type="dxa"/>
        </w:trPr>
        <w:tc>
          <w:tcPr>
            <w:tcW w:w="7888" w:type="dxa"/>
            <w:vAlign w:val="center"/>
            <w:hideMark/>
          </w:tcPr>
          <w:p w14:paraId="49F1D5AC" w14:textId="77777777" w:rsidR="003C5279" w:rsidRPr="00536AC8" w:rsidRDefault="003C5279" w:rsidP="003C5279">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Методы эмпирического и теоретического исследования.</w:t>
            </w:r>
          </w:p>
        </w:tc>
        <w:tc>
          <w:tcPr>
            <w:tcW w:w="963" w:type="dxa"/>
            <w:hideMark/>
          </w:tcPr>
          <w:p w14:paraId="5D9F0093" w14:textId="26F4E0C3" w:rsidR="003C5279" w:rsidRPr="00536AC8" w:rsidRDefault="003C5279" w:rsidP="003C5279">
            <w:pPr>
              <w:spacing w:before="100" w:beforeAutospacing="1" w:after="100" w:afterAutospacing="1" w:line="240" w:lineRule="auto"/>
              <w:jc w:val="center"/>
              <w:rPr>
                <w:rFonts w:eastAsia="Times New Roman" w:cs="Times New Roman"/>
                <w:sz w:val="28"/>
                <w:szCs w:val="28"/>
                <w:lang w:eastAsia="ru-RU"/>
              </w:rPr>
            </w:pPr>
            <w:r w:rsidRPr="00C673F7">
              <w:rPr>
                <w:rFonts w:eastAsia="Times New Roman" w:cs="Times New Roman"/>
                <w:sz w:val="28"/>
                <w:szCs w:val="28"/>
                <w:lang w:eastAsia="ru-RU"/>
              </w:rPr>
              <w:t>1</w:t>
            </w:r>
          </w:p>
        </w:tc>
        <w:tc>
          <w:tcPr>
            <w:tcW w:w="805" w:type="dxa"/>
            <w:vAlign w:val="center"/>
            <w:hideMark/>
          </w:tcPr>
          <w:p w14:paraId="37E5E01E" w14:textId="77777777" w:rsidR="003C5279" w:rsidRPr="00536AC8" w:rsidRDefault="003C5279" w:rsidP="003C5279">
            <w:pPr>
              <w:spacing w:after="0" w:line="240" w:lineRule="auto"/>
              <w:rPr>
                <w:rFonts w:eastAsia="Times New Roman" w:cs="Times New Roman"/>
                <w:sz w:val="28"/>
                <w:szCs w:val="28"/>
                <w:lang w:eastAsia="ru-RU"/>
              </w:rPr>
            </w:pPr>
          </w:p>
        </w:tc>
      </w:tr>
      <w:tr w:rsidR="003C5279" w:rsidRPr="00536AC8" w14:paraId="06BD17CF" w14:textId="77777777" w:rsidTr="00261610">
        <w:trPr>
          <w:tblCellSpacing w:w="15" w:type="dxa"/>
        </w:trPr>
        <w:tc>
          <w:tcPr>
            <w:tcW w:w="7888" w:type="dxa"/>
            <w:vAlign w:val="center"/>
            <w:hideMark/>
          </w:tcPr>
          <w:p w14:paraId="3DBEF832" w14:textId="77777777" w:rsidR="003C5279" w:rsidRPr="00536AC8" w:rsidRDefault="003C5279" w:rsidP="003C5279">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Практическое занятие по проектированию структуры индивидуального проекта (учебного исследования)</w:t>
            </w:r>
          </w:p>
        </w:tc>
        <w:tc>
          <w:tcPr>
            <w:tcW w:w="963" w:type="dxa"/>
            <w:hideMark/>
          </w:tcPr>
          <w:p w14:paraId="62445EC5" w14:textId="342D3802" w:rsidR="003C5279" w:rsidRPr="00536AC8" w:rsidRDefault="003C5279" w:rsidP="003C5279">
            <w:pPr>
              <w:spacing w:before="100" w:beforeAutospacing="1" w:after="100" w:afterAutospacing="1" w:line="240" w:lineRule="auto"/>
              <w:jc w:val="center"/>
              <w:rPr>
                <w:rFonts w:eastAsia="Times New Roman" w:cs="Times New Roman"/>
                <w:sz w:val="28"/>
                <w:szCs w:val="28"/>
                <w:lang w:eastAsia="ru-RU"/>
              </w:rPr>
            </w:pPr>
            <w:r w:rsidRPr="00C673F7">
              <w:rPr>
                <w:rFonts w:eastAsia="Times New Roman" w:cs="Times New Roman"/>
                <w:sz w:val="28"/>
                <w:szCs w:val="28"/>
                <w:lang w:eastAsia="ru-RU"/>
              </w:rPr>
              <w:t>1</w:t>
            </w:r>
          </w:p>
        </w:tc>
        <w:tc>
          <w:tcPr>
            <w:tcW w:w="805" w:type="dxa"/>
            <w:vAlign w:val="center"/>
            <w:hideMark/>
          </w:tcPr>
          <w:p w14:paraId="73F485C7" w14:textId="77777777" w:rsidR="003C5279" w:rsidRPr="00536AC8" w:rsidRDefault="003C5279" w:rsidP="003C5279">
            <w:pPr>
              <w:spacing w:after="0" w:line="240" w:lineRule="auto"/>
              <w:rPr>
                <w:rFonts w:eastAsia="Times New Roman" w:cs="Times New Roman"/>
                <w:sz w:val="28"/>
                <w:szCs w:val="28"/>
                <w:lang w:eastAsia="ru-RU"/>
              </w:rPr>
            </w:pPr>
          </w:p>
        </w:tc>
      </w:tr>
      <w:tr w:rsidR="00DD0766" w:rsidRPr="00536AC8" w14:paraId="07658785" w14:textId="77777777" w:rsidTr="00F32AD7">
        <w:trPr>
          <w:tblCellSpacing w:w="15" w:type="dxa"/>
        </w:trPr>
        <w:tc>
          <w:tcPr>
            <w:tcW w:w="9716" w:type="dxa"/>
            <w:gridSpan w:val="3"/>
            <w:vAlign w:val="center"/>
            <w:hideMark/>
          </w:tcPr>
          <w:p w14:paraId="1F472510" w14:textId="1BC53D1E" w:rsidR="00DD0766" w:rsidRPr="00F32AD7" w:rsidRDefault="00DD0766" w:rsidP="00F97AE0">
            <w:pPr>
              <w:spacing w:before="100" w:beforeAutospacing="1" w:after="100" w:afterAutospacing="1" w:line="240" w:lineRule="auto"/>
              <w:jc w:val="center"/>
              <w:rPr>
                <w:rFonts w:eastAsia="Times New Roman" w:cs="Times New Roman"/>
                <w:b/>
                <w:i/>
                <w:sz w:val="28"/>
                <w:szCs w:val="28"/>
                <w:lang w:eastAsia="ru-RU"/>
              </w:rPr>
            </w:pPr>
            <w:r w:rsidRPr="00F32AD7">
              <w:rPr>
                <w:rFonts w:eastAsia="Times New Roman" w:cs="Times New Roman"/>
                <w:b/>
                <w:i/>
                <w:sz w:val="28"/>
                <w:szCs w:val="28"/>
                <w:lang w:eastAsia="ru-RU"/>
              </w:rPr>
              <w:t>Модуль 2. Информационные ресурсы проектной и исследовательской</w:t>
            </w:r>
            <w:r w:rsidR="00F32AD7" w:rsidRPr="00F32AD7">
              <w:rPr>
                <w:rFonts w:eastAsia="Times New Roman" w:cs="Times New Roman"/>
                <w:b/>
                <w:i/>
                <w:sz w:val="28"/>
                <w:szCs w:val="28"/>
                <w:lang w:eastAsia="ru-RU"/>
              </w:rPr>
              <w:t xml:space="preserve"> </w:t>
            </w:r>
            <w:r w:rsidRPr="00F32AD7">
              <w:rPr>
                <w:rFonts w:eastAsia="Times New Roman" w:cs="Times New Roman"/>
                <w:b/>
                <w:i/>
                <w:sz w:val="28"/>
                <w:szCs w:val="28"/>
                <w:lang w:eastAsia="ru-RU"/>
              </w:rPr>
              <w:t>деятельности (</w:t>
            </w:r>
            <w:r w:rsidR="00087B77">
              <w:rPr>
                <w:rFonts w:eastAsia="Times New Roman" w:cs="Times New Roman"/>
                <w:b/>
                <w:i/>
                <w:sz w:val="28"/>
                <w:szCs w:val="28"/>
                <w:lang w:eastAsia="ru-RU"/>
              </w:rPr>
              <w:t>13</w:t>
            </w:r>
            <w:r w:rsidRPr="00F32AD7">
              <w:rPr>
                <w:rFonts w:eastAsia="Times New Roman" w:cs="Times New Roman"/>
                <w:b/>
                <w:i/>
                <w:sz w:val="28"/>
                <w:szCs w:val="28"/>
                <w:lang w:eastAsia="ru-RU"/>
              </w:rPr>
              <w:t>часов)</w:t>
            </w:r>
          </w:p>
        </w:tc>
      </w:tr>
      <w:tr w:rsidR="00087B77" w:rsidRPr="00536AC8" w14:paraId="6DDEDA75" w14:textId="77777777" w:rsidTr="00D249F8">
        <w:trPr>
          <w:tblCellSpacing w:w="15" w:type="dxa"/>
        </w:trPr>
        <w:tc>
          <w:tcPr>
            <w:tcW w:w="7888" w:type="dxa"/>
            <w:vAlign w:val="center"/>
            <w:hideMark/>
          </w:tcPr>
          <w:p w14:paraId="5D0CAF57" w14:textId="6B9186C1" w:rsidR="00087B77" w:rsidRPr="00536AC8" w:rsidRDefault="00087B77" w:rsidP="00087B77">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Работа с информационными источниками. Поиск и систематизация информации </w:t>
            </w:r>
          </w:p>
        </w:tc>
        <w:tc>
          <w:tcPr>
            <w:tcW w:w="963" w:type="dxa"/>
            <w:hideMark/>
          </w:tcPr>
          <w:p w14:paraId="4AAF7505" w14:textId="7131F00C" w:rsidR="00087B77" w:rsidRPr="00536AC8" w:rsidRDefault="00087B77" w:rsidP="00087B77">
            <w:pPr>
              <w:spacing w:before="100" w:beforeAutospacing="1" w:after="100" w:afterAutospacing="1" w:line="240" w:lineRule="auto"/>
              <w:jc w:val="center"/>
              <w:rPr>
                <w:rFonts w:eastAsia="Times New Roman" w:cs="Times New Roman"/>
                <w:sz w:val="28"/>
                <w:szCs w:val="28"/>
                <w:lang w:eastAsia="ru-RU"/>
              </w:rPr>
            </w:pPr>
            <w:r w:rsidRPr="00515645">
              <w:rPr>
                <w:rFonts w:eastAsia="Times New Roman" w:cs="Times New Roman"/>
                <w:sz w:val="28"/>
                <w:szCs w:val="28"/>
                <w:lang w:eastAsia="ru-RU"/>
              </w:rPr>
              <w:t>1</w:t>
            </w:r>
          </w:p>
        </w:tc>
        <w:tc>
          <w:tcPr>
            <w:tcW w:w="805" w:type="dxa"/>
            <w:vAlign w:val="center"/>
            <w:hideMark/>
          </w:tcPr>
          <w:p w14:paraId="4829278B" w14:textId="77777777" w:rsidR="00087B77" w:rsidRPr="00536AC8" w:rsidRDefault="00087B77" w:rsidP="00087B77">
            <w:pPr>
              <w:spacing w:after="0" w:line="240" w:lineRule="auto"/>
              <w:rPr>
                <w:rFonts w:eastAsia="Times New Roman" w:cs="Times New Roman"/>
                <w:sz w:val="28"/>
                <w:szCs w:val="28"/>
                <w:lang w:eastAsia="ru-RU"/>
              </w:rPr>
            </w:pPr>
          </w:p>
        </w:tc>
      </w:tr>
      <w:tr w:rsidR="00087B77" w:rsidRPr="00536AC8" w14:paraId="34286056" w14:textId="77777777" w:rsidTr="00D249F8">
        <w:trPr>
          <w:tblCellSpacing w:w="15" w:type="dxa"/>
        </w:trPr>
        <w:tc>
          <w:tcPr>
            <w:tcW w:w="7888" w:type="dxa"/>
            <w:vAlign w:val="center"/>
            <w:hideMark/>
          </w:tcPr>
          <w:p w14:paraId="196FA7FA" w14:textId="77777777" w:rsidR="00087B77" w:rsidRPr="00536AC8" w:rsidRDefault="00087B77" w:rsidP="00087B77">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Информационные ресурсы на бумажных носителях </w:t>
            </w:r>
          </w:p>
        </w:tc>
        <w:tc>
          <w:tcPr>
            <w:tcW w:w="963" w:type="dxa"/>
            <w:hideMark/>
          </w:tcPr>
          <w:p w14:paraId="6B8BE3D4" w14:textId="6CFF96C9" w:rsidR="00087B77" w:rsidRPr="00536AC8" w:rsidRDefault="00087B77" w:rsidP="00087B77">
            <w:pPr>
              <w:spacing w:before="100" w:beforeAutospacing="1" w:after="100" w:afterAutospacing="1" w:line="240" w:lineRule="auto"/>
              <w:jc w:val="center"/>
              <w:rPr>
                <w:rFonts w:eastAsia="Times New Roman" w:cs="Times New Roman"/>
                <w:sz w:val="28"/>
                <w:szCs w:val="28"/>
                <w:lang w:eastAsia="ru-RU"/>
              </w:rPr>
            </w:pPr>
            <w:r w:rsidRPr="00515645">
              <w:rPr>
                <w:rFonts w:eastAsia="Times New Roman" w:cs="Times New Roman"/>
                <w:sz w:val="28"/>
                <w:szCs w:val="28"/>
                <w:lang w:eastAsia="ru-RU"/>
              </w:rPr>
              <w:t>1</w:t>
            </w:r>
          </w:p>
        </w:tc>
        <w:tc>
          <w:tcPr>
            <w:tcW w:w="805" w:type="dxa"/>
            <w:vAlign w:val="center"/>
            <w:hideMark/>
          </w:tcPr>
          <w:p w14:paraId="70B03D30" w14:textId="77777777" w:rsidR="00087B77" w:rsidRPr="00536AC8" w:rsidRDefault="00087B77" w:rsidP="00087B77">
            <w:pPr>
              <w:spacing w:after="0" w:line="240" w:lineRule="auto"/>
              <w:rPr>
                <w:rFonts w:eastAsia="Times New Roman" w:cs="Times New Roman"/>
                <w:sz w:val="28"/>
                <w:szCs w:val="28"/>
                <w:lang w:eastAsia="ru-RU"/>
              </w:rPr>
            </w:pPr>
          </w:p>
        </w:tc>
      </w:tr>
      <w:tr w:rsidR="00087B77" w:rsidRPr="00536AC8" w14:paraId="734A8AD5" w14:textId="77777777" w:rsidTr="00D249F8">
        <w:trPr>
          <w:tblCellSpacing w:w="15" w:type="dxa"/>
        </w:trPr>
        <w:tc>
          <w:tcPr>
            <w:tcW w:w="7888" w:type="dxa"/>
            <w:vAlign w:val="center"/>
            <w:hideMark/>
          </w:tcPr>
          <w:p w14:paraId="0C048D80" w14:textId="77777777" w:rsidR="00087B77" w:rsidRPr="00536AC8" w:rsidRDefault="00087B77" w:rsidP="00087B77">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Информационные ресурсы на электронных носителях </w:t>
            </w:r>
          </w:p>
        </w:tc>
        <w:tc>
          <w:tcPr>
            <w:tcW w:w="963" w:type="dxa"/>
            <w:hideMark/>
          </w:tcPr>
          <w:p w14:paraId="25B51B34" w14:textId="0EEA1ADF" w:rsidR="00087B77" w:rsidRPr="00536AC8" w:rsidRDefault="00087B77" w:rsidP="00087B77">
            <w:pPr>
              <w:spacing w:before="100" w:beforeAutospacing="1" w:after="100" w:afterAutospacing="1" w:line="240" w:lineRule="auto"/>
              <w:jc w:val="center"/>
              <w:rPr>
                <w:rFonts w:eastAsia="Times New Roman" w:cs="Times New Roman"/>
                <w:sz w:val="28"/>
                <w:szCs w:val="28"/>
                <w:lang w:eastAsia="ru-RU"/>
              </w:rPr>
            </w:pPr>
            <w:r w:rsidRPr="00515645">
              <w:rPr>
                <w:rFonts w:eastAsia="Times New Roman" w:cs="Times New Roman"/>
                <w:sz w:val="28"/>
                <w:szCs w:val="28"/>
                <w:lang w:eastAsia="ru-RU"/>
              </w:rPr>
              <w:t>1</w:t>
            </w:r>
          </w:p>
        </w:tc>
        <w:tc>
          <w:tcPr>
            <w:tcW w:w="805" w:type="dxa"/>
            <w:vAlign w:val="center"/>
            <w:hideMark/>
          </w:tcPr>
          <w:p w14:paraId="2FE15A1B" w14:textId="77777777" w:rsidR="00087B77" w:rsidRPr="00536AC8" w:rsidRDefault="00087B77" w:rsidP="00087B77">
            <w:pPr>
              <w:spacing w:after="0" w:line="240" w:lineRule="auto"/>
              <w:rPr>
                <w:rFonts w:eastAsia="Times New Roman" w:cs="Times New Roman"/>
                <w:sz w:val="28"/>
                <w:szCs w:val="28"/>
                <w:lang w:eastAsia="ru-RU"/>
              </w:rPr>
            </w:pPr>
          </w:p>
        </w:tc>
      </w:tr>
      <w:tr w:rsidR="00087B77" w:rsidRPr="00536AC8" w14:paraId="1BD47504" w14:textId="77777777" w:rsidTr="00D249F8">
        <w:trPr>
          <w:tblCellSpacing w:w="15" w:type="dxa"/>
        </w:trPr>
        <w:tc>
          <w:tcPr>
            <w:tcW w:w="7888" w:type="dxa"/>
            <w:vAlign w:val="center"/>
            <w:hideMark/>
          </w:tcPr>
          <w:p w14:paraId="0DBD0318" w14:textId="77777777" w:rsidR="00087B77" w:rsidRPr="00536AC8" w:rsidRDefault="00087B77" w:rsidP="00087B77">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Сетевые носители – источник информационных ресурсов </w:t>
            </w:r>
          </w:p>
        </w:tc>
        <w:tc>
          <w:tcPr>
            <w:tcW w:w="963" w:type="dxa"/>
            <w:hideMark/>
          </w:tcPr>
          <w:p w14:paraId="272C70FC" w14:textId="44C4F80A" w:rsidR="00087B77" w:rsidRPr="00536AC8" w:rsidRDefault="00087B77" w:rsidP="00087B77">
            <w:pPr>
              <w:spacing w:before="100" w:beforeAutospacing="1" w:after="100" w:afterAutospacing="1" w:line="240" w:lineRule="auto"/>
              <w:jc w:val="center"/>
              <w:rPr>
                <w:rFonts w:eastAsia="Times New Roman" w:cs="Times New Roman"/>
                <w:sz w:val="28"/>
                <w:szCs w:val="28"/>
                <w:lang w:eastAsia="ru-RU"/>
              </w:rPr>
            </w:pPr>
            <w:r w:rsidRPr="00515645">
              <w:rPr>
                <w:rFonts w:eastAsia="Times New Roman" w:cs="Times New Roman"/>
                <w:sz w:val="28"/>
                <w:szCs w:val="28"/>
                <w:lang w:eastAsia="ru-RU"/>
              </w:rPr>
              <w:t>1</w:t>
            </w:r>
          </w:p>
        </w:tc>
        <w:tc>
          <w:tcPr>
            <w:tcW w:w="805" w:type="dxa"/>
            <w:vAlign w:val="center"/>
            <w:hideMark/>
          </w:tcPr>
          <w:p w14:paraId="6EF72F0A" w14:textId="77777777" w:rsidR="00087B77" w:rsidRPr="00536AC8" w:rsidRDefault="00087B77" w:rsidP="00087B77">
            <w:pPr>
              <w:spacing w:after="0" w:line="240" w:lineRule="auto"/>
              <w:rPr>
                <w:rFonts w:eastAsia="Times New Roman" w:cs="Times New Roman"/>
                <w:sz w:val="28"/>
                <w:szCs w:val="28"/>
                <w:lang w:eastAsia="ru-RU"/>
              </w:rPr>
            </w:pPr>
          </w:p>
        </w:tc>
      </w:tr>
      <w:tr w:rsidR="00087B77" w:rsidRPr="00536AC8" w14:paraId="6AF1C4C0" w14:textId="77777777" w:rsidTr="00D249F8">
        <w:trPr>
          <w:tblCellSpacing w:w="15" w:type="dxa"/>
        </w:trPr>
        <w:tc>
          <w:tcPr>
            <w:tcW w:w="7888" w:type="dxa"/>
            <w:vAlign w:val="center"/>
            <w:hideMark/>
          </w:tcPr>
          <w:p w14:paraId="4099E0F6" w14:textId="77777777" w:rsidR="00087B77" w:rsidRPr="00536AC8" w:rsidRDefault="00087B77" w:rsidP="00087B77">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Технологии визуализации и систематизации текстовой информации. Диаграммы и графики. Графы. Сравнительные таблицы. Опорные конспекты </w:t>
            </w:r>
          </w:p>
        </w:tc>
        <w:tc>
          <w:tcPr>
            <w:tcW w:w="963" w:type="dxa"/>
            <w:hideMark/>
          </w:tcPr>
          <w:p w14:paraId="6A581448" w14:textId="0121EDF4" w:rsidR="00087B77" w:rsidRPr="00536AC8" w:rsidRDefault="00087B77" w:rsidP="00087B77">
            <w:pPr>
              <w:spacing w:before="100" w:beforeAutospacing="1" w:after="100" w:afterAutospacing="1" w:line="240" w:lineRule="auto"/>
              <w:jc w:val="center"/>
              <w:rPr>
                <w:rFonts w:eastAsia="Times New Roman" w:cs="Times New Roman"/>
                <w:sz w:val="28"/>
                <w:szCs w:val="28"/>
                <w:lang w:eastAsia="ru-RU"/>
              </w:rPr>
            </w:pPr>
            <w:r w:rsidRPr="00515645">
              <w:rPr>
                <w:rFonts w:eastAsia="Times New Roman" w:cs="Times New Roman"/>
                <w:sz w:val="28"/>
                <w:szCs w:val="28"/>
                <w:lang w:eastAsia="ru-RU"/>
              </w:rPr>
              <w:t>1</w:t>
            </w:r>
          </w:p>
        </w:tc>
        <w:tc>
          <w:tcPr>
            <w:tcW w:w="805" w:type="dxa"/>
            <w:vAlign w:val="center"/>
            <w:hideMark/>
          </w:tcPr>
          <w:p w14:paraId="500F02F8" w14:textId="77777777" w:rsidR="00087B77" w:rsidRPr="00536AC8" w:rsidRDefault="00087B77" w:rsidP="00087B77">
            <w:pPr>
              <w:spacing w:after="0" w:line="240" w:lineRule="auto"/>
              <w:rPr>
                <w:rFonts w:eastAsia="Times New Roman" w:cs="Times New Roman"/>
                <w:sz w:val="28"/>
                <w:szCs w:val="28"/>
                <w:lang w:eastAsia="ru-RU"/>
              </w:rPr>
            </w:pPr>
          </w:p>
        </w:tc>
      </w:tr>
      <w:tr w:rsidR="00087B77" w:rsidRPr="00536AC8" w14:paraId="19EE804A" w14:textId="77777777" w:rsidTr="00D249F8">
        <w:trPr>
          <w:tblCellSpacing w:w="15" w:type="dxa"/>
        </w:trPr>
        <w:tc>
          <w:tcPr>
            <w:tcW w:w="7888" w:type="dxa"/>
            <w:vAlign w:val="center"/>
            <w:hideMark/>
          </w:tcPr>
          <w:p w14:paraId="5815DFBA" w14:textId="77777777" w:rsidR="00087B77" w:rsidRPr="00536AC8" w:rsidRDefault="00087B77" w:rsidP="00087B77">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Технологии визуализации и систематизации текстовой информации. Лучевые схемы-пауки и каузальные цепи. Интеллект-карты. Создание скетчей (визуальных заметок). Инфографика. </w:t>
            </w:r>
            <w:proofErr w:type="spellStart"/>
            <w:r w:rsidRPr="00536AC8">
              <w:rPr>
                <w:rFonts w:eastAsia="Times New Roman" w:cs="Times New Roman"/>
                <w:sz w:val="28"/>
                <w:szCs w:val="28"/>
                <w:lang w:eastAsia="ru-RU"/>
              </w:rPr>
              <w:t>Скрайбинг</w:t>
            </w:r>
            <w:proofErr w:type="spellEnd"/>
            <w:r w:rsidRPr="00536AC8">
              <w:rPr>
                <w:rFonts w:eastAsia="Times New Roman" w:cs="Times New Roman"/>
                <w:sz w:val="28"/>
                <w:szCs w:val="28"/>
                <w:lang w:eastAsia="ru-RU"/>
              </w:rPr>
              <w:t xml:space="preserve"> </w:t>
            </w:r>
          </w:p>
        </w:tc>
        <w:tc>
          <w:tcPr>
            <w:tcW w:w="963" w:type="dxa"/>
            <w:hideMark/>
          </w:tcPr>
          <w:p w14:paraId="5A34C4A6" w14:textId="0EF8B615" w:rsidR="00087B77" w:rsidRPr="00536AC8" w:rsidRDefault="00087B77" w:rsidP="00087B77">
            <w:pPr>
              <w:spacing w:before="100" w:beforeAutospacing="1" w:after="100" w:afterAutospacing="1" w:line="240" w:lineRule="auto"/>
              <w:jc w:val="center"/>
              <w:rPr>
                <w:rFonts w:eastAsia="Times New Roman" w:cs="Times New Roman"/>
                <w:sz w:val="28"/>
                <w:szCs w:val="28"/>
                <w:lang w:eastAsia="ru-RU"/>
              </w:rPr>
            </w:pPr>
            <w:r w:rsidRPr="00515645">
              <w:rPr>
                <w:rFonts w:eastAsia="Times New Roman" w:cs="Times New Roman"/>
                <w:sz w:val="28"/>
                <w:szCs w:val="28"/>
                <w:lang w:eastAsia="ru-RU"/>
              </w:rPr>
              <w:t>1</w:t>
            </w:r>
          </w:p>
        </w:tc>
        <w:tc>
          <w:tcPr>
            <w:tcW w:w="805" w:type="dxa"/>
            <w:vAlign w:val="center"/>
            <w:hideMark/>
          </w:tcPr>
          <w:p w14:paraId="35690B97" w14:textId="77777777" w:rsidR="00087B77" w:rsidRPr="00536AC8" w:rsidRDefault="00087B77" w:rsidP="00087B77">
            <w:pPr>
              <w:spacing w:after="0" w:line="240" w:lineRule="auto"/>
              <w:rPr>
                <w:rFonts w:eastAsia="Times New Roman" w:cs="Times New Roman"/>
                <w:sz w:val="28"/>
                <w:szCs w:val="28"/>
                <w:lang w:eastAsia="ru-RU"/>
              </w:rPr>
            </w:pPr>
          </w:p>
        </w:tc>
      </w:tr>
      <w:tr w:rsidR="00087B77" w:rsidRPr="00536AC8" w14:paraId="45892F6F" w14:textId="77777777" w:rsidTr="00D249F8">
        <w:trPr>
          <w:tblCellSpacing w:w="15" w:type="dxa"/>
        </w:trPr>
        <w:tc>
          <w:tcPr>
            <w:tcW w:w="7888" w:type="dxa"/>
            <w:vAlign w:val="center"/>
            <w:hideMark/>
          </w:tcPr>
          <w:p w14:paraId="6DBC67F4" w14:textId="77777777" w:rsidR="00087B77" w:rsidRPr="00536AC8" w:rsidRDefault="00087B77" w:rsidP="00087B77">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Требования к оформлению проектной и исследовательской работы</w:t>
            </w:r>
          </w:p>
        </w:tc>
        <w:tc>
          <w:tcPr>
            <w:tcW w:w="963" w:type="dxa"/>
            <w:hideMark/>
          </w:tcPr>
          <w:p w14:paraId="6FECEA02" w14:textId="75E82ECE" w:rsidR="00087B77" w:rsidRPr="00536AC8" w:rsidRDefault="00087B77" w:rsidP="00087B77">
            <w:pPr>
              <w:spacing w:before="100" w:beforeAutospacing="1" w:after="100" w:afterAutospacing="1" w:line="240" w:lineRule="auto"/>
              <w:jc w:val="center"/>
              <w:rPr>
                <w:rFonts w:eastAsia="Times New Roman" w:cs="Times New Roman"/>
                <w:sz w:val="28"/>
                <w:szCs w:val="28"/>
                <w:lang w:eastAsia="ru-RU"/>
              </w:rPr>
            </w:pPr>
            <w:r w:rsidRPr="00515645">
              <w:rPr>
                <w:rFonts w:eastAsia="Times New Roman" w:cs="Times New Roman"/>
                <w:sz w:val="28"/>
                <w:szCs w:val="28"/>
                <w:lang w:eastAsia="ru-RU"/>
              </w:rPr>
              <w:t>1</w:t>
            </w:r>
          </w:p>
        </w:tc>
        <w:tc>
          <w:tcPr>
            <w:tcW w:w="805" w:type="dxa"/>
            <w:vAlign w:val="center"/>
            <w:hideMark/>
          </w:tcPr>
          <w:p w14:paraId="6EDA3DFE" w14:textId="77777777" w:rsidR="00087B77" w:rsidRPr="00536AC8" w:rsidRDefault="00087B77" w:rsidP="00087B77">
            <w:pPr>
              <w:spacing w:after="0" w:line="240" w:lineRule="auto"/>
              <w:rPr>
                <w:rFonts w:eastAsia="Times New Roman" w:cs="Times New Roman"/>
                <w:sz w:val="28"/>
                <w:szCs w:val="28"/>
                <w:lang w:eastAsia="ru-RU"/>
              </w:rPr>
            </w:pPr>
          </w:p>
        </w:tc>
      </w:tr>
      <w:tr w:rsidR="00087B77" w:rsidRPr="00536AC8" w14:paraId="02D7E610" w14:textId="77777777" w:rsidTr="00D249F8">
        <w:trPr>
          <w:tblCellSpacing w:w="15" w:type="dxa"/>
        </w:trPr>
        <w:tc>
          <w:tcPr>
            <w:tcW w:w="7888" w:type="dxa"/>
            <w:vAlign w:val="center"/>
            <w:hideMark/>
          </w:tcPr>
          <w:p w14:paraId="3AEDA066" w14:textId="77777777" w:rsidR="00087B77" w:rsidRPr="00536AC8" w:rsidRDefault="00087B77" w:rsidP="00087B77">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Практическое занятие (тренинг) по применению технологий визуализации и систематизации текстовой информации (интеллект-карты, </w:t>
            </w:r>
            <w:proofErr w:type="spellStart"/>
            <w:r w:rsidRPr="00536AC8">
              <w:rPr>
                <w:rFonts w:eastAsia="Times New Roman" w:cs="Times New Roman"/>
                <w:sz w:val="28"/>
                <w:szCs w:val="28"/>
                <w:lang w:eastAsia="ru-RU"/>
              </w:rPr>
              <w:t>презенации</w:t>
            </w:r>
            <w:proofErr w:type="spellEnd"/>
            <w:r w:rsidRPr="00536AC8">
              <w:rPr>
                <w:rFonts w:eastAsia="Times New Roman" w:cs="Times New Roman"/>
                <w:sz w:val="28"/>
                <w:szCs w:val="28"/>
                <w:lang w:eastAsia="ru-RU"/>
              </w:rPr>
              <w:t>)</w:t>
            </w:r>
          </w:p>
        </w:tc>
        <w:tc>
          <w:tcPr>
            <w:tcW w:w="963" w:type="dxa"/>
            <w:hideMark/>
          </w:tcPr>
          <w:p w14:paraId="492F322F" w14:textId="5ED1FC8E" w:rsidR="00087B77" w:rsidRPr="00536AC8" w:rsidRDefault="00087B77" w:rsidP="00087B77">
            <w:pPr>
              <w:spacing w:before="100" w:beforeAutospacing="1" w:after="100" w:afterAutospacing="1" w:line="240" w:lineRule="auto"/>
              <w:jc w:val="center"/>
              <w:rPr>
                <w:rFonts w:eastAsia="Times New Roman" w:cs="Times New Roman"/>
                <w:sz w:val="28"/>
                <w:szCs w:val="28"/>
                <w:lang w:eastAsia="ru-RU"/>
              </w:rPr>
            </w:pPr>
            <w:r>
              <w:rPr>
                <w:rFonts w:eastAsia="Times New Roman" w:cs="Times New Roman"/>
                <w:sz w:val="28"/>
                <w:szCs w:val="28"/>
                <w:lang w:eastAsia="ru-RU"/>
              </w:rPr>
              <w:t>1</w:t>
            </w:r>
          </w:p>
        </w:tc>
        <w:tc>
          <w:tcPr>
            <w:tcW w:w="805" w:type="dxa"/>
            <w:vAlign w:val="center"/>
            <w:hideMark/>
          </w:tcPr>
          <w:p w14:paraId="32A519B4" w14:textId="77777777" w:rsidR="00087B77" w:rsidRPr="00536AC8" w:rsidRDefault="00087B77" w:rsidP="00087B77">
            <w:pPr>
              <w:spacing w:after="0" w:line="240" w:lineRule="auto"/>
              <w:rPr>
                <w:rFonts w:eastAsia="Times New Roman" w:cs="Times New Roman"/>
                <w:sz w:val="28"/>
                <w:szCs w:val="28"/>
                <w:lang w:eastAsia="ru-RU"/>
              </w:rPr>
            </w:pPr>
          </w:p>
        </w:tc>
      </w:tr>
      <w:tr w:rsidR="00087B77" w:rsidRPr="00536AC8" w14:paraId="4122B676" w14:textId="77777777" w:rsidTr="00D249F8">
        <w:trPr>
          <w:tblCellSpacing w:w="15" w:type="dxa"/>
        </w:trPr>
        <w:tc>
          <w:tcPr>
            <w:tcW w:w="7888" w:type="dxa"/>
            <w:vAlign w:val="center"/>
            <w:hideMark/>
          </w:tcPr>
          <w:p w14:paraId="2FA194DB" w14:textId="77777777" w:rsidR="00087B77" w:rsidRPr="00087B77" w:rsidRDefault="00087B77" w:rsidP="00087B77">
            <w:pPr>
              <w:spacing w:before="100" w:beforeAutospacing="1" w:after="100" w:afterAutospacing="1" w:line="240" w:lineRule="auto"/>
              <w:rPr>
                <w:rFonts w:eastAsia="Times New Roman" w:cs="Times New Roman"/>
                <w:b/>
                <w:bCs/>
                <w:i/>
                <w:iCs/>
                <w:sz w:val="28"/>
                <w:szCs w:val="28"/>
                <w:lang w:eastAsia="ru-RU"/>
              </w:rPr>
            </w:pPr>
            <w:r w:rsidRPr="00087B77">
              <w:rPr>
                <w:rFonts w:eastAsia="Times New Roman" w:cs="Times New Roman"/>
                <w:b/>
                <w:bCs/>
                <w:i/>
                <w:iCs/>
                <w:sz w:val="28"/>
                <w:szCs w:val="28"/>
                <w:lang w:eastAsia="ru-RU"/>
              </w:rPr>
              <w:t>Практические занятия. Оформление проектной (исследовательской) работы обучающегося:</w:t>
            </w:r>
          </w:p>
        </w:tc>
        <w:tc>
          <w:tcPr>
            <w:tcW w:w="963" w:type="dxa"/>
            <w:hideMark/>
          </w:tcPr>
          <w:p w14:paraId="64D8735F" w14:textId="38D2C541" w:rsidR="00087B77" w:rsidRPr="00536AC8" w:rsidRDefault="00087B77" w:rsidP="00087B77">
            <w:pPr>
              <w:spacing w:after="0" w:line="240" w:lineRule="auto"/>
              <w:jc w:val="center"/>
              <w:rPr>
                <w:rFonts w:eastAsia="Times New Roman" w:cs="Times New Roman"/>
                <w:sz w:val="28"/>
                <w:szCs w:val="28"/>
                <w:lang w:eastAsia="ru-RU"/>
              </w:rPr>
            </w:pPr>
          </w:p>
        </w:tc>
        <w:tc>
          <w:tcPr>
            <w:tcW w:w="805" w:type="dxa"/>
            <w:vAlign w:val="center"/>
            <w:hideMark/>
          </w:tcPr>
          <w:p w14:paraId="5ECEDDE0" w14:textId="77777777" w:rsidR="00087B77" w:rsidRPr="00536AC8" w:rsidRDefault="00087B77" w:rsidP="00087B77">
            <w:pPr>
              <w:spacing w:after="0" w:line="240" w:lineRule="auto"/>
              <w:rPr>
                <w:rFonts w:eastAsia="Times New Roman" w:cs="Times New Roman"/>
                <w:sz w:val="28"/>
                <w:szCs w:val="28"/>
                <w:lang w:eastAsia="ru-RU"/>
              </w:rPr>
            </w:pPr>
          </w:p>
        </w:tc>
      </w:tr>
      <w:tr w:rsidR="00087B77" w:rsidRPr="00536AC8" w14:paraId="5567AD8A" w14:textId="77777777" w:rsidTr="00D249F8">
        <w:trPr>
          <w:tblCellSpacing w:w="15" w:type="dxa"/>
        </w:trPr>
        <w:tc>
          <w:tcPr>
            <w:tcW w:w="7888" w:type="dxa"/>
            <w:vAlign w:val="center"/>
            <w:hideMark/>
          </w:tcPr>
          <w:p w14:paraId="6BBEAFC5" w14:textId="77777777" w:rsidR="00087B77" w:rsidRPr="00536AC8" w:rsidRDefault="00087B77" w:rsidP="00087B77">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lastRenderedPageBreak/>
              <w:t>Работа в библиотеке. Изучение литературы по избранной теме. Работа над тезаурусом. Работа с понятийным аппаратом.</w:t>
            </w:r>
          </w:p>
        </w:tc>
        <w:tc>
          <w:tcPr>
            <w:tcW w:w="963" w:type="dxa"/>
            <w:hideMark/>
          </w:tcPr>
          <w:p w14:paraId="0D6A0FC8" w14:textId="7731ABCC" w:rsidR="00087B77" w:rsidRPr="00536AC8" w:rsidRDefault="00087B77" w:rsidP="00087B77">
            <w:pPr>
              <w:spacing w:before="100" w:beforeAutospacing="1" w:after="100" w:afterAutospacing="1" w:line="240" w:lineRule="auto"/>
              <w:jc w:val="center"/>
              <w:rPr>
                <w:rFonts w:eastAsia="Times New Roman" w:cs="Times New Roman"/>
                <w:sz w:val="28"/>
                <w:szCs w:val="28"/>
                <w:lang w:eastAsia="ru-RU"/>
              </w:rPr>
            </w:pPr>
            <w:r w:rsidRPr="00515645">
              <w:rPr>
                <w:rFonts w:eastAsia="Times New Roman" w:cs="Times New Roman"/>
                <w:sz w:val="28"/>
                <w:szCs w:val="28"/>
                <w:lang w:eastAsia="ru-RU"/>
              </w:rPr>
              <w:t>1</w:t>
            </w:r>
          </w:p>
        </w:tc>
        <w:tc>
          <w:tcPr>
            <w:tcW w:w="805" w:type="dxa"/>
            <w:vAlign w:val="center"/>
            <w:hideMark/>
          </w:tcPr>
          <w:p w14:paraId="38EC1ED5" w14:textId="77777777" w:rsidR="00087B77" w:rsidRPr="00536AC8" w:rsidRDefault="00087B77" w:rsidP="00087B77">
            <w:pPr>
              <w:spacing w:after="0" w:line="240" w:lineRule="auto"/>
              <w:rPr>
                <w:rFonts w:eastAsia="Times New Roman" w:cs="Times New Roman"/>
                <w:sz w:val="28"/>
                <w:szCs w:val="28"/>
                <w:lang w:eastAsia="ru-RU"/>
              </w:rPr>
            </w:pPr>
          </w:p>
        </w:tc>
      </w:tr>
      <w:tr w:rsidR="00087B77" w:rsidRPr="00536AC8" w14:paraId="2054B3DC" w14:textId="77777777" w:rsidTr="00D249F8">
        <w:trPr>
          <w:tblCellSpacing w:w="15" w:type="dxa"/>
        </w:trPr>
        <w:tc>
          <w:tcPr>
            <w:tcW w:w="7888" w:type="dxa"/>
            <w:vAlign w:val="center"/>
            <w:hideMark/>
          </w:tcPr>
          <w:p w14:paraId="05797103" w14:textId="77777777" w:rsidR="00087B77" w:rsidRPr="00536AC8" w:rsidRDefault="00087B77" w:rsidP="00087B77">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Работа над содержанием. Работа над теоретической главой №1. Работа над теоретической главой №2.</w:t>
            </w:r>
          </w:p>
        </w:tc>
        <w:tc>
          <w:tcPr>
            <w:tcW w:w="963" w:type="dxa"/>
            <w:hideMark/>
          </w:tcPr>
          <w:p w14:paraId="1EF12675" w14:textId="4422867D" w:rsidR="00087B77" w:rsidRPr="00536AC8" w:rsidRDefault="00087B77" w:rsidP="00087B77">
            <w:pPr>
              <w:spacing w:before="100" w:beforeAutospacing="1" w:after="100" w:afterAutospacing="1" w:line="240" w:lineRule="auto"/>
              <w:jc w:val="center"/>
              <w:rPr>
                <w:rFonts w:eastAsia="Times New Roman" w:cs="Times New Roman"/>
                <w:sz w:val="28"/>
                <w:szCs w:val="28"/>
                <w:lang w:eastAsia="ru-RU"/>
              </w:rPr>
            </w:pPr>
            <w:r w:rsidRPr="00515645">
              <w:rPr>
                <w:rFonts w:eastAsia="Times New Roman" w:cs="Times New Roman"/>
                <w:sz w:val="28"/>
                <w:szCs w:val="28"/>
                <w:lang w:eastAsia="ru-RU"/>
              </w:rPr>
              <w:t>1</w:t>
            </w:r>
          </w:p>
        </w:tc>
        <w:tc>
          <w:tcPr>
            <w:tcW w:w="805" w:type="dxa"/>
            <w:vAlign w:val="center"/>
            <w:hideMark/>
          </w:tcPr>
          <w:p w14:paraId="245D09FB" w14:textId="77777777" w:rsidR="00087B77" w:rsidRPr="00536AC8" w:rsidRDefault="00087B77" w:rsidP="00087B77">
            <w:pPr>
              <w:spacing w:after="0" w:line="240" w:lineRule="auto"/>
              <w:rPr>
                <w:rFonts w:eastAsia="Times New Roman" w:cs="Times New Roman"/>
                <w:sz w:val="28"/>
                <w:szCs w:val="28"/>
                <w:lang w:eastAsia="ru-RU"/>
              </w:rPr>
            </w:pPr>
          </w:p>
        </w:tc>
      </w:tr>
      <w:tr w:rsidR="00087B77" w:rsidRPr="00536AC8" w14:paraId="5E6C8660" w14:textId="77777777" w:rsidTr="00D249F8">
        <w:trPr>
          <w:tblCellSpacing w:w="15" w:type="dxa"/>
        </w:trPr>
        <w:tc>
          <w:tcPr>
            <w:tcW w:w="7888" w:type="dxa"/>
            <w:vAlign w:val="center"/>
            <w:hideMark/>
          </w:tcPr>
          <w:p w14:paraId="6C84B1F2" w14:textId="77777777" w:rsidR="00087B77" w:rsidRPr="00536AC8" w:rsidRDefault="00087B77" w:rsidP="00087B77">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Составление плана исследовательской (творческой) деятельности. Опытно-экспериментальная деятельность.</w:t>
            </w:r>
          </w:p>
        </w:tc>
        <w:tc>
          <w:tcPr>
            <w:tcW w:w="963" w:type="dxa"/>
            <w:hideMark/>
          </w:tcPr>
          <w:p w14:paraId="39AB8581" w14:textId="19863925" w:rsidR="00087B77" w:rsidRPr="00536AC8" w:rsidRDefault="00087B77" w:rsidP="00087B77">
            <w:pPr>
              <w:spacing w:before="100" w:beforeAutospacing="1" w:after="100" w:afterAutospacing="1" w:line="240" w:lineRule="auto"/>
              <w:jc w:val="center"/>
              <w:rPr>
                <w:rFonts w:eastAsia="Times New Roman" w:cs="Times New Roman"/>
                <w:sz w:val="28"/>
                <w:szCs w:val="28"/>
                <w:lang w:eastAsia="ru-RU"/>
              </w:rPr>
            </w:pPr>
            <w:r w:rsidRPr="00515645">
              <w:rPr>
                <w:rFonts w:eastAsia="Times New Roman" w:cs="Times New Roman"/>
                <w:sz w:val="28"/>
                <w:szCs w:val="28"/>
                <w:lang w:eastAsia="ru-RU"/>
              </w:rPr>
              <w:t>1</w:t>
            </w:r>
          </w:p>
        </w:tc>
        <w:tc>
          <w:tcPr>
            <w:tcW w:w="805" w:type="dxa"/>
            <w:vAlign w:val="center"/>
            <w:hideMark/>
          </w:tcPr>
          <w:p w14:paraId="042D719F" w14:textId="77777777" w:rsidR="00087B77" w:rsidRPr="00536AC8" w:rsidRDefault="00087B77" w:rsidP="00087B77">
            <w:pPr>
              <w:spacing w:after="0" w:line="240" w:lineRule="auto"/>
              <w:rPr>
                <w:rFonts w:eastAsia="Times New Roman" w:cs="Times New Roman"/>
                <w:sz w:val="28"/>
                <w:szCs w:val="28"/>
                <w:lang w:eastAsia="ru-RU"/>
              </w:rPr>
            </w:pPr>
          </w:p>
        </w:tc>
      </w:tr>
      <w:tr w:rsidR="00087B77" w:rsidRPr="00536AC8" w14:paraId="7A823C3B" w14:textId="77777777" w:rsidTr="00D249F8">
        <w:trPr>
          <w:tblCellSpacing w:w="15" w:type="dxa"/>
        </w:trPr>
        <w:tc>
          <w:tcPr>
            <w:tcW w:w="7888" w:type="dxa"/>
            <w:vAlign w:val="center"/>
            <w:hideMark/>
          </w:tcPr>
          <w:p w14:paraId="046BF1C3" w14:textId="77777777" w:rsidR="00087B77" w:rsidRPr="00536AC8" w:rsidRDefault="00087B77" w:rsidP="00087B77">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Обработка полученного материала. Опытно-экспериментальная деятельность. Работа над описанием экспериментальной (исследовательской) части.</w:t>
            </w:r>
          </w:p>
        </w:tc>
        <w:tc>
          <w:tcPr>
            <w:tcW w:w="963" w:type="dxa"/>
            <w:hideMark/>
          </w:tcPr>
          <w:p w14:paraId="3C2673FF" w14:textId="4F20542E" w:rsidR="00087B77" w:rsidRPr="00536AC8" w:rsidRDefault="00087B77" w:rsidP="00087B77">
            <w:pPr>
              <w:spacing w:before="100" w:beforeAutospacing="1" w:after="100" w:afterAutospacing="1" w:line="240" w:lineRule="auto"/>
              <w:jc w:val="center"/>
              <w:rPr>
                <w:rFonts w:eastAsia="Times New Roman" w:cs="Times New Roman"/>
                <w:sz w:val="28"/>
                <w:szCs w:val="28"/>
                <w:lang w:eastAsia="ru-RU"/>
              </w:rPr>
            </w:pPr>
            <w:r w:rsidRPr="00515645">
              <w:rPr>
                <w:rFonts w:eastAsia="Times New Roman" w:cs="Times New Roman"/>
                <w:sz w:val="28"/>
                <w:szCs w:val="28"/>
                <w:lang w:eastAsia="ru-RU"/>
              </w:rPr>
              <w:t>1</w:t>
            </w:r>
          </w:p>
        </w:tc>
        <w:tc>
          <w:tcPr>
            <w:tcW w:w="805" w:type="dxa"/>
            <w:vAlign w:val="center"/>
            <w:hideMark/>
          </w:tcPr>
          <w:p w14:paraId="2A3CD348" w14:textId="77777777" w:rsidR="00087B77" w:rsidRPr="00536AC8" w:rsidRDefault="00087B77" w:rsidP="00087B77">
            <w:pPr>
              <w:spacing w:after="0" w:line="240" w:lineRule="auto"/>
              <w:rPr>
                <w:rFonts w:eastAsia="Times New Roman" w:cs="Times New Roman"/>
                <w:sz w:val="28"/>
                <w:szCs w:val="28"/>
                <w:lang w:eastAsia="ru-RU"/>
              </w:rPr>
            </w:pPr>
          </w:p>
        </w:tc>
      </w:tr>
      <w:tr w:rsidR="00087B77" w:rsidRPr="00536AC8" w14:paraId="2CC3AFF4" w14:textId="77777777" w:rsidTr="00D249F8">
        <w:trPr>
          <w:tblCellSpacing w:w="15" w:type="dxa"/>
        </w:trPr>
        <w:tc>
          <w:tcPr>
            <w:tcW w:w="7888" w:type="dxa"/>
            <w:vAlign w:val="center"/>
            <w:hideMark/>
          </w:tcPr>
          <w:p w14:paraId="714DA3C8" w14:textId="77777777" w:rsidR="00087B77" w:rsidRPr="00536AC8" w:rsidRDefault="00087B77" w:rsidP="00087B77">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Опытно-экспериментальная деятельность. Работа над заключением (выводами)</w:t>
            </w:r>
          </w:p>
        </w:tc>
        <w:tc>
          <w:tcPr>
            <w:tcW w:w="963" w:type="dxa"/>
            <w:hideMark/>
          </w:tcPr>
          <w:p w14:paraId="4A9135B4" w14:textId="0C5A90B4" w:rsidR="00087B77" w:rsidRPr="00536AC8" w:rsidRDefault="00087B77" w:rsidP="00087B77">
            <w:pPr>
              <w:spacing w:before="100" w:beforeAutospacing="1" w:after="100" w:afterAutospacing="1" w:line="240" w:lineRule="auto"/>
              <w:jc w:val="center"/>
              <w:rPr>
                <w:rFonts w:eastAsia="Times New Roman" w:cs="Times New Roman"/>
                <w:sz w:val="28"/>
                <w:szCs w:val="28"/>
                <w:lang w:eastAsia="ru-RU"/>
              </w:rPr>
            </w:pPr>
            <w:r w:rsidRPr="00515645">
              <w:rPr>
                <w:rFonts w:eastAsia="Times New Roman" w:cs="Times New Roman"/>
                <w:sz w:val="28"/>
                <w:szCs w:val="28"/>
                <w:lang w:eastAsia="ru-RU"/>
              </w:rPr>
              <w:t>1</w:t>
            </w:r>
          </w:p>
        </w:tc>
        <w:tc>
          <w:tcPr>
            <w:tcW w:w="805" w:type="dxa"/>
            <w:vAlign w:val="center"/>
            <w:hideMark/>
          </w:tcPr>
          <w:p w14:paraId="3FC61295" w14:textId="77777777" w:rsidR="00087B77" w:rsidRPr="00536AC8" w:rsidRDefault="00087B77" w:rsidP="00087B77">
            <w:pPr>
              <w:spacing w:after="0" w:line="240" w:lineRule="auto"/>
              <w:rPr>
                <w:rFonts w:eastAsia="Times New Roman" w:cs="Times New Roman"/>
                <w:sz w:val="28"/>
                <w:szCs w:val="28"/>
                <w:lang w:eastAsia="ru-RU"/>
              </w:rPr>
            </w:pPr>
          </w:p>
        </w:tc>
      </w:tr>
      <w:tr w:rsidR="00DD0766" w:rsidRPr="00536AC8" w14:paraId="7CEBD44A" w14:textId="77777777" w:rsidTr="00F32AD7">
        <w:trPr>
          <w:tblCellSpacing w:w="15" w:type="dxa"/>
        </w:trPr>
        <w:tc>
          <w:tcPr>
            <w:tcW w:w="9716" w:type="dxa"/>
            <w:gridSpan w:val="3"/>
            <w:vAlign w:val="center"/>
            <w:hideMark/>
          </w:tcPr>
          <w:p w14:paraId="6A41E49A" w14:textId="4AE61A47" w:rsidR="00DD0766" w:rsidRPr="00F32AD7" w:rsidRDefault="00DD0766" w:rsidP="00F32AD7">
            <w:pPr>
              <w:spacing w:before="100" w:beforeAutospacing="1" w:after="100" w:afterAutospacing="1" w:line="240" w:lineRule="auto"/>
              <w:jc w:val="center"/>
              <w:rPr>
                <w:rFonts w:eastAsia="Times New Roman" w:cs="Times New Roman"/>
                <w:b/>
                <w:i/>
                <w:sz w:val="28"/>
                <w:szCs w:val="28"/>
                <w:lang w:eastAsia="ru-RU"/>
              </w:rPr>
            </w:pPr>
            <w:r w:rsidRPr="00F32AD7">
              <w:rPr>
                <w:rFonts w:eastAsia="Times New Roman" w:cs="Times New Roman"/>
                <w:b/>
                <w:i/>
                <w:sz w:val="28"/>
                <w:szCs w:val="28"/>
                <w:lang w:eastAsia="ru-RU"/>
              </w:rPr>
              <w:t>Модуль 3 Коммуникативные навыки (</w:t>
            </w:r>
            <w:r w:rsidR="00087B77">
              <w:rPr>
                <w:rFonts w:eastAsia="Times New Roman" w:cs="Times New Roman"/>
                <w:b/>
                <w:i/>
                <w:sz w:val="28"/>
                <w:szCs w:val="28"/>
                <w:lang w:eastAsia="ru-RU"/>
              </w:rPr>
              <w:t>6</w:t>
            </w:r>
            <w:r w:rsidRPr="00F32AD7">
              <w:rPr>
                <w:rFonts w:eastAsia="Times New Roman" w:cs="Times New Roman"/>
                <w:b/>
                <w:i/>
                <w:sz w:val="28"/>
                <w:szCs w:val="28"/>
                <w:lang w:eastAsia="ru-RU"/>
              </w:rPr>
              <w:t xml:space="preserve"> часов)</w:t>
            </w:r>
          </w:p>
        </w:tc>
      </w:tr>
      <w:tr w:rsidR="00087B77" w:rsidRPr="00536AC8" w14:paraId="40DE78B3" w14:textId="77777777" w:rsidTr="00BC497C">
        <w:trPr>
          <w:tblCellSpacing w:w="15" w:type="dxa"/>
        </w:trPr>
        <w:tc>
          <w:tcPr>
            <w:tcW w:w="7888" w:type="dxa"/>
            <w:vAlign w:val="center"/>
            <w:hideMark/>
          </w:tcPr>
          <w:p w14:paraId="7E3C0DBF" w14:textId="77777777" w:rsidR="00087B77" w:rsidRPr="00536AC8" w:rsidRDefault="00087B77" w:rsidP="00087B77">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Коммуникативная деятельность. Формы и принципы делового общения</w:t>
            </w:r>
          </w:p>
        </w:tc>
        <w:tc>
          <w:tcPr>
            <w:tcW w:w="963" w:type="dxa"/>
            <w:hideMark/>
          </w:tcPr>
          <w:p w14:paraId="60E843C2" w14:textId="32F64D6F" w:rsidR="00087B77" w:rsidRPr="00536AC8" w:rsidRDefault="00087B77" w:rsidP="00087B77">
            <w:pPr>
              <w:spacing w:before="100" w:beforeAutospacing="1" w:after="100" w:afterAutospacing="1" w:line="240" w:lineRule="auto"/>
              <w:jc w:val="center"/>
              <w:rPr>
                <w:rFonts w:eastAsia="Times New Roman" w:cs="Times New Roman"/>
                <w:sz w:val="28"/>
                <w:szCs w:val="28"/>
                <w:lang w:eastAsia="ru-RU"/>
              </w:rPr>
            </w:pPr>
            <w:r w:rsidRPr="006A2006">
              <w:rPr>
                <w:rFonts w:eastAsia="Times New Roman" w:cs="Times New Roman"/>
                <w:sz w:val="28"/>
                <w:szCs w:val="28"/>
                <w:lang w:eastAsia="ru-RU"/>
              </w:rPr>
              <w:t>1</w:t>
            </w:r>
          </w:p>
        </w:tc>
        <w:tc>
          <w:tcPr>
            <w:tcW w:w="805" w:type="dxa"/>
            <w:vAlign w:val="center"/>
            <w:hideMark/>
          </w:tcPr>
          <w:p w14:paraId="497C4E8E" w14:textId="77777777" w:rsidR="00087B77" w:rsidRPr="00536AC8" w:rsidRDefault="00087B77" w:rsidP="00087B77">
            <w:pPr>
              <w:spacing w:after="0" w:line="240" w:lineRule="auto"/>
              <w:rPr>
                <w:rFonts w:eastAsia="Times New Roman" w:cs="Times New Roman"/>
                <w:sz w:val="28"/>
                <w:szCs w:val="28"/>
                <w:lang w:eastAsia="ru-RU"/>
              </w:rPr>
            </w:pPr>
          </w:p>
        </w:tc>
      </w:tr>
      <w:tr w:rsidR="00087B77" w:rsidRPr="00536AC8" w14:paraId="64CEF6F5" w14:textId="77777777" w:rsidTr="00BC497C">
        <w:trPr>
          <w:tblCellSpacing w:w="15" w:type="dxa"/>
        </w:trPr>
        <w:tc>
          <w:tcPr>
            <w:tcW w:w="7888" w:type="dxa"/>
            <w:vAlign w:val="center"/>
            <w:hideMark/>
          </w:tcPr>
          <w:p w14:paraId="31C94012" w14:textId="77777777" w:rsidR="00087B77" w:rsidRPr="00536AC8" w:rsidRDefault="00087B77" w:rsidP="00087B77">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Стратегии группового взаимодействия. Аргументация. Спор. Дискуссия</w:t>
            </w:r>
          </w:p>
        </w:tc>
        <w:tc>
          <w:tcPr>
            <w:tcW w:w="963" w:type="dxa"/>
            <w:hideMark/>
          </w:tcPr>
          <w:p w14:paraId="10ABD29A" w14:textId="2335D4E1" w:rsidR="00087B77" w:rsidRPr="00536AC8" w:rsidRDefault="00087B77" w:rsidP="00087B77">
            <w:pPr>
              <w:spacing w:before="100" w:beforeAutospacing="1" w:after="100" w:afterAutospacing="1" w:line="240" w:lineRule="auto"/>
              <w:jc w:val="center"/>
              <w:rPr>
                <w:rFonts w:eastAsia="Times New Roman" w:cs="Times New Roman"/>
                <w:sz w:val="28"/>
                <w:szCs w:val="28"/>
                <w:lang w:eastAsia="ru-RU"/>
              </w:rPr>
            </w:pPr>
            <w:r w:rsidRPr="006A2006">
              <w:rPr>
                <w:rFonts w:eastAsia="Times New Roman" w:cs="Times New Roman"/>
                <w:sz w:val="28"/>
                <w:szCs w:val="28"/>
                <w:lang w:eastAsia="ru-RU"/>
              </w:rPr>
              <w:t>1</w:t>
            </w:r>
          </w:p>
        </w:tc>
        <w:tc>
          <w:tcPr>
            <w:tcW w:w="805" w:type="dxa"/>
            <w:vAlign w:val="center"/>
            <w:hideMark/>
          </w:tcPr>
          <w:p w14:paraId="2ABB0C2D" w14:textId="77777777" w:rsidR="00087B77" w:rsidRPr="00536AC8" w:rsidRDefault="00087B77" w:rsidP="00087B77">
            <w:pPr>
              <w:spacing w:after="0" w:line="240" w:lineRule="auto"/>
              <w:rPr>
                <w:rFonts w:eastAsia="Times New Roman" w:cs="Times New Roman"/>
                <w:sz w:val="28"/>
                <w:szCs w:val="28"/>
                <w:lang w:eastAsia="ru-RU"/>
              </w:rPr>
            </w:pPr>
          </w:p>
        </w:tc>
      </w:tr>
      <w:tr w:rsidR="00087B77" w:rsidRPr="00536AC8" w14:paraId="44CDDA48" w14:textId="77777777" w:rsidTr="00BC497C">
        <w:trPr>
          <w:tblCellSpacing w:w="15" w:type="dxa"/>
        </w:trPr>
        <w:tc>
          <w:tcPr>
            <w:tcW w:w="7888" w:type="dxa"/>
            <w:vAlign w:val="center"/>
            <w:hideMark/>
          </w:tcPr>
          <w:p w14:paraId="72E50252" w14:textId="77777777" w:rsidR="00087B77" w:rsidRPr="00536AC8" w:rsidRDefault="00087B77" w:rsidP="00087B77">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Практическое занятие. Дискуссия.</w:t>
            </w:r>
          </w:p>
        </w:tc>
        <w:tc>
          <w:tcPr>
            <w:tcW w:w="963" w:type="dxa"/>
            <w:hideMark/>
          </w:tcPr>
          <w:p w14:paraId="56970484" w14:textId="704D439D" w:rsidR="00087B77" w:rsidRPr="00536AC8" w:rsidRDefault="00087B77" w:rsidP="00087B77">
            <w:pPr>
              <w:spacing w:before="100" w:beforeAutospacing="1" w:after="100" w:afterAutospacing="1" w:line="240" w:lineRule="auto"/>
              <w:jc w:val="center"/>
              <w:rPr>
                <w:rFonts w:eastAsia="Times New Roman" w:cs="Times New Roman"/>
                <w:sz w:val="28"/>
                <w:szCs w:val="28"/>
                <w:lang w:eastAsia="ru-RU"/>
              </w:rPr>
            </w:pPr>
            <w:r w:rsidRPr="006A2006">
              <w:rPr>
                <w:rFonts w:eastAsia="Times New Roman" w:cs="Times New Roman"/>
                <w:sz w:val="28"/>
                <w:szCs w:val="28"/>
                <w:lang w:eastAsia="ru-RU"/>
              </w:rPr>
              <w:t>1</w:t>
            </w:r>
          </w:p>
        </w:tc>
        <w:tc>
          <w:tcPr>
            <w:tcW w:w="805" w:type="dxa"/>
            <w:vAlign w:val="center"/>
            <w:hideMark/>
          </w:tcPr>
          <w:p w14:paraId="7A951830" w14:textId="77777777" w:rsidR="00087B77" w:rsidRPr="00536AC8" w:rsidRDefault="00087B77" w:rsidP="00087B77">
            <w:pPr>
              <w:spacing w:after="0" w:line="240" w:lineRule="auto"/>
              <w:rPr>
                <w:rFonts w:eastAsia="Times New Roman" w:cs="Times New Roman"/>
                <w:sz w:val="28"/>
                <w:szCs w:val="28"/>
                <w:lang w:eastAsia="ru-RU"/>
              </w:rPr>
            </w:pPr>
          </w:p>
        </w:tc>
      </w:tr>
      <w:tr w:rsidR="00087B77" w:rsidRPr="00536AC8" w14:paraId="43BD335A" w14:textId="77777777" w:rsidTr="00BC497C">
        <w:trPr>
          <w:tblCellSpacing w:w="15" w:type="dxa"/>
        </w:trPr>
        <w:tc>
          <w:tcPr>
            <w:tcW w:w="7888" w:type="dxa"/>
            <w:vAlign w:val="center"/>
            <w:hideMark/>
          </w:tcPr>
          <w:p w14:paraId="283BC4EA" w14:textId="77777777" w:rsidR="00087B77" w:rsidRPr="00536AC8" w:rsidRDefault="00087B77" w:rsidP="00087B77">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Практическое занятие. Дебаты</w:t>
            </w:r>
          </w:p>
        </w:tc>
        <w:tc>
          <w:tcPr>
            <w:tcW w:w="963" w:type="dxa"/>
            <w:hideMark/>
          </w:tcPr>
          <w:p w14:paraId="17FE06CC" w14:textId="12F6906B" w:rsidR="00087B77" w:rsidRPr="00536AC8" w:rsidRDefault="00087B77" w:rsidP="00087B77">
            <w:pPr>
              <w:spacing w:before="100" w:beforeAutospacing="1" w:after="100" w:afterAutospacing="1" w:line="240" w:lineRule="auto"/>
              <w:jc w:val="center"/>
              <w:rPr>
                <w:rFonts w:eastAsia="Times New Roman" w:cs="Times New Roman"/>
                <w:sz w:val="28"/>
                <w:szCs w:val="28"/>
                <w:lang w:eastAsia="ru-RU"/>
              </w:rPr>
            </w:pPr>
            <w:r w:rsidRPr="006A2006">
              <w:rPr>
                <w:rFonts w:eastAsia="Times New Roman" w:cs="Times New Roman"/>
                <w:sz w:val="28"/>
                <w:szCs w:val="28"/>
                <w:lang w:eastAsia="ru-RU"/>
              </w:rPr>
              <w:t>1</w:t>
            </w:r>
          </w:p>
        </w:tc>
        <w:tc>
          <w:tcPr>
            <w:tcW w:w="805" w:type="dxa"/>
            <w:vAlign w:val="center"/>
            <w:hideMark/>
          </w:tcPr>
          <w:p w14:paraId="07578605" w14:textId="77777777" w:rsidR="00087B77" w:rsidRPr="00536AC8" w:rsidRDefault="00087B77" w:rsidP="00087B77">
            <w:pPr>
              <w:spacing w:after="0" w:line="240" w:lineRule="auto"/>
              <w:rPr>
                <w:rFonts w:eastAsia="Times New Roman" w:cs="Times New Roman"/>
                <w:sz w:val="28"/>
                <w:szCs w:val="28"/>
                <w:lang w:eastAsia="ru-RU"/>
              </w:rPr>
            </w:pPr>
          </w:p>
        </w:tc>
      </w:tr>
      <w:tr w:rsidR="00087B77" w:rsidRPr="00536AC8" w14:paraId="1A6C69DC" w14:textId="77777777" w:rsidTr="00BC497C">
        <w:trPr>
          <w:tblCellSpacing w:w="15" w:type="dxa"/>
        </w:trPr>
        <w:tc>
          <w:tcPr>
            <w:tcW w:w="7888" w:type="dxa"/>
            <w:vAlign w:val="center"/>
            <w:hideMark/>
          </w:tcPr>
          <w:p w14:paraId="4C67CCC0" w14:textId="77777777" w:rsidR="00087B77" w:rsidRPr="00536AC8" w:rsidRDefault="00087B77" w:rsidP="00087B77">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Публичное выступление: от подготовки до реализации.</w:t>
            </w:r>
          </w:p>
        </w:tc>
        <w:tc>
          <w:tcPr>
            <w:tcW w:w="963" w:type="dxa"/>
            <w:hideMark/>
          </w:tcPr>
          <w:p w14:paraId="4526BF69" w14:textId="131A725D" w:rsidR="00087B77" w:rsidRPr="00536AC8" w:rsidRDefault="00087B77" w:rsidP="00087B77">
            <w:pPr>
              <w:spacing w:before="100" w:beforeAutospacing="1" w:after="100" w:afterAutospacing="1" w:line="240" w:lineRule="auto"/>
              <w:jc w:val="center"/>
              <w:rPr>
                <w:rFonts w:eastAsia="Times New Roman" w:cs="Times New Roman"/>
                <w:sz w:val="28"/>
                <w:szCs w:val="28"/>
                <w:lang w:eastAsia="ru-RU"/>
              </w:rPr>
            </w:pPr>
            <w:r w:rsidRPr="006A2006">
              <w:rPr>
                <w:rFonts w:eastAsia="Times New Roman" w:cs="Times New Roman"/>
                <w:sz w:val="28"/>
                <w:szCs w:val="28"/>
                <w:lang w:eastAsia="ru-RU"/>
              </w:rPr>
              <w:t>1</w:t>
            </w:r>
          </w:p>
        </w:tc>
        <w:tc>
          <w:tcPr>
            <w:tcW w:w="805" w:type="dxa"/>
            <w:vAlign w:val="center"/>
            <w:hideMark/>
          </w:tcPr>
          <w:p w14:paraId="7A89FAEE" w14:textId="77777777" w:rsidR="00087B77" w:rsidRPr="00536AC8" w:rsidRDefault="00087B77" w:rsidP="00087B77">
            <w:pPr>
              <w:spacing w:after="0" w:line="240" w:lineRule="auto"/>
              <w:rPr>
                <w:rFonts w:eastAsia="Times New Roman" w:cs="Times New Roman"/>
                <w:sz w:val="28"/>
                <w:szCs w:val="28"/>
                <w:lang w:eastAsia="ru-RU"/>
              </w:rPr>
            </w:pPr>
          </w:p>
        </w:tc>
      </w:tr>
      <w:tr w:rsidR="00087B77" w:rsidRPr="00536AC8" w14:paraId="339B51DF" w14:textId="77777777" w:rsidTr="00BC497C">
        <w:trPr>
          <w:tblCellSpacing w:w="15" w:type="dxa"/>
        </w:trPr>
        <w:tc>
          <w:tcPr>
            <w:tcW w:w="7888" w:type="dxa"/>
            <w:vAlign w:val="center"/>
            <w:hideMark/>
          </w:tcPr>
          <w:p w14:paraId="4C25D7E4" w14:textId="77777777" w:rsidR="00087B77" w:rsidRPr="00536AC8" w:rsidRDefault="00087B77" w:rsidP="00087B77">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Практическое занятие. Публичное выступление.</w:t>
            </w:r>
          </w:p>
        </w:tc>
        <w:tc>
          <w:tcPr>
            <w:tcW w:w="963" w:type="dxa"/>
            <w:hideMark/>
          </w:tcPr>
          <w:p w14:paraId="62D81DCB" w14:textId="7B623AD4" w:rsidR="00087B77" w:rsidRPr="00536AC8" w:rsidRDefault="00087B77" w:rsidP="00087B77">
            <w:pPr>
              <w:spacing w:before="100" w:beforeAutospacing="1" w:after="100" w:afterAutospacing="1" w:line="240" w:lineRule="auto"/>
              <w:jc w:val="center"/>
              <w:rPr>
                <w:rFonts w:eastAsia="Times New Roman" w:cs="Times New Roman"/>
                <w:sz w:val="28"/>
                <w:szCs w:val="28"/>
                <w:lang w:eastAsia="ru-RU"/>
              </w:rPr>
            </w:pPr>
            <w:r w:rsidRPr="006A2006">
              <w:rPr>
                <w:rFonts w:eastAsia="Times New Roman" w:cs="Times New Roman"/>
                <w:sz w:val="28"/>
                <w:szCs w:val="28"/>
                <w:lang w:eastAsia="ru-RU"/>
              </w:rPr>
              <w:t>1</w:t>
            </w:r>
          </w:p>
        </w:tc>
        <w:tc>
          <w:tcPr>
            <w:tcW w:w="805" w:type="dxa"/>
            <w:vAlign w:val="center"/>
            <w:hideMark/>
          </w:tcPr>
          <w:p w14:paraId="17FBD807" w14:textId="77777777" w:rsidR="00087B77" w:rsidRPr="00536AC8" w:rsidRDefault="00087B77" w:rsidP="00087B77">
            <w:pPr>
              <w:spacing w:after="0" w:line="240" w:lineRule="auto"/>
              <w:rPr>
                <w:rFonts w:eastAsia="Times New Roman" w:cs="Times New Roman"/>
                <w:sz w:val="28"/>
                <w:szCs w:val="28"/>
                <w:lang w:eastAsia="ru-RU"/>
              </w:rPr>
            </w:pPr>
          </w:p>
        </w:tc>
      </w:tr>
      <w:tr w:rsidR="00DD0766" w:rsidRPr="00536AC8" w14:paraId="74AEEE13" w14:textId="77777777" w:rsidTr="00F32AD7">
        <w:trPr>
          <w:tblCellSpacing w:w="15" w:type="dxa"/>
        </w:trPr>
        <w:tc>
          <w:tcPr>
            <w:tcW w:w="9716" w:type="dxa"/>
            <w:gridSpan w:val="3"/>
            <w:vAlign w:val="center"/>
            <w:hideMark/>
          </w:tcPr>
          <w:p w14:paraId="68A09CDE" w14:textId="4A47AC06" w:rsidR="00DD0766" w:rsidRPr="00F32AD7" w:rsidRDefault="00DD0766" w:rsidP="00F32AD7">
            <w:pPr>
              <w:spacing w:before="100" w:beforeAutospacing="1" w:after="100" w:afterAutospacing="1" w:line="240" w:lineRule="auto"/>
              <w:jc w:val="center"/>
              <w:rPr>
                <w:rFonts w:eastAsia="Times New Roman" w:cs="Times New Roman"/>
                <w:b/>
                <w:i/>
                <w:sz w:val="28"/>
                <w:szCs w:val="28"/>
                <w:lang w:eastAsia="ru-RU"/>
              </w:rPr>
            </w:pPr>
            <w:r w:rsidRPr="00F32AD7">
              <w:rPr>
                <w:rFonts w:eastAsia="Times New Roman" w:cs="Times New Roman"/>
                <w:b/>
                <w:i/>
                <w:sz w:val="28"/>
                <w:szCs w:val="28"/>
                <w:lang w:eastAsia="ru-RU"/>
              </w:rPr>
              <w:t>Модуль 4 Защита результатов проектной и исследовательской деятельности (</w:t>
            </w:r>
            <w:r w:rsidR="00087B77">
              <w:rPr>
                <w:rFonts w:eastAsia="Times New Roman" w:cs="Times New Roman"/>
                <w:b/>
                <w:i/>
                <w:sz w:val="28"/>
                <w:szCs w:val="28"/>
                <w:lang w:eastAsia="ru-RU"/>
              </w:rPr>
              <w:t>3</w:t>
            </w:r>
            <w:r w:rsidRPr="00F32AD7">
              <w:rPr>
                <w:rFonts w:eastAsia="Times New Roman" w:cs="Times New Roman"/>
                <w:b/>
                <w:i/>
                <w:sz w:val="28"/>
                <w:szCs w:val="28"/>
                <w:lang w:eastAsia="ru-RU"/>
              </w:rPr>
              <w:t xml:space="preserve"> час</w:t>
            </w:r>
            <w:r w:rsidR="00087B77">
              <w:rPr>
                <w:rFonts w:eastAsia="Times New Roman" w:cs="Times New Roman"/>
                <w:b/>
                <w:i/>
                <w:sz w:val="28"/>
                <w:szCs w:val="28"/>
                <w:lang w:eastAsia="ru-RU"/>
              </w:rPr>
              <w:t>а</w:t>
            </w:r>
            <w:r w:rsidRPr="00F32AD7">
              <w:rPr>
                <w:rFonts w:eastAsia="Times New Roman" w:cs="Times New Roman"/>
                <w:b/>
                <w:i/>
                <w:sz w:val="28"/>
                <w:szCs w:val="28"/>
                <w:lang w:eastAsia="ru-RU"/>
              </w:rPr>
              <w:t>)</w:t>
            </w:r>
          </w:p>
        </w:tc>
      </w:tr>
      <w:tr w:rsidR="00087B77" w:rsidRPr="00536AC8" w14:paraId="3758CFC9" w14:textId="77777777" w:rsidTr="00E3701C">
        <w:trPr>
          <w:tblCellSpacing w:w="15" w:type="dxa"/>
        </w:trPr>
        <w:tc>
          <w:tcPr>
            <w:tcW w:w="7888" w:type="dxa"/>
            <w:vAlign w:val="center"/>
            <w:hideMark/>
          </w:tcPr>
          <w:p w14:paraId="75F051A6" w14:textId="77777777" w:rsidR="00087B77" w:rsidRPr="00536AC8" w:rsidRDefault="00087B77" w:rsidP="00087B77">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Предзащита проекта (исследования). Индивидуальные консультации</w:t>
            </w:r>
          </w:p>
        </w:tc>
        <w:tc>
          <w:tcPr>
            <w:tcW w:w="963" w:type="dxa"/>
            <w:hideMark/>
          </w:tcPr>
          <w:p w14:paraId="1F794C29" w14:textId="60C9952E" w:rsidR="00087B77" w:rsidRPr="00536AC8" w:rsidRDefault="00087B77" w:rsidP="00087B77">
            <w:pPr>
              <w:spacing w:before="100" w:beforeAutospacing="1" w:after="100" w:afterAutospacing="1" w:line="240" w:lineRule="auto"/>
              <w:jc w:val="center"/>
              <w:rPr>
                <w:rFonts w:eastAsia="Times New Roman" w:cs="Times New Roman"/>
                <w:sz w:val="28"/>
                <w:szCs w:val="28"/>
                <w:lang w:eastAsia="ru-RU"/>
              </w:rPr>
            </w:pPr>
            <w:r w:rsidRPr="00DA4B41">
              <w:rPr>
                <w:rFonts w:eastAsia="Times New Roman" w:cs="Times New Roman"/>
                <w:sz w:val="28"/>
                <w:szCs w:val="28"/>
                <w:lang w:eastAsia="ru-RU"/>
              </w:rPr>
              <w:t>1</w:t>
            </w:r>
          </w:p>
        </w:tc>
        <w:tc>
          <w:tcPr>
            <w:tcW w:w="805" w:type="dxa"/>
            <w:vAlign w:val="center"/>
            <w:hideMark/>
          </w:tcPr>
          <w:p w14:paraId="0B6B884E" w14:textId="77777777" w:rsidR="00087B77" w:rsidRPr="00536AC8" w:rsidRDefault="00087B77" w:rsidP="00087B77">
            <w:pPr>
              <w:spacing w:after="0" w:line="240" w:lineRule="auto"/>
              <w:rPr>
                <w:rFonts w:eastAsia="Times New Roman" w:cs="Times New Roman"/>
                <w:sz w:val="28"/>
                <w:szCs w:val="28"/>
                <w:lang w:eastAsia="ru-RU"/>
              </w:rPr>
            </w:pPr>
          </w:p>
        </w:tc>
      </w:tr>
      <w:tr w:rsidR="00087B77" w:rsidRPr="00536AC8" w14:paraId="4B1FFA11" w14:textId="77777777" w:rsidTr="00E3701C">
        <w:trPr>
          <w:tblCellSpacing w:w="15" w:type="dxa"/>
        </w:trPr>
        <w:tc>
          <w:tcPr>
            <w:tcW w:w="7888" w:type="dxa"/>
            <w:vAlign w:val="center"/>
            <w:hideMark/>
          </w:tcPr>
          <w:p w14:paraId="65281561" w14:textId="77777777" w:rsidR="00087B77" w:rsidRPr="00536AC8" w:rsidRDefault="00087B77" w:rsidP="00087B77">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Представление результатов учебного проекта</w:t>
            </w:r>
          </w:p>
        </w:tc>
        <w:tc>
          <w:tcPr>
            <w:tcW w:w="963" w:type="dxa"/>
            <w:hideMark/>
          </w:tcPr>
          <w:p w14:paraId="4DC90F64" w14:textId="5C950CB6" w:rsidR="00087B77" w:rsidRPr="00536AC8" w:rsidRDefault="00087B77" w:rsidP="00087B77">
            <w:pPr>
              <w:spacing w:before="100" w:beforeAutospacing="1" w:after="100" w:afterAutospacing="1" w:line="240" w:lineRule="auto"/>
              <w:jc w:val="center"/>
              <w:rPr>
                <w:rFonts w:eastAsia="Times New Roman" w:cs="Times New Roman"/>
                <w:sz w:val="28"/>
                <w:szCs w:val="28"/>
                <w:lang w:eastAsia="ru-RU"/>
              </w:rPr>
            </w:pPr>
            <w:r w:rsidRPr="00DA4B41">
              <w:rPr>
                <w:rFonts w:eastAsia="Times New Roman" w:cs="Times New Roman"/>
                <w:sz w:val="28"/>
                <w:szCs w:val="28"/>
                <w:lang w:eastAsia="ru-RU"/>
              </w:rPr>
              <w:t>1</w:t>
            </w:r>
          </w:p>
        </w:tc>
        <w:tc>
          <w:tcPr>
            <w:tcW w:w="805" w:type="dxa"/>
            <w:vAlign w:val="center"/>
            <w:hideMark/>
          </w:tcPr>
          <w:p w14:paraId="35605169" w14:textId="77777777" w:rsidR="00087B77" w:rsidRPr="00536AC8" w:rsidRDefault="00087B77" w:rsidP="00087B77">
            <w:pPr>
              <w:spacing w:after="0" w:line="240" w:lineRule="auto"/>
              <w:rPr>
                <w:rFonts w:eastAsia="Times New Roman" w:cs="Times New Roman"/>
                <w:sz w:val="28"/>
                <w:szCs w:val="28"/>
                <w:lang w:eastAsia="ru-RU"/>
              </w:rPr>
            </w:pPr>
          </w:p>
        </w:tc>
      </w:tr>
      <w:tr w:rsidR="00087B77" w:rsidRPr="00536AC8" w14:paraId="3F660586" w14:textId="77777777" w:rsidTr="00E3701C">
        <w:trPr>
          <w:tblCellSpacing w:w="15" w:type="dxa"/>
        </w:trPr>
        <w:tc>
          <w:tcPr>
            <w:tcW w:w="7888" w:type="dxa"/>
            <w:vAlign w:val="center"/>
            <w:hideMark/>
          </w:tcPr>
          <w:p w14:paraId="24C93E9C" w14:textId="77777777" w:rsidR="00087B77" w:rsidRPr="00536AC8" w:rsidRDefault="00087B77" w:rsidP="00087B77">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Представление результатов учебного исследования</w:t>
            </w:r>
          </w:p>
        </w:tc>
        <w:tc>
          <w:tcPr>
            <w:tcW w:w="963" w:type="dxa"/>
            <w:hideMark/>
          </w:tcPr>
          <w:p w14:paraId="5773B7BE" w14:textId="1E54FFC1" w:rsidR="00087B77" w:rsidRPr="00536AC8" w:rsidRDefault="00087B77" w:rsidP="00087B77">
            <w:pPr>
              <w:spacing w:before="100" w:beforeAutospacing="1" w:after="100" w:afterAutospacing="1" w:line="240" w:lineRule="auto"/>
              <w:jc w:val="center"/>
              <w:rPr>
                <w:rFonts w:eastAsia="Times New Roman" w:cs="Times New Roman"/>
                <w:sz w:val="28"/>
                <w:szCs w:val="28"/>
                <w:lang w:eastAsia="ru-RU"/>
              </w:rPr>
            </w:pPr>
            <w:r w:rsidRPr="00DA4B41">
              <w:rPr>
                <w:rFonts w:eastAsia="Times New Roman" w:cs="Times New Roman"/>
                <w:sz w:val="28"/>
                <w:szCs w:val="28"/>
                <w:lang w:eastAsia="ru-RU"/>
              </w:rPr>
              <w:t>1</w:t>
            </w:r>
          </w:p>
        </w:tc>
        <w:tc>
          <w:tcPr>
            <w:tcW w:w="805" w:type="dxa"/>
            <w:vAlign w:val="center"/>
            <w:hideMark/>
          </w:tcPr>
          <w:p w14:paraId="0D5CE265" w14:textId="77777777" w:rsidR="00087B77" w:rsidRPr="00536AC8" w:rsidRDefault="00087B77" w:rsidP="00087B77">
            <w:pPr>
              <w:spacing w:after="0" w:line="240" w:lineRule="auto"/>
              <w:rPr>
                <w:rFonts w:eastAsia="Times New Roman" w:cs="Times New Roman"/>
                <w:sz w:val="28"/>
                <w:szCs w:val="28"/>
                <w:lang w:eastAsia="ru-RU"/>
              </w:rPr>
            </w:pPr>
          </w:p>
        </w:tc>
      </w:tr>
      <w:tr w:rsidR="00DD0766" w:rsidRPr="00536AC8" w14:paraId="2AA6C07A" w14:textId="77777777" w:rsidTr="00F32AD7">
        <w:trPr>
          <w:tblCellSpacing w:w="15" w:type="dxa"/>
        </w:trPr>
        <w:tc>
          <w:tcPr>
            <w:tcW w:w="9716" w:type="dxa"/>
            <w:gridSpan w:val="3"/>
            <w:vAlign w:val="center"/>
            <w:hideMark/>
          </w:tcPr>
          <w:p w14:paraId="47EEAE6F" w14:textId="0C2A0255" w:rsidR="00DD0766" w:rsidRPr="00F32AD7" w:rsidRDefault="00DD0766" w:rsidP="00F32AD7">
            <w:pPr>
              <w:spacing w:before="100" w:beforeAutospacing="1" w:after="100" w:afterAutospacing="1" w:line="240" w:lineRule="auto"/>
              <w:jc w:val="center"/>
              <w:rPr>
                <w:rFonts w:eastAsia="Times New Roman" w:cs="Times New Roman"/>
                <w:b/>
                <w:i/>
                <w:sz w:val="28"/>
                <w:szCs w:val="28"/>
                <w:lang w:eastAsia="ru-RU"/>
              </w:rPr>
            </w:pPr>
            <w:r w:rsidRPr="00F32AD7">
              <w:rPr>
                <w:rFonts w:eastAsia="Times New Roman" w:cs="Times New Roman"/>
                <w:b/>
                <w:i/>
                <w:sz w:val="28"/>
                <w:szCs w:val="28"/>
                <w:lang w:eastAsia="ru-RU"/>
              </w:rPr>
              <w:t>Модуль 5. Рефлексия проектной деятельности (</w:t>
            </w:r>
            <w:r w:rsidR="00087B77">
              <w:rPr>
                <w:rFonts w:eastAsia="Times New Roman" w:cs="Times New Roman"/>
                <w:b/>
                <w:i/>
                <w:sz w:val="28"/>
                <w:szCs w:val="28"/>
                <w:lang w:eastAsia="ru-RU"/>
              </w:rPr>
              <w:t>4</w:t>
            </w:r>
            <w:r w:rsidRPr="00F32AD7">
              <w:rPr>
                <w:rFonts w:eastAsia="Times New Roman" w:cs="Times New Roman"/>
                <w:b/>
                <w:i/>
                <w:sz w:val="28"/>
                <w:szCs w:val="28"/>
                <w:lang w:eastAsia="ru-RU"/>
              </w:rPr>
              <w:t xml:space="preserve"> час</w:t>
            </w:r>
            <w:r w:rsidR="00087B77">
              <w:rPr>
                <w:rFonts w:eastAsia="Times New Roman" w:cs="Times New Roman"/>
                <w:b/>
                <w:i/>
                <w:sz w:val="28"/>
                <w:szCs w:val="28"/>
                <w:lang w:eastAsia="ru-RU"/>
              </w:rPr>
              <w:t>а</w:t>
            </w:r>
            <w:r w:rsidRPr="00F32AD7">
              <w:rPr>
                <w:rFonts w:eastAsia="Times New Roman" w:cs="Times New Roman"/>
                <w:b/>
                <w:i/>
                <w:sz w:val="28"/>
                <w:szCs w:val="28"/>
                <w:lang w:eastAsia="ru-RU"/>
              </w:rPr>
              <w:t>)</w:t>
            </w:r>
          </w:p>
        </w:tc>
      </w:tr>
      <w:tr w:rsidR="00087B77" w:rsidRPr="00536AC8" w14:paraId="405B5877" w14:textId="77777777" w:rsidTr="00B47512">
        <w:trPr>
          <w:tblCellSpacing w:w="15" w:type="dxa"/>
        </w:trPr>
        <w:tc>
          <w:tcPr>
            <w:tcW w:w="7888" w:type="dxa"/>
            <w:vAlign w:val="center"/>
            <w:hideMark/>
          </w:tcPr>
          <w:p w14:paraId="5A32CE3A" w14:textId="77777777" w:rsidR="00087B77" w:rsidRPr="00536AC8" w:rsidRDefault="00087B77" w:rsidP="00087B77">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Оценка учебного проекта (учебного исследования) </w:t>
            </w:r>
          </w:p>
        </w:tc>
        <w:tc>
          <w:tcPr>
            <w:tcW w:w="963" w:type="dxa"/>
            <w:hideMark/>
          </w:tcPr>
          <w:p w14:paraId="6A1E72F7" w14:textId="7D329EDB" w:rsidR="00087B77" w:rsidRPr="00536AC8" w:rsidRDefault="00087B77" w:rsidP="00087B77">
            <w:pPr>
              <w:spacing w:before="100" w:beforeAutospacing="1" w:after="100" w:afterAutospacing="1" w:line="240" w:lineRule="auto"/>
              <w:jc w:val="center"/>
              <w:rPr>
                <w:rFonts w:eastAsia="Times New Roman" w:cs="Times New Roman"/>
                <w:sz w:val="28"/>
                <w:szCs w:val="28"/>
                <w:lang w:eastAsia="ru-RU"/>
              </w:rPr>
            </w:pPr>
            <w:r w:rsidRPr="001818B3">
              <w:rPr>
                <w:rFonts w:eastAsia="Times New Roman" w:cs="Times New Roman"/>
                <w:sz w:val="28"/>
                <w:szCs w:val="28"/>
                <w:lang w:eastAsia="ru-RU"/>
              </w:rPr>
              <w:t>1</w:t>
            </w:r>
          </w:p>
        </w:tc>
        <w:tc>
          <w:tcPr>
            <w:tcW w:w="805" w:type="dxa"/>
            <w:vAlign w:val="center"/>
            <w:hideMark/>
          </w:tcPr>
          <w:p w14:paraId="2D2D5D26" w14:textId="77777777" w:rsidR="00087B77" w:rsidRPr="00536AC8" w:rsidRDefault="00087B77" w:rsidP="00087B77">
            <w:pPr>
              <w:spacing w:after="0" w:line="240" w:lineRule="auto"/>
              <w:rPr>
                <w:rFonts w:eastAsia="Times New Roman" w:cs="Times New Roman"/>
                <w:sz w:val="28"/>
                <w:szCs w:val="28"/>
                <w:lang w:eastAsia="ru-RU"/>
              </w:rPr>
            </w:pPr>
          </w:p>
        </w:tc>
      </w:tr>
      <w:tr w:rsidR="00087B77" w:rsidRPr="00536AC8" w14:paraId="1B1DB43A" w14:textId="77777777" w:rsidTr="00B47512">
        <w:trPr>
          <w:tblCellSpacing w:w="15" w:type="dxa"/>
        </w:trPr>
        <w:tc>
          <w:tcPr>
            <w:tcW w:w="7888" w:type="dxa"/>
            <w:vAlign w:val="center"/>
            <w:hideMark/>
          </w:tcPr>
          <w:p w14:paraId="0B5DA905" w14:textId="77777777" w:rsidR="00087B77" w:rsidRPr="00536AC8" w:rsidRDefault="00087B77" w:rsidP="00087B77">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Основные положения Государственной системы стандартизации Российской Федерации</w:t>
            </w:r>
          </w:p>
        </w:tc>
        <w:tc>
          <w:tcPr>
            <w:tcW w:w="963" w:type="dxa"/>
            <w:hideMark/>
          </w:tcPr>
          <w:p w14:paraId="2329EBDA" w14:textId="56109BF6" w:rsidR="00087B77" w:rsidRPr="00536AC8" w:rsidRDefault="00087B77" w:rsidP="00087B77">
            <w:pPr>
              <w:spacing w:before="100" w:beforeAutospacing="1" w:after="100" w:afterAutospacing="1" w:line="240" w:lineRule="auto"/>
              <w:jc w:val="center"/>
              <w:rPr>
                <w:rFonts w:eastAsia="Times New Roman" w:cs="Times New Roman"/>
                <w:sz w:val="28"/>
                <w:szCs w:val="28"/>
                <w:lang w:eastAsia="ru-RU"/>
              </w:rPr>
            </w:pPr>
            <w:r w:rsidRPr="001818B3">
              <w:rPr>
                <w:rFonts w:eastAsia="Times New Roman" w:cs="Times New Roman"/>
                <w:sz w:val="28"/>
                <w:szCs w:val="28"/>
                <w:lang w:eastAsia="ru-RU"/>
              </w:rPr>
              <w:t>1</w:t>
            </w:r>
          </w:p>
        </w:tc>
        <w:tc>
          <w:tcPr>
            <w:tcW w:w="805" w:type="dxa"/>
            <w:vAlign w:val="center"/>
            <w:hideMark/>
          </w:tcPr>
          <w:p w14:paraId="1A49C52B" w14:textId="77777777" w:rsidR="00087B77" w:rsidRPr="00536AC8" w:rsidRDefault="00087B77" w:rsidP="00087B77">
            <w:pPr>
              <w:spacing w:after="0" w:line="240" w:lineRule="auto"/>
              <w:rPr>
                <w:rFonts w:eastAsia="Times New Roman" w:cs="Times New Roman"/>
                <w:sz w:val="28"/>
                <w:szCs w:val="28"/>
                <w:lang w:eastAsia="ru-RU"/>
              </w:rPr>
            </w:pPr>
          </w:p>
        </w:tc>
      </w:tr>
      <w:tr w:rsidR="00087B77" w:rsidRPr="00536AC8" w14:paraId="39C4FFE2" w14:textId="77777777" w:rsidTr="00B47512">
        <w:trPr>
          <w:tblCellSpacing w:w="15" w:type="dxa"/>
        </w:trPr>
        <w:tc>
          <w:tcPr>
            <w:tcW w:w="7888" w:type="dxa"/>
            <w:vAlign w:val="center"/>
            <w:hideMark/>
          </w:tcPr>
          <w:p w14:paraId="5D97D1FC" w14:textId="77777777" w:rsidR="00087B77" w:rsidRPr="00536AC8" w:rsidRDefault="00087B77" w:rsidP="00087B77">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Государственная система стандартизации. Документы в области стандартизации.</w:t>
            </w:r>
          </w:p>
        </w:tc>
        <w:tc>
          <w:tcPr>
            <w:tcW w:w="963" w:type="dxa"/>
            <w:hideMark/>
          </w:tcPr>
          <w:p w14:paraId="245FA43D" w14:textId="5978FD65" w:rsidR="00087B77" w:rsidRPr="00536AC8" w:rsidRDefault="00087B77" w:rsidP="00087B77">
            <w:pPr>
              <w:spacing w:before="100" w:beforeAutospacing="1" w:after="100" w:afterAutospacing="1" w:line="240" w:lineRule="auto"/>
              <w:jc w:val="center"/>
              <w:rPr>
                <w:rFonts w:eastAsia="Times New Roman" w:cs="Times New Roman"/>
                <w:sz w:val="28"/>
                <w:szCs w:val="28"/>
                <w:lang w:eastAsia="ru-RU"/>
              </w:rPr>
            </w:pPr>
            <w:r w:rsidRPr="001818B3">
              <w:rPr>
                <w:rFonts w:eastAsia="Times New Roman" w:cs="Times New Roman"/>
                <w:sz w:val="28"/>
                <w:szCs w:val="28"/>
                <w:lang w:eastAsia="ru-RU"/>
              </w:rPr>
              <w:t>1</w:t>
            </w:r>
          </w:p>
        </w:tc>
        <w:tc>
          <w:tcPr>
            <w:tcW w:w="805" w:type="dxa"/>
            <w:vAlign w:val="center"/>
            <w:hideMark/>
          </w:tcPr>
          <w:p w14:paraId="042C7D06" w14:textId="77777777" w:rsidR="00087B77" w:rsidRPr="00536AC8" w:rsidRDefault="00087B77" w:rsidP="00087B77">
            <w:pPr>
              <w:spacing w:after="0" w:line="240" w:lineRule="auto"/>
              <w:rPr>
                <w:rFonts w:eastAsia="Times New Roman" w:cs="Times New Roman"/>
                <w:sz w:val="28"/>
                <w:szCs w:val="28"/>
                <w:lang w:eastAsia="ru-RU"/>
              </w:rPr>
            </w:pPr>
          </w:p>
        </w:tc>
      </w:tr>
      <w:tr w:rsidR="00087B77" w:rsidRPr="00536AC8" w14:paraId="01FDF148" w14:textId="77777777" w:rsidTr="00B47512">
        <w:trPr>
          <w:tblCellSpacing w:w="15" w:type="dxa"/>
        </w:trPr>
        <w:tc>
          <w:tcPr>
            <w:tcW w:w="7888" w:type="dxa"/>
            <w:vAlign w:val="center"/>
            <w:hideMark/>
          </w:tcPr>
          <w:p w14:paraId="55995D7D" w14:textId="77777777" w:rsidR="00087B77" w:rsidRPr="00536AC8" w:rsidRDefault="00087B77" w:rsidP="00087B77">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Обобщение знаний по курсу «Индивидуальный проект». Подведение итогов курса.</w:t>
            </w:r>
          </w:p>
        </w:tc>
        <w:tc>
          <w:tcPr>
            <w:tcW w:w="963" w:type="dxa"/>
            <w:hideMark/>
          </w:tcPr>
          <w:p w14:paraId="77A45CD3" w14:textId="75E51140" w:rsidR="00087B77" w:rsidRPr="00536AC8" w:rsidRDefault="00087B77" w:rsidP="00087B77">
            <w:pPr>
              <w:spacing w:before="100" w:beforeAutospacing="1" w:after="100" w:afterAutospacing="1" w:line="240" w:lineRule="auto"/>
              <w:jc w:val="center"/>
              <w:rPr>
                <w:rFonts w:eastAsia="Times New Roman" w:cs="Times New Roman"/>
                <w:sz w:val="28"/>
                <w:szCs w:val="28"/>
                <w:lang w:eastAsia="ru-RU"/>
              </w:rPr>
            </w:pPr>
            <w:r w:rsidRPr="001818B3">
              <w:rPr>
                <w:rFonts w:eastAsia="Times New Roman" w:cs="Times New Roman"/>
                <w:sz w:val="28"/>
                <w:szCs w:val="28"/>
                <w:lang w:eastAsia="ru-RU"/>
              </w:rPr>
              <w:t>1</w:t>
            </w:r>
          </w:p>
        </w:tc>
        <w:tc>
          <w:tcPr>
            <w:tcW w:w="805" w:type="dxa"/>
            <w:vAlign w:val="center"/>
            <w:hideMark/>
          </w:tcPr>
          <w:p w14:paraId="7789F160" w14:textId="77777777" w:rsidR="00087B77" w:rsidRPr="00536AC8" w:rsidRDefault="00087B77" w:rsidP="00087B77">
            <w:pPr>
              <w:spacing w:after="0" w:line="240" w:lineRule="auto"/>
              <w:rPr>
                <w:rFonts w:eastAsia="Times New Roman" w:cs="Times New Roman"/>
                <w:sz w:val="28"/>
                <w:szCs w:val="28"/>
                <w:lang w:eastAsia="ru-RU"/>
              </w:rPr>
            </w:pPr>
          </w:p>
        </w:tc>
      </w:tr>
      <w:tr w:rsidR="00F32AD7" w:rsidRPr="00536AC8" w14:paraId="49893D6B" w14:textId="77777777" w:rsidTr="00F32AD7">
        <w:trPr>
          <w:tblCellSpacing w:w="15" w:type="dxa"/>
        </w:trPr>
        <w:tc>
          <w:tcPr>
            <w:tcW w:w="7888" w:type="dxa"/>
            <w:vAlign w:val="center"/>
          </w:tcPr>
          <w:p w14:paraId="061DFEF2" w14:textId="77777777" w:rsidR="00F32AD7" w:rsidRPr="00F32AD7" w:rsidRDefault="00F32AD7" w:rsidP="00F32AD7">
            <w:pPr>
              <w:spacing w:before="100" w:beforeAutospacing="1" w:after="100" w:afterAutospacing="1" w:line="240" w:lineRule="auto"/>
              <w:jc w:val="right"/>
              <w:rPr>
                <w:rFonts w:eastAsia="Times New Roman" w:cs="Times New Roman"/>
                <w:b/>
                <w:i/>
                <w:sz w:val="28"/>
                <w:szCs w:val="28"/>
                <w:lang w:eastAsia="ru-RU"/>
              </w:rPr>
            </w:pPr>
            <w:r w:rsidRPr="00F32AD7">
              <w:rPr>
                <w:rFonts w:eastAsia="Times New Roman" w:cs="Times New Roman"/>
                <w:b/>
                <w:i/>
                <w:sz w:val="28"/>
                <w:szCs w:val="28"/>
                <w:lang w:eastAsia="ru-RU"/>
              </w:rPr>
              <w:t>Итого часов:</w:t>
            </w:r>
          </w:p>
        </w:tc>
        <w:tc>
          <w:tcPr>
            <w:tcW w:w="963" w:type="dxa"/>
            <w:vAlign w:val="center"/>
          </w:tcPr>
          <w:p w14:paraId="47CA4EB3" w14:textId="2D15BDCC" w:rsidR="00F32AD7" w:rsidRPr="00536AC8" w:rsidRDefault="00087B77" w:rsidP="00F32AD7">
            <w:pPr>
              <w:spacing w:before="100" w:beforeAutospacing="1" w:after="100" w:afterAutospacing="1" w:line="240" w:lineRule="auto"/>
              <w:jc w:val="center"/>
              <w:rPr>
                <w:rFonts w:eastAsia="Times New Roman" w:cs="Times New Roman"/>
                <w:sz w:val="28"/>
                <w:szCs w:val="28"/>
                <w:lang w:eastAsia="ru-RU"/>
              </w:rPr>
            </w:pPr>
            <w:r>
              <w:rPr>
                <w:rFonts w:eastAsia="Times New Roman" w:cs="Times New Roman"/>
                <w:sz w:val="28"/>
                <w:szCs w:val="28"/>
                <w:lang w:eastAsia="ru-RU"/>
              </w:rPr>
              <w:t>34</w:t>
            </w:r>
          </w:p>
        </w:tc>
        <w:tc>
          <w:tcPr>
            <w:tcW w:w="805" w:type="dxa"/>
            <w:vAlign w:val="center"/>
          </w:tcPr>
          <w:p w14:paraId="373A101F" w14:textId="77777777" w:rsidR="00F32AD7" w:rsidRPr="00536AC8" w:rsidRDefault="00F32AD7" w:rsidP="00DD0766">
            <w:pPr>
              <w:spacing w:after="0" w:line="240" w:lineRule="auto"/>
              <w:rPr>
                <w:rFonts w:eastAsia="Times New Roman" w:cs="Times New Roman"/>
                <w:sz w:val="28"/>
                <w:szCs w:val="28"/>
                <w:lang w:eastAsia="ru-RU"/>
              </w:rPr>
            </w:pPr>
          </w:p>
        </w:tc>
      </w:tr>
    </w:tbl>
    <w:p w14:paraId="310608A4" w14:textId="77777777" w:rsidR="00DD0766" w:rsidRPr="00536AC8" w:rsidRDefault="00DD0766" w:rsidP="00F97AE0">
      <w:pPr>
        <w:spacing w:before="100" w:beforeAutospacing="1" w:after="100" w:afterAutospacing="1" w:line="240" w:lineRule="auto"/>
        <w:jc w:val="center"/>
        <w:rPr>
          <w:rFonts w:eastAsia="Times New Roman" w:cs="Times New Roman"/>
          <w:sz w:val="28"/>
          <w:szCs w:val="28"/>
          <w:lang w:eastAsia="ru-RU"/>
        </w:rPr>
      </w:pPr>
      <w:r w:rsidRPr="00536AC8">
        <w:rPr>
          <w:rFonts w:eastAsia="Times New Roman" w:cs="Times New Roman"/>
          <w:sz w:val="28"/>
          <w:szCs w:val="28"/>
          <w:lang w:eastAsia="ru-RU"/>
        </w:rPr>
        <w:t>УЧЕБНО-МЕТОДИЧЕСКОЕ ОБЕСПЕЧЕНИЕ ОБРАЗОВАТЕЛЬНОГО ПРОЦЕССА</w:t>
      </w:r>
    </w:p>
    <w:p w14:paraId="4F863C17" w14:textId="77777777" w:rsidR="00DD0766" w:rsidRPr="00536AC8" w:rsidRDefault="00DD0766" w:rsidP="00F97AE0">
      <w:pPr>
        <w:spacing w:before="100" w:beforeAutospacing="1" w:after="100" w:afterAutospacing="1" w:line="240" w:lineRule="auto"/>
        <w:jc w:val="both"/>
        <w:rPr>
          <w:rFonts w:eastAsia="Times New Roman" w:cs="Times New Roman"/>
          <w:sz w:val="28"/>
          <w:szCs w:val="28"/>
          <w:lang w:eastAsia="ru-RU"/>
        </w:rPr>
      </w:pPr>
      <w:r w:rsidRPr="00536AC8">
        <w:rPr>
          <w:rFonts w:eastAsia="Times New Roman" w:cs="Times New Roman"/>
          <w:sz w:val="28"/>
          <w:szCs w:val="28"/>
          <w:lang w:eastAsia="ru-RU"/>
        </w:rPr>
        <w:lastRenderedPageBreak/>
        <w:t xml:space="preserve">Так как метапредметный курс «Индивидуальный проект» не является учебным предметом, то его обеспечение УМК не требуется. </w:t>
      </w:r>
    </w:p>
    <w:p w14:paraId="6BBC2741" w14:textId="77777777" w:rsidR="00DD0766" w:rsidRPr="00F97AE0" w:rsidRDefault="00DD0766" w:rsidP="00F97AE0">
      <w:pPr>
        <w:spacing w:after="120" w:line="240" w:lineRule="auto"/>
        <w:rPr>
          <w:rFonts w:eastAsia="Times New Roman" w:cs="Times New Roman"/>
          <w:b/>
          <w:i/>
          <w:sz w:val="28"/>
          <w:szCs w:val="28"/>
          <w:lang w:eastAsia="ru-RU"/>
        </w:rPr>
      </w:pPr>
      <w:r w:rsidRPr="00F97AE0">
        <w:rPr>
          <w:rFonts w:eastAsia="Times New Roman" w:cs="Times New Roman"/>
          <w:b/>
          <w:i/>
          <w:sz w:val="28"/>
          <w:szCs w:val="28"/>
          <w:lang w:eastAsia="ru-RU"/>
        </w:rPr>
        <w:t>Литература</w:t>
      </w:r>
    </w:p>
    <w:p w14:paraId="2C3ACDD8" w14:textId="77777777" w:rsidR="00DD0766" w:rsidRPr="00536AC8" w:rsidRDefault="00DD0766" w:rsidP="00F97AE0">
      <w:pPr>
        <w:spacing w:before="120" w:after="0"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1. Беспалько, В.П. Слагаемые педагогической технологии / В.П. Беспалько. – М., 1989. </w:t>
      </w:r>
    </w:p>
    <w:p w14:paraId="66F79A3A" w14:textId="77777777" w:rsidR="00DD0766" w:rsidRPr="00536AC8" w:rsidRDefault="00DD0766" w:rsidP="00F97AE0">
      <w:pPr>
        <w:spacing w:before="120" w:after="0"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2. </w:t>
      </w:r>
      <w:proofErr w:type="spellStart"/>
      <w:r w:rsidRPr="00536AC8">
        <w:rPr>
          <w:rFonts w:eastAsia="Times New Roman" w:cs="Times New Roman"/>
          <w:sz w:val="28"/>
          <w:szCs w:val="28"/>
          <w:lang w:eastAsia="ru-RU"/>
        </w:rPr>
        <w:t>Битянова</w:t>
      </w:r>
      <w:proofErr w:type="spellEnd"/>
      <w:r w:rsidRPr="00536AC8">
        <w:rPr>
          <w:rFonts w:eastAsia="Times New Roman" w:cs="Times New Roman"/>
          <w:sz w:val="28"/>
          <w:szCs w:val="28"/>
          <w:lang w:eastAsia="ru-RU"/>
        </w:rPr>
        <w:t>, М.Р. Учимся решать проблемы</w:t>
      </w:r>
      <w:proofErr w:type="gramStart"/>
      <w:r w:rsidRPr="00536AC8">
        <w:rPr>
          <w:rFonts w:eastAsia="Times New Roman" w:cs="Times New Roman"/>
          <w:sz w:val="28"/>
          <w:szCs w:val="28"/>
          <w:lang w:eastAsia="ru-RU"/>
        </w:rPr>
        <w:t xml:space="preserve"> :</w:t>
      </w:r>
      <w:proofErr w:type="gramEnd"/>
      <w:r w:rsidRPr="00536AC8">
        <w:rPr>
          <w:rFonts w:eastAsia="Times New Roman" w:cs="Times New Roman"/>
          <w:sz w:val="28"/>
          <w:szCs w:val="28"/>
          <w:lang w:eastAsia="ru-RU"/>
        </w:rPr>
        <w:t xml:space="preserve"> учебно-методическое пособие для психологов и педагогов / М.Р. </w:t>
      </w:r>
      <w:proofErr w:type="spellStart"/>
      <w:r w:rsidRPr="00536AC8">
        <w:rPr>
          <w:rFonts w:eastAsia="Times New Roman" w:cs="Times New Roman"/>
          <w:sz w:val="28"/>
          <w:szCs w:val="28"/>
          <w:lang w:eastAsia="ru-RU"/>
        </w:rPr>
        <w:t>Битянова</w:t>
      </w:r>
      <w:proofErr w:type="spellEnd"/>
      <w:r w:rsidRPr="00536AC8">
        <w:rPr>
          <w:rFonts w:eastAsia="Times New Roman" w:cs="Times New Roman"/>
          <w:sz w:val="28"/>
          <w:szCs w:val="28"/>
          <w:lang w:eastAsia="ru-RU"/>
        </w:rPr>
        <w:t xml:space="preserve">, Т.В. </w:t>
      </w:r>
      <w:proofErr w:type="spellStart"/>
      <w:r w:rsidRPr="00536AC8">
        <w:rPr>
          <w:rFonts w:eastAsia="Times New Roman" w:cs="Times New Roman"/>
          <w:sz w:val="28"/>
          <w:szCs w:val="28"/>
          <w:lang w:eastAsia="ru-RU"/>
        </w:rPr>
        <w:t>Беглова</w:t>
      </w:r>
      <w:proofErr w:type="spellEnd"/>
      <w:r w:rsidRPr="00536AC8">
        <w:rPr>
          <w:rFonts w:eastAsia="Times New Roman" w:cs="Times New Roman"/>
          <w:sz w:val="28"/>
          <w:szCs w:val="28"/>
          <w:lang w:eastAsia="ru-RU"/>
        </w:rPr>
        <w:t>. – М.</w:t>
      </w:r>
      <w:proofErr w:type="gramStart"/>
      <w:r w:rsidRPr="00536AC8">
        <w:rPr>
          <w:rFonts w:eastAsia="Times New Roman" w:cs="Times New Roman"/>
          <w:sz w:val="28"/>
          <w:szCs w:val="28"/>
          <w:lang w:eastAsia="ru-RU"/>
        </w:rPr>
        <w:t xml:space="preserve"> :</w:t>
      </w:r>
      <w:proofErr w:type="gramEnd"/>
      <w:r w:rsidRPr="00536AC8">
        <w:rPr>
          <w:rFonts w:eastAsia="Times New Roman" w:cs="Times New Roman"/>
          <w:sz w:val="28"/>
          <w:szCs w:val="28"/>
          <w:lang w:eastAsia="ru-RU"/>
        </w:rPr>
        <w:t xml:space="preserve"> Генезис, 2005. </w:t>
      </w:r>
    </w:p>
    <w:p w14:paraId="43E49D34" w14:textId="77777777" w:rsidR="00DD0766" w:rsidRPr="00536AC8" w:rsidRDefault="00DD0766" w:rsidP="00F97AE0">
      <w:pPr>
        <w:spacing w:before="120" w:after="0"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3. </w:t>
      </w:r>
      <w:proofErr w:type="spellStart"/>
      <w:r w:rsidRPr="00536AC8">
        <w:rPr>
          <w:rFonts w:eastAsia="Times New Roman" w:cs="Times New Roman"/>
          <w:sz w:val="28"/>
          <w:szCs w:val="28"/>
          <w:lang w:eastAsia="ru-RU"/>
        </w:rPr>
        <w:t>Битянова</w:t>
      </w:r>
      <w:proofErr w:type="spellEnd"/>
      <w:r w:rsidRPr="00536AC8">
        <w:rPr>
          <w:rFonts w:eastAsia="Times New Roman" w:cs="Times New Roman"/>
          <w:sz w:val="28"/>
          <w:szCs w:val="28"/>
          <w:lang w:eastAsia="ru-RU"/>
        </w:rPr>
        <w:t xml:space="preserve">, М.Р. Развитие универсальных учебных действий в школе (теория и практика) / М.Р. </w:t>
      </w:r>
      <w:proofErr w:type="spellStart"/>
      <w:r w:rsidRPr="00536AC8">
        <w:rPr>
          <w:rFonts w:eastAsia="Times New Roman" w:cs="Times New Roman"/>
          <w:sz w:val="28"/>
          <w:szCs w:val="28"/>
          <w:lang w:eastAsia="ru-RU"/>
        </w:rPr>
        <w:t>Битянова</w:t>
      </w:r>
      <w:proofErr w:type="spellEnd"/>
      <w:r w:rsidRPr="00536AC8">
        <w:rPr>
          <w:rFonts w:eastAsia="Times New Roman" w:cs="Times New Roman"/>
          <w:sz w:val="28"/>
          <w:szCs w:val="28"/>
          <w:lang w:eastAsia="ru-RU"/>
        </w:rPr>
        <w:t>, Т.В. Меркулова, Т.В. Беглова, А.Г. Теплицкая. – М.</w:t>
      </w:r>
      <w:proofErr w:type="gramStart"/>
      <w:r w:rsidRPr="00536AC8">
        <w:rPr>
          <w:rFonts w:eastAsia="Times New Roman" w:cs="Times New Roman"/>
          <w:sz w:val="28"/>
          <w:szCs w:val="28"/>
          <w:lang w:eastAsia="ru-RU"/>
        </w:rPr>
        <w:t xml:space="preserve"> :</w:t>
      </w:r>
      <w:proofErr w:type="gramEnd"/>
      <w:r w:rsidRPr="00536AC8">
        <w:rPr>
          <w:rFonts w:eastAsia="Times New Roman" w:cs="Times New Roman"/>
          <w:sz w:val="28"/>
          <w:szCs w:val="28"/>
          <w:lang w:eastAsia="ru-RU"/>
        </w:rPr>
        <w:t xml:space="preserve"> Сентябрь, 2015. – 208 с.  </w:t>
      </w:r>
    </w:p>
    <w:p w14:paraId="346FB094" w14:textId="77777777" w:rsidR="00DD0766" w:rsidRPr="00536AC8" w:rsidRDefault="00DD0766" w:rsidP="00F97AE0">
      <w:pPr>
        <w:spacing w:before="120" w:after="0"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4. Болотов, В.А. Компетентностная модель: от идеи к образовательной программе / В.А. Болотов, В.В. Сериков // Педагогика. – 2003. – N 10. – С. 130–139. </w:t>
      </w:r>
    </w:p>
    <w:p w14:paraId="3BD5EBB1" w14:textId="77777777" w:rsidR="00DD0766" w:rsidRPr="00536AC8" w:rsidRDefault="00DD0766" w:rsidP="00F97AE0">
      <w:pPr>
        <w:spacing w:before="120" w:after="0"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5. Голуб, Г.Б. Метод проектов – технология </w:t>
      </w:r>
      <w:proofErr w:type="spellStart"/>
      <w:r w:rsidRPr="00536AC8">
        <w:rPr>
          <w:rFonts w:eastAsia="Times New Roman" w:cs="Times New Roman"/>
          <w:sz w:val="28"/>
          <w:szCs w:val="28"/>
          <w:lang w:eastAsia="ru-RU"/>
        </w:rPr>
        <w:t>компетентностноориентированного</w:t>
      </w:r>
      <w:proofErr w:type="spellEnd"/>
      <w:r w:rsidRPr="00536AC8">
        <w:rPr>
          <w:rFonts w:eastAsia="Times New Roman" w:cs="Times New Roman"/>
          <w:sz w:val="28"/>
          <w:szCs w:val="28"/>
          <w:lang w:eastAsia="ru-RU"/>
        </w:rPr>
        <w:t xml:space="preserve"> образования</w:t>
      </w:r>
      <w:proofErr w:type="gramStart"/>
      <w:r w:rsidRPr="00536AC8">
        <w:rPr>
          <w:rFonts w:eastAsia="Times New Roman" w:cs="Times New Roman"/>
          <w:sz w:val="28"/>
          <w:szCs w:val="28"/>
          <w:lang w:eastAsia="ru-RU"/>
        </w:rPr>
        <w:t xml:space="preserve"> :</w:t>
      </w:r>
      <w:proofErr w:type="gramEnd"/>
      <w:r w:rsidRPr="00536AC8">
        <w:rPr>
          <w:rFonts w:eastAsia="Times New Roman" w:cs="Times New Roman"/>
          <w:sz w:val="28"/>
          <w:szCs w:val="28"/>
          <w:lang w:eastAsia="ru-RU"/>
        </w:rPr>
        <w:t xml:space="preserve"> методическое пособие для педагогов /Г.Б. Голуб, Е.А. Перелыгина, О.В. </w:t>
      </w:r>
      <w:proofErr w:type="spellStart"/>
      <w:r w:rsidRPr="00536AC8">
        <w:rPr>
          <w:rFonts w:eastAsia="Times New Roman" w:cs="Times New Roman"/>
          <w:sz w:val="28"/>
          <w:szCs w:val="28"/>
          <w:lang w:eastAsia="ru-RU"/>
        </w:rPr>
        <w:t>Чуракова</w:t>
      </w:r>
      <w:proofErr w:type="spellEnd"/>
      <w:r w:rsidRPr="00536AC8">
        <w:rPr>
          <w:rFonts w:eastAsia="Times New Roman" w:cs="Times New Roman"/>
          <w:sz w:val="28"/>
          <w:szCs w:val="28"/>
          <w:lang w:eastAsia="ru-RU"/>
        </w:rPr>
        <w:t xml:space="preserve"> ; под ред. проф. Е.Я. Когана. – Самара</w:t>
      </w:r>
      <w:proofErr w:type="gramStart"/>
      <w:r w:rsidRPr="00536AC8">
        <w:rPr>
          <w:rFonts w:eastAsia="Times New Roman" w:cs="Times New Roman"/>
          <w:sz w:val="28"/>
          <w:szCs w:val="28"/>
          <w:lang w:eastAsia="ru-RU"/>
        </w:rPr>
        <w:t xml:space="preserve"> :</w:t>
      </w:r>
      <w:proofErr w:type="gramEnd"/>
      <w:r w:rsidRPr="00536AC8">
        <w:rPr>
          <w:rFonts w:eastAsia="Times New Roman" w:cs="Times New Roman"/>
          <w:sz w:val="28"/>
          <w:szCs w:val="28"/>
          <w:lang w:eastAsia="ru-RU"/>
        </w:rPr>
        <w:t xml:space="preserve"> Учебная литература, 2009. – 176 с.   </w:t>
      </w:r>
    </w:p>
    <w:p w14:paraId="18BFBB8C" w14:textId="77777777" w:rsidR="00DD0766" w:rsidRPr="00536AC8" w:rsidRDefault="00DD0766" w:rsidP="00F97AE0">
      <w:pPr>
        <w:spacing w:before="120" w:after="0"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6. Голуб, Г.Б. Основы проектной деятельности школьника / Г.Б. Голуб, Е.А. Перелыгина, О.В. </w:t>
      </w:r>
      <w:proofErr w:type="spellStart"/>
      <w:r w:rsidRPr="00536AC8">
        <w:rPr>
          <w:rFonts w:eastAsia="Times New Roman" w:cs="Times New Roman"/>
          <w:sz w:val="28"/>
          <w:szCs w:val="28"/>
          <w:lang w:eastAsia="ru-RU"/>
        </w:rPr>
        <w:t>Чуракова</w:t>
      </w:r>
      <w:proofErr w:type="spellEnd"/>
      <w:proofErr w:type="gramStart"/>
      <w:r w:rsidRPr="00536AC8">
        <w:rPr>
          <w:rFonts w:eastAsia="Times New Roman" w:cs="Times New Roman"/>
          <w:sz w:val="28"/>
          <w:szCs w:val="28"/>
          <w:lang w:eastAsia="ru-RU"/>
        </w:rPr>
        <w:t xml:space="preserve"> ;</w:t>
      </w:r>
      <w:proofErr w:type="gramEnd"/>
      <w:r w:rsidRPr="00536AC8">
        <w:rPr>
          <w:rFonts w:eastAsia="Times New Roman" w:cs="Times New Roman"/>
          <w:sz w:val="28"/>
          <w:szCs w:val="28"/>
          <w:lang w:eastAsia="ru-RU"/>
        </w:rPr>
        <w:t xml:space="preserve"> под ред. проф. Е.Я. Когана. – Самара</w:t>
      </w:r>
      <w:proofErr w:type="gramStart"/>
      <w:r w:rsidRPr="00536AC8">
        <w:rPr>
          <w:rFonts w:eastAsia="Times New Roman" w:cs="Times New Roman"/>
          <w:sz w:val="28"/>
          <w:szCs w:val="28"/>
          <w:lang w:eastAsia="ru-RU"/>
        </w:rPr>
        <w:t xml:space="preserve"> :</w:t>
      </w:r>
      <w:proofErr w:type="gramEnd"/>
      <w:r w:rsidRPr="00536AC8">
        <w:rPr>
          <w:rFonts w:eastAsia="Times New Roman" w:cs="Times New Roman"/>
          <w:sz w:val="28"/>
          <w:szCs w:val="28"/>
          <w:lang w:eastAsia="ru-RU"/>
        </w:rPr>
        <w:t xml:space="preserve"> Учебная литература, 2009. – 224 с. 7. Заир-Бек, С.И. Развитие критического мышления на уроке</w:t>
      </w:r>
      <w:proofErr w:type="gramStart"/>
      <w:r w:rsidRPr="00536AC8">
        <w:rPr>
          <w:rFonts w:eastAsia="Times New Roman" w:cs="Times New Roman"/>
          <w:sz w:val="28"/>
          <w:szCs w:val="28"/>
          <w:lang w:eastAsia="ru-RU"/>
        </w:rPr>
        <w:t xml:space="preserve"> :</w:t>
      </w:r>
      <w:proofErr w:type="gramEnd"/>
      <w:r w:rsidRPr="00536AC8">
        <w:rPr>
          <w:rFonts w:eastAsia="Times New Roman" w:cs="Times New Roman"/>
          <w:sz w:val="28"/>
          <w:szCs w:val="28"/>
          <w:lang w:eastAsia="ru-RU"/>
        </w:rPr>
        <w:t xml:space="preserve"> пособие для учителей общеобразовательных учреждений / С.И. Заир-Бек, И.В. </w:t>
      </w:r>
      <w:proofErr w:type="spellStart"/>
      <w:r w:rsidRPr="00536AC8">
        <w:rPr>
          <w:rFonts w:eastAsia="Times New Roman" w:cs="Times New Roman"/>
          <w:sz w:val="28"/>
          <w:szCs w:val="28"/>
          <w:lang w:eastAsia="ru-RU"/>
        </w:rPr>
        <w:t>Муштавинская</w:t>
      </w:r>
      <w:proofErr w:type="spellEnd"/>
      <w:r w:rsidRPr="00536AC8">
        <w:rPr>
          <w:rFonts w:eastAsia="Times New Roman" w:cs="Times New Roman"/>
          <w:sz w:val="28"/>
          <w:szCs w:val="28"/>
          <w:lang w:eastAsia="ru-RU"/>
        </w:rPr>
        <w:t>. – М.</w:t>
      </w:r>
      <w:proofErr w:type="gramStart"/>
      <w:r w:rsidRPr="00536AC8">
        <w:rPr>
          <w:rFonts w:eastAsia="Times New Roman" w:cs="Times New Roman"/>
          <w:sz w:val="28"/>
          <w:szCs w:val="28"/>
          <w:lang w:eastAsia="ru-RU"/>
        </w:rPr>
        <w:t xml:space="preserve"> :</w:t>
      </w:r>
      <w:proofErr w:type="gramEnd"/>
      <w:r w:rsidRPr="00536AC8">
        <w:rPr>
          <w:rFonts w:eastAsia="Times New Roman" w:cs="Times New Roman"/>
          <w:sz w:val="28"/>
          <w:szCs w:val="28"/>
          <w:lang w:eastAsia="ru-RU"/>
        </w:rPr>
        <w:t xml:space="preserve"> Просвещение, 2011. </w:t>
      </w:r>
    </w:p>
    <w:p w14:paraId="0E8A9FF6" w14:textId="77777777" w:rsidR="00DD0766" w:rsidRPr="00536AC8" w:rsidRDefault="00DD0766" w:rsidP="00F97AE0">
      <w:pPr>
        <w:spacing w:before="120" w:after="0"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8. </w:t>
      </w:r>
      <w:proofErr w:type="spellStart"/>
      <w:r w:rsidRPr="00536AC8">
        <w:rPr>
          <w:rFonts w:eastAsia="Times New Roman" w:cs="Times New Roman"/>
          <w:sz w:val="28"/>
          <w:szCs w:val="28"/>
          <w:lang w:eastAsia="ru-RU"/>
        </w:rPr>
        <w:t>Касицина</w:t>
      </w:r>
      <w:proofErr w:type="spellEnd"/>
      <w:r w:rsidRPr="00536AC8">
        <w:rPr>
          <w:rFonts w:eastAsia="Times New Roman" w:cs="Times New Roman"/>
          <w:sz w:val="28"/>
          <w:szCs w:val="28"/>
          <w:lang w:eastAsia="ru-RU"/>
        </w:rPr>
        <w:t xml:space="preserve">, Н.В. Педагогическая поддержка в школе и система работы индивидуальных кураторов / Н.В. </w:t>
      </w:r>
      <w:proofErr w:type="spellStart"/>
      <w:r w:rsidRPr="00536AC8">
        <w:rPr>
          <w:rFonts w:eastAsia="Times New Roman" w:cs="Times New Roman"/>
          <w:sz w:val="28"/>
          <w:szCs w:val="28"/>
          <w:lang w:eastAsia="ru-RU"/>
        </w:rPr>
        <w:t>Касицина</w:t>
      </w:r>
      <w:proofErr w:type="spellEnd"/>
      <w:r w:rsidRPr="00536AC8">
        <w:rPr>
          <w:rFonts w:eastAsia="Times New Roman" w:cs="Times New Roman"/>
          <w:sz w:val="28"/>
          <w:szCs w:val="28"/>
          <w:lang w:eastAsia="ru-RU"/>
        </w:rPr>
        <w:t xml:space="preserve">, Н.С. Крупская, Ю.Л. </w:t>
      </w:r>
      <w:proofErr w:type="spellStart"/>
      <w:r w:rsidRPr="00536AC8">
        <w:rPr>
          <w:rFonts w:eastAsia="Times New Roman" w:cs="Times New Roman"/>
          <w:sz w:val="28"/>
          <w:szCs w:val="28"/>
          <w:lang w:eastAsia="ru-RU"/>
        </w:rPr>
        <w:t>Минутина</w:t>
      </w:r>
      <w:proofErr w:type="spellEnd"/>
      <w:r w:rsidRPr="00536AC8">
        <w:rPr>
          <w:rFonts w:eastAsia="Times New Roman" w:cs="Times New Roman"/>
          <w:sz w:val="28"/>
          <w:szCs w:val="28"/>
          <w:lang w:eastAsia="ru-RU"/>
        </w:rPr>
        <w:t xml:space="preserve">, М.М. </w:t>
      </w:r>
      <w:proofErr w:type="spellStart"/>
      <w:r w:rsidRPr="00536AC8">
        <w:rPr>
          <w:rFonts w:eastAsia="Times New Roman" w:cs="Times New Roman"/>
          <w:sz w:val="28"/>
          <w:szCs w:val="28"/>
          <w:lang w:eastAsia="ru-RU"/>
        </w:rPr>
        <w:t>Эпштейн</w:t>
      </w:r>
      <w:proofErr w:type="spellEnd"/>
      <w:r w:rsidRPr="00536AC8">
        <w:rPr>
          <w:rFonts w:eastAsia="Times New Roman" w:cs="Times New Roman"/>
          <w:sz w:val="28"/>
          <w:szCs w:val="28"/>
          <w:lang w:eastAsia="ru-RU"/>
        </w:rPr>
        <w:t xml:space="preserve"> и др. – СПб</w:t>
      </w:r>
      <w:proofErr w:type="gramStart"/>
      <w:r w:rsidRPr="00536AC8">
        <w:rPr>
          <w:rFonts w:eastAsia="Times New Roman" w:cs="Times New Roman"/>
          <w:sz w:val="28"/>
          <w:szCs w:val="28"/>
          <w:lang w:eastAsia="ru-RU"/>
        </w:rPr>
        <w:t xml:space="preserve">. : </w:t>
      </w:r>
      <w:proofErr w:type="gramEnd"/>
      <w:r w:rsidRPr="00536AC8">
        <w:rPr>
          <w:rFonts w:eastAsia="Times New Roman" w:cs="Times New Roman"/>
          <w:sz w:val="28"/>
          <w:szCs w:val="28"/>
          <w:lang w:eastAsia="ru-RU"/>
        </w:rPr>
        <w:t xml:space="preserve">Школьная лига, 2015. – 128 с. </w:t>
      </w:r>
    </w:p>
    <w:p w14:paraId="77275962" w14:textId="77777777" w:rsidR="00DD0766" w:rsidRPr="00536AC8" w:rsidRDefault="00DD0766" w:rsidP="00F97AE0">
      <w:pPr>
        <w:spacing w:before="120" w:after="0" w:line="240" w:lineRule="auto"/>
        <w:rPr>
          <w:rFonts w:eastAsia="Times New Roman" w:cs="Times New Roman"/>
          <w:sz w:val="28"/>
          <w:szCs w:val="28"/>
          <w:lang w:eastAsia="ru-RU"/>
        </w:rPr>
      </w:pPr>
      <w:r w:rsidRPr="00536AC8">
        <w:rPr>
          <w:rFonts w:eastAsia="Times New Roman" w:cs="Times New Roman"/>
          <w:sz w:val="28"/>
          <w:szCs w:val="28"/>
          <w:lang w:eastAsia="ru-RU"/>
        </w:rPr>
        <w:t>9. Ковалева, Т.М. Профессия «тьютор»</w:t>
      </w:r>
      <w:proofErr w:type="gramStart"/>
      <w:r w:rsidRPr="00536AC8">
        <w:rPr>
          <w:rFonts w:eastAsia="Times New Roman" w:cs="Times New Roman"/>
          <w:sz w:val="28"/>
          <w:szCs w:val="28"/>
          <w:lang w:eastAsia="ru-RU"/>
        </w:rPr>
        <w:t xml:space="preserve"> :</w:t>
      </w:r>
      <w:proofErr w:type="gramEnd"/>
      <w:r w:rsidRPr="00536AC8">
        <w:rPr>
          <w:rFonts w:eastAsia="Times New Roman" w:cs="Times New Roman"/>
          <w:sz w:val="28"/>
          <w:szCs w:val="28"/>
          <w:lang w:eastAsia="ru-RU"/>
        </w:rPr>
        <w:t xml:space="preserve"> коллективная монография / Т.М. Ковалева и др. – М. ; Тверь : СФК-офис, 2012. </w:t>
      </w:r>
    </w:p>
    <w:p w14:paraId="3B9D0D92" w14:textId="77777777" w:rsidR="00DD0766" w:rsidRPr="00536AC8" w:rsidRDefault="00DD0766" w:rsidP="00F97AE0">
      <w:pPr>
        <w:spacing w:before="120" w:after="0"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10. Лебединцев, В.Б. Обучение на основе индивидуальных маршрутов и программ в общеобразовательной школе / В.Б. Лебединцев, Н.М. Горленко, О.В. Запятая, Г.В. </w:t>
      </w:r>
      <w:proofErr w:type="spellStart"/>
      <w:r w:rsidRPr="00536AC8">
        <w:rPr>
          <w:rFonts w:eastAsia="Times New Roman" w:cs="Times New Roman"/>
          <w:sz w:val="28"/>
          <w:szCs w:val="28"/>
          <w:lang w:eastAsia="ru-RU"/>
        </w:rPr>
        <w:t>Клепец</w:t>
      </w:r>
      <w:proofErr w:type="spellEnd"/>
      <w:r w:rsidRPr="00536AC8">
        <w:rPr>
          <w:rFonts w:eastAsia="Times New Roman" w:cs="Times New Roman"/>
          <w:sz w:val="28"/>
          <w:szCs w:val="28"/>
          <w:lang w:eastAsia="ru-RU"/>
        </w:rPr>
        <w:t>. – М.</w:t>
      </w:r>
      <w:proofErr w:type="gramStart"/>
      <w:r w:rsidRPr="00536AC8">
        <w:rPr>
          <w:rFonts w:eastAsia="Times New Roman" w:cs="Times New Roman"/>
          <w:sz w:val="28"/>
          <w:szCs w:val="28"/>
          <w:lang w:eastAsia="ru-RU"/>
        </w:rPr>
        <w:t xml:space="preserve"> :</w:t>
      </w:r>
      <w:proofErr w:type="gramEnd"/>
      <w:r w:rsidRPr="00536AC8">
        <w:rPr>
          <w:rFonts w:eastAsia="Times New Roman" w:cs="Times New Roman"/>
          <w:sz w:val="28"/>
          <w:szCs w:val="28"/>
          <w:lang w:eastAsia="ru-RU"/>
        </w:rPr>
        <w:t xml:space="preserve"> Сентябрь, 2013. – 240 с.  </w:t>
      </w:r>
    </w:p>
    <w:p w14:paraId="131E7561" w14:textId="77777777" w:rsidR="00DD0766" w:rsidRPr="00536AC8" w:rsidRDefault="00DD0766" w:rsidP="00F97AE0">
      <w:pPr>
        <w:spacing w:before="120" w:after="0"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11. Логинов, Д.А.  Как построить систему </w:t>
      </w:r>
      <w:proofErr w:type="spellStart"/>
      <w:r w:rsidRPr="00536AC8">
        <w:rPr>
          <w:rFonts w:eastAsia="Times New Roman" w:cs="Times New Roman"/>
          <w:sz w:val="28"/>
          <w:szCs w:val="28"/>
          <w:lang w:eastAsia="ru-RU"/>
        </w:rPr>
        <w:t>тьюторского</w:t>
      </w:r>
      <w:proofErr w:type="spellEnd"/>
      <w:r w:rsidRPr="00536AC8">
        <w:rPr>
          <w:rFonts w:eastAsia="Times New Roman" w:cs="Times New Roman"/>
          <w:sz w:val="28"/>
          <w:szCs w:val="28"/>
          <w:lang w:eastAsia="ru-RU"/>
        </w:rPr>
        <w:t xml:space="preserve"> сопровождения обучающихся в школе / Д.А. Логинов. – М.</w:t>
      </w:r>
      <w:proofErr w:type="gramStart"/>
      <w:r w:rsidRPr="00536AC8">
        <w:rPr>
          <w:rFonts w:eastAsia="Times New Roman" w:cs="Times New Roman"/>
          <w:sz w:val="28"/>
          <w:szCs w:val="28"/>
          <w:lang w:eastAsia="ru-RU"/>
        </w:rPr>
        <w:t xml:space="preserve"> :</w:t>
      </w:r>
      <w:proofErr w:type="gramEnd"/>
      <w:r w:rsidRPr="00536AC8">
        <w:rPr>
          <w:rFonts w:eastAsia="Times New Roman" w:cs="Times New Roman"/>
          <w:sz w:val="28"/>
          <w:szCs w:val="28"/>
          <w:lang w:eastAsia="ru-RU"/>
        </w:rPr>
        <w:t xml:space="preserve"> Сентябрь, 2014. – 160 с.  </w:t>
      </w:r>
    </w:p>
    <w:p w14:paraId="1289CDD4" w14:textId="77777777" w:rsidR="00DD0766" w:rsidRPr="00536AC8" w:rsidRDefault="00DD0766" w:rsidP="00F97AE0">
      <w:pPr>
        <w:spacing w:before="120" w:after="0"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12. Новожилова, М.М. Как корректно провести учебное исследование: от замысла к открытию / М.М. Новожилова, С.Г. </w:t>
      </w:r>
      <w:proofErr w:type="spellStart"/>
      <w:r w:rsidRPr="00536AC8">
        <w:rPr>
          <w:rFonts w:eastAsia="Times New Roman" w:cs="Times New Roman"/>
          <w:sz w:val="28"/>
          <w:szCs w:val="28"/>
          <w:lang w:eastAsia="ru-RU"/>
        </w:rPr>
        <w:t>Воровщиков</w:t>
      </w:r>
      <w:proofErr w:type="spellEnd"/>
      <w:r w:rsidRPr="00536AC8">
        <w:rPr>
          <w:rFonts w:eastAsia="Times New Roman" w:cs="Times New Roman"/>
          <w:sz w:val="28"/>
          <w:szCs w:val="28"/>
          <w:lang w:eastAsia="ru-RU"/>
        </w:rPr>
        <w:t xml:space="preserve">, И.В. </w:t>
      </w:r>
      <w:proofErr w:type="spellStart"/>
      <w:r w:rsidRPr="00536AC8">
        <w:rPr>
          <w:rFonts w:eastAsia="Times New Roman" w:cs="Times New Roman"/>
          <w:sz w:val="28"/>
          <w:szCs w:val="28"/>
          <w:lang w:eastAsia="ru-RU"/>
        </w:rPr>
        <w:t>Таврель</w:t>
      </w:r>
      <w:proofErr w:type="spellEnd"/>
      <w:r w:rsidRPr="00536AC8">
        <w:rPr>
          <w:rFonts w:eastAsia="Times New Roman" w:cs="Times New Roman"/>
          <w:sz w:val="28"/>
          <w:szCs w:val="28"/>
          <w:lang w:eastAsia="ru-RU"/>
        </w:rPr>
        <w:t>. – 3-е изд. – М.</w:t>
      </w:r>
      <w:proofErr w:type="gramStart"/>
      <w:r w:rsidRPr="00536AC8">
        <w:rPr>
          <w:rFonts w:eastAsia="Times New Roman" w:cs="Times New Roman"/>
          <w:sz w:val="28"/>
          <w:szCs w:val="28"/>
          <w:lang w:eastAsia="ru-RU"/>
        </w:rPr>
        <w:t xml:space="preserve"> :</w:t>
      </w:r>
      <w:proofErr w:type="gramEnd"/>
      <w:r w:rsidRPr="00536AC8">
        <w:rPr>
          <w:rFonts w:eastAsia="Times New Roman" w:cs="Times New Roman"/>
          <w:sz w:val="28"/>
          <w:szCs w:val="28"/>
          <w:lang w:eastAsia="ru-RU"/>
        </w:rPr>
        <w:t xml:space="preserve"> 5 за знания, 2008. – 160 с.   </w:t>
      </w:r>
    </w:p>
    <w:p w14:paraId="4BA9EB59" w14:textId="77777777" w:rsidR="00DD0766" w:rsidRPr="00536AC8" w:rsidRDefault="00DD0766" w:rsidP="00F97AE0">
      <w:pPr>
        <w:spacing w:before="120" w:after="0" w:line="240" w:lineRule="auto"/>
        <w:rPr>
          <w:rFonts w:eastAsia="Times New Roman" w:cs="Times New Roman"/>
          <w:sz w:val="28"/>
          <w:szCs w:val="28"/>
          <w:lang w:eastAsia="ru-RU"/>
        </w:rPr>
      </w:pPr>
      <w:r w:rsidRPr="00536AC8">
        <w:rPr>
          <w:rFonts w:eastAsia="Times New Roman" w:cs="Times New Roman"/>
          <w:sz w:val="28"/>
          <w:szCs w:val="28"/>
          <w:lang w:eastAsia="ru-RU"/>
        </w:rPr>
        <w:lastRenderedPageBreak/>
        <w:t xml:space="preserve">13. </w:t>
      </w:r>
      <w:proofErr w:type="spellStart"/>
      <w:r w:rsidRPr="00536AC8">
        <w:rPr>
          <w:rFonts w:eastAsia="Times New Roman" w:cs="Times New Roman"/>
          <w:sz w:val="28"/>
          <w:szCs w:val="28"/>
          <w:lang w:eastAsia="ru-RU"/>
        </w:rPr>
        <w:t>Пузыревскии</w:t>
      </w:r>
      <w:proofErr w:type="spellEnd"/>
      <w:r w:rsidRPr="00536AC8">
        <w:rPr>
          <w:rFonts w:eastAsia="Times New Roman" w:cs="Times New Roman"/>
          <w:sz w:val="28"/>
          <w:szCs w:val="28"/>
          <w:lang w:eastAsia="ru-RU"/>
        </w:rPr>
        <w:t xml:space="preserve">̆, В.Ю. </w:t>
      </w:r>
      <w:proofErr w:type="spellStart"/>
      <w:r w:rsidRPr="00536AC8">
        <w:rPr>
          <w:rFonts w:eastAsia="Times New Roman" w:cs="Times New Roman"/>
          <w:sz w:val="28"/>
          <w:szCs w:val="28"/>
          <w:lang w:eastAsia="ru-RU"/>
        </w:rPr>
        <w:t>Межпредметные</w:t>
      </w:r>
      <w:proofErr w:type="spellEnd"/>
      <w:r w:rsidRPr="00536AC8">
        <w:rPr>
          <w:rFonts w:eastAsia="Times New Roman" w:cs="Times New Roman"/>
          <w:sz w:val="28"/>
          <w:szCs w:val="28"/>
          <w:lang w:eastAsia="ru-RU"/>
        </w:rPr>
        <w:t xml:space="preserve"> интегративные погружения. Из опыта работы «</w:t>
      </w:r>
      <w:proofErr w:type="spellStart"/>
      <w:r w:rsidRPr="00536AC8">
        <w:rPr>
          <w:rFonts w:eastAsia="Times New Roman" w:cs="Times New Roman"/>
          <w:sz w:val="28"/>
          <w:szCs w:val="28"/>
          <w:lang w:eastAsia="ru-RU"/>
        </w:rPr>
        <w:t>Эпишколы</w:t>
      </w:r>
      <w:proofErr w:type="spellEnd"/>
      <w:r w:rsidRPr="00536AC8">
        <w:rPr>
          <w:rFonts w:eastAsia="Times New Roman" w:cs="Times New Roman"/>
          <w:sz w:val="28"/>
          <w:szCs w:val="28"/>
          <w:lang w:eastAsia="ru-RU"/>
        </w:rPr>
        <w:t xml:space="preserve">» Образовательного центра «Участие» / В.Ю. </w:t>
      </w:r>
      <w:proofErr w:type="spellStart"/>
      <w:r w:rsidRPr="00536AC8">
        <w:rPr>
          <w:rFonts w:eastAsia="Times New Roman" w:cs="Times New Roman"/>
          <w:sz w:val="28"/>
          <w:szCs w:val="28"/>
          <w:lang w:eastAsia="ru-RU"/>
        </w:rPr>
        <w:t>Пузыревскии</w:t>
      </w:r>
      <w:proofErr w:type="spellEnd"/>
      <w:r w:rsidRPr="00536AC8">
        <w:rPr>
          <w:rFonts w:eastAsia="Times New Roman" w:cs="Times New Roman"/>
          <w:sz w:val="28"/>
          <w:szCs w:val="28"/>
          <w:lang w:eastAsia="ru-RU"/>
        </w:rPr>
        <w:t xml:space="preserve">̆, М.М. </w:t>
      </w:r>
      <w:proofErr w:type="spellStart"/>
      <w:r w:rsidRPr="00536AC8">
        <w:rPr>
          <w:rFonts w:eastAsia="Times New Roman" w:cs="Times New Roman"/>
          <w:sz w:val="28"/>
          <w:szCs w:val="28"/>
          <w:lang w:eastAsia="ru-RU"/>
        </w:rPr>
        <w:t>Эпштейн</w:t>
      </w:r>
      <w:proofErr w:type="spellEnd"/>
      <w:r w:rsidRPr="00536AC8">
        <w:rPr>
          <w:rFonts w:eastAsia="Times New Roman" w:cs="Times New Roman"/>
          <w:sz w:val="28"/>
          <w:szCs w:val="28"/>
          <w:lang w:eastAsia="ru-RU"/>
        </w:rPr>
        <w:t xml:space="preserve"> и др. – СПб. : Школьная лига</w:t>
      </w:r>
      <w:proofErr w:type="gramStart"/>
      <w:r w:rsidRPr="00536AC8">
        <w:rPr>
          <w:rFonts w:eastAsia="Times New Roman" w:cs="Times New Roman"/>
          <w:sz w:val="28"/>
          <w:szCs w:val="28"/>
          <w:lang w:eastAsia="ru-RU"/>
        </w:rPr>
        <w:t xml:space="preserve"> :</w:t>
      </w:r>
      <w:proofErr w:type="gramEnd"/>
      <w:r w:rsidRPr="00536AC8">
        <w:rPr>
          <w:rFonts w:eastAsia="Times New Roman" w:cs="Times New Roman"/>
          <w:sz w:val="28"/>
          <w:szCs w:val="28"/>
          <w:lang w:eastAsia="ru-RU"/>
        </w:rPr>
        <w:t xml:space="preserve"> Лема, 2012. – 232 с.  </w:t>
      </w:r>
    </w:p>
    <w:p w14:paraId="50B68B0D" w14:textId="77777777" w:rsidR="00DD0766" w:rsidRPr="00536AC8" w:rsidRDefault="00DD0766" w:rsidP="00F97AE0">
      <w:pPr>
        <w:spacing w:before="120" w:after="0"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14. </w:t>
      </w:r>
      <w:proofErr w:type="spellStart"/>
      <w:r w:rsidRPr="00536AC8">
        <w:rPr>
          <w:rFonts w:eastAsia="Times New Roman" w:cs="Times New Roman"/>
          <w:sz w:val="28"/>
          <w:szCs w:val="28"/>
          <w:lang w:eastAsia="ru-RU"/>
        </w:rPr>
        <w:t>Селевко</w:t>
      </w:r>
      <w:proofErr w:type="spellEnd"/>
      <w:r w:rsidRPr="00536AC8">
        <w:rPr>
          <w:rFonts w:eastAsia="Times New Roman" w:cs="Times New Roman"/>
          <w:sz w:val="28"/>
          <w:szCs w:val="28"/>
          <w:lang w:eastAsia="ru-RU"/>
        </w:rPr>
        <w:t>, Г.К. Современные образовательные технологии</w:t>
      </w:r>
      <w:proofErr w:type="gramStart"/>
      <w:r w:rsidRPr="00536AC8">
        <w:rPr>
          <w:rFonts w:eastAsia="Times New Roman" w:cs="Times New Roman"/>
          <w:sz w:val="28"/>
          <w:szCs w:val="28"/>
          <w:lang w:eastAsia="ru-RU"/>
        </w:rPr>
        <w:t xml:space="preserve"> :</w:t>
      </w:r>
      <w:proofErr w:type="gramEnd"/>
      <w:r w:rsidRPr="00536AC8">
        <w:rPr>
          <w:rFonts w:eastAsia="Times New Roman" w:cs="Times New Roman"/>
          <w:sz w:val="28"/>
          <w:szCs w:val="28"/>
          <w:lang w:eastAsia="ru-RU"/>
        </w:rPr>
        <w:t xml:space="preserve"> учебное пособие / Г.К. </w:t>
      </w:r>
      <w:proofErr w:type="spellStart"/>
      <w:r w:rsidRPr="00536AC8">
        <w:rPr>
          <w:rFonts w:eastAsia="Times New Roman" w:cs="Times New Roman"/>
          <w:sz w:val="28"/>
          <w:szCs w:val="28"/>
          <w:lang w:eastAsia="ru-RU"/>
        </w:rPr>
        <w:t>Селевко</w:t>
      </w:r>
      <w:proofErr w:type="spellEnd"/>
      <w:r w:rsidRPr="00536AC8">
        <w:rPr>
          <w:rFonts w:eastAsia="Times New Roman" w:cs="Times New Roman"/>
          <w:sz w:val="28"/>
          <w:szCs w:val="28"/>
          <w:lang w:eastAsia="ru-RU"/>
        </w:rPr>
        <w:t>. – М.</w:t>
      </w:r>
      <w:proofErr w:type="gramStart"/>
      <w:r w:rsidRPr="00536AC8">
        <w:rPr>
          <w:rFonts w:eastAsia="Times New Roman" w:cs="Times New Roman"/>
          <w:sz w:val="28"/>
          <w:szCs w:val="28"/>
          <w:lang w:eastAsia="ru-RU"/>
        </w:rPr>
        <w:t xml:space="preserve"> :</w:t>
      </w:r>
      <w:proofErr w:type="gramEnd"/>
      <w:r w:rsidRPr="00536AC8">
        <w:rPr>
          <w:rFonts w:eastAsia="Times New Roman" w:cs="Times New Roman"/>
          <w:sz w:val="28"/>
          <w:szCs w:val="28"/>
          <w:lang w:eastAsia="ru-RU"/>
        </w:rPr>
        <w:t xml:space="preserve"> Народное образование, 1998. – 256 с.  </w:t>
      </w:r>
    </w:p>
    <w:p w14:paraId="060143C6" w14:textId="77777777" w:rsidR="00DD0766" w:rsidRPr="00536AC8" w:rsidRDefault="00DD0766" w:rsidP="00F97AE0">
      <w:pPr>
        <w:spacing w:before="120" w:after="0"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15. Сизикова, С.Ф. Основы делового общения. 10–11 </w:t>
      </w:r>
      <w:proofErr w:type="spellStart"/>
      <w:r w:rsidRPr="00536AC8">
        <w:rPr>
          <w:rFonts w:eastAsia="Times New Roman" w:cs="Times New Roman"/>
          <w:sz w:val="28"/>
          <w:szCs w:val="28"/>
          <w:lang w:eastAsia="ru-RU"/>
        </w:rPr>
        <w:t>кл</w:t>
      </w:r>
      <w:proofErr w:type="spellEnd"/>
      <w:r w:rsidRPr="00536AC8">
        <w:rPr>
          <w:rFonts w:eastAsia="Times New Roman" w:cs="Times New Roman"/>
          <w:sz w:val="28"/>
          <w:szCs w:val="28"/>
          <w:lang w:eastAsia="ru-RU"/>
        </w:rPr>
        <w:t>.</w:t>
      </w:r>
      <w:proofErr w:type="gramStart"/>
      <w:r w:rsidRPr="00536AC8">
        <w:rPr>
          <w:rFonts w:eastAsia="Times New Roman" w:cs="Times New Roman"/>
          <w:sz w:val="28"/>
          <w:szCs w:val="28"/>
          <w:lang w:eastAsia="ru-RU"/>
        </w:rPr>
        <w:t xml:space="preserve"> :</w:t>
      </w:r>
      <w:proofErr w:type="gramEnd"/>
      <w:r w:rsidRPr="00536AC8">
        <w:rPr>
          <w:rFonts w:eastAsia="Times New Roman" w:cs="Times New Roman"/>
          <w:sz w:val="28"/>
          <w:szCs w:val="28"/>
          <w:lang w:eastAsia="ru-RU"/>
        </w:rPr>
        <w:t xml:space="preserve"> методическое пособие / С.Ф. Сизикова. – М.</w:t>
      </w:r>
      <w:proofErr w:type="gramStart"/>
      <w:r w:rsidRPr="00536AC8">
        <w:rPr>
          <w:rFonts w:eastAsia="Times New Roman" w:cs="Times New Roman"/>
          <w:sz w:val="28"/>
          <w:szCs w:val="28"/>
          <w:lang w:eastAsia="ru-RU"/>
        </w:rPr>
        <w:t xml:space="preserve"> :</w:t>
      </w:r>
      <w:proofErr w:type="gramEnd"/>
      <w:r w:rsidRPr="00536AC8">
        <w:rPr>
          <w:rFonts w:eastAsia="Times New Roman" w:cs="Times New Roman"/>
          <w:sz w:val="28"/>
          <w:szCs w:val="28"/>
          <w:lang w:eastAsia="ru-RU"/>
        </w:rPr>
        <w:t xml:space="preserve"> Дрофа, 2006. </w:t>
      </w:r>
    </w:p>
    <w:p w14:paraId="7991B26E" w14:textId="77777777" w:rsidR="00DD0766" w:rsidRPr="00536AC8" w:rsidRDefault="00DD0766" w:rsidP="00F97AE0">
      <w:pPr>
        <w:spacing w:before="120" w:after="0"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16. Соколова, Н.В. Проблема освоения школьниками метода научного познания / Н.В. Соколова // Физика в школе. – 2007. – N 6. – С. 7–17. </w:t>
      </w:r>
    </w:p>
    <w:p w14:paraId="65772C4E" w14:textId="77777777" w:rsidR="00F97AE0" w:rsidRDefault="00DD0766" w:rsidP="00F97AE0">
      <w:pPr>
        <w:spacing w:before="120" w:after="0"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17. </w:t>
      </w:r>
      <w:proofErr w:type="spellStart"/>
      <w:r w:rsidRPr="00536AC8">
        <w:rPr>
          <w:rFonts w:eastAsia="Times New Roman" w:cs="Times New Roman"/>
          <w:sz w:val="28"/>
          <w:szCs w:val="28"/>
          <w:lang w:eastAsia="ru-RU"/>
        </w:rPr>
        <w:t>Фопель</w:t>
      </w:r>
      <w:proofErr w:type="spellEnd"/>
      <w:r w:rsidRPr="00536AC8">
        <w:rPr>
          <w:rFonts w:eastAsia="Times New Roman" w:cs="Times New Roman"/>
          <w:sz w:val="28"/>
          <w:szCs w:val="28"/>
          <w:lang w:eastAsia="ru-RU"/>
        </w:rPr>
        <w:t>, К. Как научить детей сотрудничать? Психологические игры и упражнения</w:t>
      </w:r>
      <w:proofErr w:type="gramStart"/>
      <w:r w:rsidRPr="00536AC8">
        <w:rPr>
          <w:rFonts w:eastAsia="Times New Roman" w:cs="Times New Roman"/>
          <w:sz w:val="28"/>
          <w:szCs w:val="28"/>
          <w:lang w:eastAsia="ru-RU"/>
        </w:rPr>
        <w:t xml:space="preserve"> :</w:t>
      </w:r>
      <w:proofErr w:type="gramEnd"/>
      <w:r w:rsidRPr="00536AC8">
        <w:rPr>
          <w:rFonts w:eastAsia="Times New Roman" w:cs="Times New Roman"/>
          <w:sz w:val="28"/>
          <w:szCs w:val="28"/>
          <w:lang w:eastAsia="ru-RU"/>
        </w:rPr>
        <w:t xml:space="preserve"> практическое пособие / К. </w:t>
      </w:r>
      <w:proofErr w:type="spellStart"/>
      <w:r w:rsidRPr="00536AC8">
        <w:rPr>
          <w:rFonts w:eastAsia="Times New Roman" w:cs="Times New Roman"/>
          <w:sz w:val="28"/>
          <w:szCs w:val="28"/>
          <w:lang w:eastAsia="ru-RU"/>
        </w:rPr>
        <w:t>Фопель</w:t>
      </w:r>
      <w:proofErr w:type="spellEnd"/>
      <w:r w:rsidRPr="00536AC8">
        <w:rPr>
          <w:rFonts w:eastAsia="Times New Roman" w:cs="Times New Roman"/>
          <w:sz w:val="28"/>
          <w:szCs w:val="28"/>
          <w:lang w:eastAsia="ru-RU"/>
        </w:rPr>
        <w:t>. – М.</w:t>
      </w:r>
      <w:proofErr w:type="gramStart"/>
      <w:r w:rsidRPr="00536AC8">
        <w:rPr>
          <w:rFonts w:eastAsia="Times New Roman" w:cs="Times New Roman"/>
          <w:sz w:val="28"/>
          <w:szCs w:val="28"/>
          <w:lang w:eastAsia="ru-RU"/>
        </w:rPr>
        <w:t xml:space="preserve"> :</w:t>
      </w:r>
      <w:proofErr w:type="gramEnd"/>
      <w:r w:rsidRPr="00536AC8">
        <w:rPr>
          <w:rFonts w:eastAsia="Times New Roman" w:cs="Times New Roman"/>
          <w:sz w:val="28"/>
          <w:szCs w:val="28"/>
          <w:lang w:eastAsia="ru-RU"/>
        </w:rPr>
        <w:t xml:space="preserve"> Генезис, 1998. 18. </w:t>
      </w:r>
      <w:proofErr w:type="spellStart"/>
      <w:r w:rsidRPr="00536AC8">
        <w:rPr>
          <w:rFonts w:eastAsia="Times New Roman" w:cs="Times New Roman"/>
          <w:sz w:val="28"/>
          <w:szCs w:val="28"/>
          <w:lang w:eastAsia="ru-RU"/>
        </w:rPr>
        <w:t>Чечель</w:t>
      </w:r>
      <w:proofErr w:type="spellEnd"/>
      <w:r w:rsidRPr="00536AC8">
        <w:rPr>
          <w:rFonts w:eastAsia="Times New Roman" w:cs="Times New Roman"/>
          <w:sz w:val="28"/>
          <w:szCs w:val="28"/>
          <w:lang w:eastAsia="ru-RU"/>
        </w:rPr>
        <w:t xml:space="preserve">, И.Д. Метод проектов / И.Д. </w:t>
      </w:r>
      <w:proofErr w:type="spellStart"/>
      <w:r w:rsidRPr="00536AC8">
        <w:rPr>
          <w:rFonts w:eastAsia="Times New Roman" w:cs="Times New Roman"/>
          <w:sz w:val="28"/>
          <w:szCs w:val="28"/>
          <w:lang w:eastAsia="ru-RU"/>
        </w:rPr>
        <w:t>Чечель</w:t>
      </w:r>
      <w:proofErr w:type="spellEnd"/>
      <w:r w:rsidRPr="00536AC8">
        <w:rPr>
          <w:rFonts w:eastAsia="Times New Roman" w:cs="Times New Roman"/>
          <w:sz w:val="28"/>
          <w:szCs w:val="28"/>
          <w:lang w:eastAsia="ru-RU"/>
        </w:rPr>
        <w:t xml:space="preserve"> // Директор школы. – 1998. – N 3, </w:t>
      </w:r>
    </w:p>
    <w:p w14:paraId="27EBA067" w14:textId="77777777" w:rsidR="00DD0766" w:rsidRPr="00F97AE0" w:rsidRDefault="00DD0766" w:rsidP="00F97AE0">
      <w:pPr>
        <w:spacing w:before="120" w:after="0" w:line="240" w:lineRule="auto"/>
        <w:rPr>
          <w:rFonts w:eastAsia="Times New Roman" w:cs="Times New Roman"/>
          <w:b/>
          <w:i/>
          <w:sz w:val="28"/>
          <w:szCs w:val="28"/>
          <w:lang w:eastAsia="ru-RU"/>
        </w:rPr>
      </w:pPr>
      <w:r w:rsidRPr="00F97AE0">
        <w:rPr>
          <w:rFonts w:eastAsia="Times New Roman" w:cs="Times New Roman"/>
          <w:b/>
          <w:i/>
          <w:sz w:val="28"/>
          <w:szCs w:val="28"/>
          <w:lang w:eastAsia="ru-RU"/>
        </w:rPr>
        <w:t>4. Интернет-ресурсы</w:t>
      </w:r>
    </w:p>
    <w:p w14:paraId="157550C2" w14:textId="77777777" w:rsidR="00DD0766" w:rsidRPr="00536AC8" w:rsidRDefault="00DD0766" w:rsidP="00F97AE0">
      <w:pPr>
        <w:spacing w:after="0"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1. Глобальная школьная лаборатория: https://globallab.org/ru/#. WaXDS61ePfY. </w:t>
      </w:r>
    </w:p>
    <w:p w14:paraId="50A7E4F0" w14:textId="77777777" w:rsidR="00DD0766" w:rsidRPr="00536AC8" w:rsidRDefault="00DD0766" w:rsidP="00F97AE0">
      <w:pPr>
        <w:spacing w:after="0"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2. Лицей НИУ ВШЭ: https://school.hse.ru/docum. </w:t>
      </w:r>
    </w:p>
    <w:p w14:paraId="5406A972" w14:textId="77777777" w:rsidR="00DD0766" w:rsidRPr="00536AC8" w:rsidRDefault="00DD0766" w:rsidP="00F97AE0">
      <w:pPr>
        <w:spacing w:after="0"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3. Научная школа </w:t>
      </w:r>
      <w:proofErr w:type="spellStart"/>
      <w:r w:rsidRPr="00536AC8">
        <w:rPr>
          <w:rFonts w:eastAsia="Times New Roman" w:cs="Times New Roman"/>
          <w:sz w:val="28"/>
          <w:szCs w:val="28"/>
          <w:lang w:eastAsia="ru-RU"/>
        </w:rPr>
        <w:t>человекосообразного</w:t>
      </w:r>
      <w:proofErr w:type="spellEnd"/>
      <w:r w:rsidRPr="00536AC8">
        <w:rPr>
          <w:rFonts w:eastAsia="Times New Roman" w:cs="Times New Roman"/>
          <w:sz w:val="28"/>
          <w:szCs w:val="28"/>
          <w:lang w:eastAsia="ru-RU"/>
        </w:rPr>
        <w:t xml:space="preserve"> образования: http://khutorskoy.ru/ </w:t>
      </w:r>
      <w:proofErr w:type="spellStart"/>
      <w:r w:rsidRPr="00536AC8">
        <w:rPr>
          <w:rFonts w:eastAsia="Times New Roman" w:cs="Times New Roman"/>
          <w:sz w:val="28"/>
          <w:szCs w:val="28"/>
          <w:lang w:eastAsia="ru-RU"/>
        </w:rPr>
        <w:t>science</w:t>
      </w:r>
      <w:proofErr w:type="spellEnd"/>
      <w:r w:rsidRPr="00536AC8">
        <w:rPr>
          <w:rFonts w:eastAsia="Times New Roman" w:cs="Times New Roman"/>
          <w:sz w:val="28"/>
          <w:szCs w:val="28"/>
          <w:lang w:eastAsia="ru-RU"/>
        </w:rPr>
        <w:t xml:space="preserve">/. </w:t>
      </w:r>
    </w:p>
    <w:p w14:paraId="1E9F6796" w14:textId="77777777" w:rsidR="00DD0766" w:rsidRPr="00536AC8" w:rsidRDefault="00DD0766" w:rsidP="00F97AE0">
      <w:pPr>
        <w:spacing w:after="0"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4. Открытая школа: </w:t>
      </w:r>
      <w:hyperlink r:id="rId9" w:history="1">
        <w:r w:rsidRPr="00536AC8">
          <w:rPr>
            <w:rFonts w:eastAsia="Times New Roman" w:cs="Times New Roman"/>
            <w:color w:val="0000FF"/>
            <w:sz w:val="28"/>
            <w:szCs w:val="28"/>
            <w:u w:val="single"/>
            <w:lang w:eastAsia="ru-RU"/>
          </w:rPr>
          <w:t>http://openschool.ru</w:t>
        </w:r>
      </w:hyperlink>
      <w:r w:rsidRPr="00536AC8">
        <w:rPr>
          <w:rFonts w:eastAsia="Times New Roman" w:cs="Times New Roman"/>
          <w:sz w:val="28"/>
          <w:szCs w:val="28"/>
          <w:lang w:eastAsia="ru-RU"/>
        </w:rPr>
        <w:t xml:space="preserve">. </w:t>
      </w:r>
    </w:p>
    <w:p w14:paraId="6455B1EB" w14:textId="77777777" w:rsidR="00DD0766" w:rsidRPr="00536AC8" w:rsidRDefault="00DD0766" w:rsidP="00F97AE0">
      <w:pPr>
        <w:spacing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5. Портал метапредметных олимпиад: http://олимпиады.онлайн. </w:t>
      </w:r>
    </w:p>
    <w:p w14:paraId="469768B3" w14:textId="77777777" w:rsidR="00DD0766" w:rsidRPr="00F32AD7" w:rsidRDefault="00DD0766" w:rsidP="00F32AD7">
      <w:pPr>
        <w:spacing w:before="100" w:beforeAutospacing="1" w:after="100" w:afterAutospacing="1" w:line="240" w:lineRule="auto"/>
        <w:jc w:val="center"/>
        <w:rPr>
          <w:rFonts w:eastAsia="Times New Roman" w:cs="Times New Roman"/>
          <w:b/>
          <w:i/>
          <w:sz w:val="28"/>
          <w:szCs w:val="28"/>
          <w:lang w:eastAsia="ru-RU"/>
        </w:rPr>
      </w:pPr>
      <w:r w:rsidRPr="00F32AD7">
        <w:rPr>
          <w:rFonts w:eastAsia="Times New Roman" w:cs="Times New Roman"/>
          <w:b/>
          <w:i/>
          <w:sz w:val="28"/>
          <w:szCs w:val="28"/>
          <w:lang w:eastAsia="ru-RU"/>
        </w:rPr>
        <w:t>Оценка критериев содержательной части проекта в баллах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99"/>
        <w:gridCol w:w="666"/>
      </w:tblGrid>
      <w:tr w:rsidR="00DD0766" w:rsidRPr="00536AC8" w14:paraId="2A074BF7" w14:textId="77777777" w:rsidTr="00F32AD7">
        <w:trPr>
          <w:tblCellSpacing w:w="15" w:type="dxa"/>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9987D2F" w14:textId="77777777" w:rsidR="00DD0766" w:rsidRPr="00536AC8" w:rsidRDefault="00A24F2A" w:rsidP="00A24F2A">
            <w:pPr>
              <w:numPr>
                <w:ilvl w:val="0"/>
                <w:numId w:val="1"/>
              </w:numPr>
              <w:spacing w:after="0" w:line="240" w:lineRule="auto"/>
              <w:jc w:val="center"/>
              <w:rPr>
                <w:rFonts w:eastAsia="Times New Roman" w:cs="Times New Roman"/>
                <w:sz w:val="28"/>
                <w:szCs w:val="28"/>
                <w:lang w:eastAsia="ru-RU"/>
              </w:rPr>
            </w:pPr>
            <w:r w:rsidRPr="00536AC8">
              <w:rPr>
                <w:rFonts w:eastAsia="Times New Roman" w:cs="Times New Roman"/>
                <w:sz w:val="28"/>
                <w:szCs w:val="28"/>
                <w:lang w:eastAsia="ru-RU"/>
              </w:rPr>
              <w:t>СПОСОБНОСТЬ К САМОСТОЯТЕЛЬНОМУ ПРИОБРЕТЕНИЮ ЗНАНИЙ И РЕШЕНИЮ ПРОБЛЕМ</w:t>
            </w:r>
          </w:p>
        </w:tc>
      </w:tr>
      <w:tr w:rsidR="00DD0766" w:rsidRPr="00536AC8" w14:paraId="374E6BF9"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4FA1F0A" w14:textId="77777777" w:rsidR="00DD0766" w:rsidRPr="00A24F2A" w:rsidRDefault="00DD0766" w:rsidP="00DD0766">
            <w:pPr>
              <w:spacing w:before="100" w:beforeAutospacing="1" w:after="100" w:afterAutospacing="1" w:line="240" w:lineRule="auto"/>
              <w:rPr>
                <w:rFonts w:eastAsia="Times New Roman" w:cs="Times New Roman"/>
                <w:b/>
                <w:i/>
                <w:sz w:val="28"/>
                <w:szCs w:val="28"/>
                <w:lang w:eastAsia="ru-RU"/>
              </w:rPr>
            </w:pPr>
            <w:r w:rsidRPr="00A24F2A">
              <w:rPr>
                <w:rFonts w:eastAsia="Times New Roman" w:cs="Times New Roman"/>
                <w:b/>
                <w:i/>
                <w:sz w:val="28"/>
                <w:szCs w:val="28"/>
                <w:lang w:eastAsia="ru-RU"/>
              </w:rPr>
              <w:t>Критерий 1.1. Поиск, отбор и адекватное использование информации</w:t>
            </w:r>
          </w:p>
        </w:tc>
        <w:tc>
          <w:tcPr>
            <w:tcW w:w="0" w:type="auto"/>
            <w:tcBorders>
              <w:top w:val="single" w:sz="4" w:space="0" w:color="auto"/>
              <w:left w:val="single" w:sz="4" w:space="0" w:color="auto"/>
              <w:bottom w:val="single" w:sz="4" w:space="0" w:color="auto"/>
              <w:right w:val="single" w:sz="4" w:space="0" w:color="auto"/>
            </w:tcBorders>
            <w:vAlign w:val="center"/>
            <w:hideMark/>
          </w:tcPr>
          <w:p w14:paraId="3A85BA72"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Балл</w:t>
            </w:r>
          </w:p>
        </w:tc>
      </w:tr>
      <w:tr w:rsidR="00DD0766" w:rsidRPr="00536AC8" w14:paraId="2B9A9049"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6911103"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Работа содержит незначительный объем подходящей информации из ограниченного числа однотипных источников</w:t>
            </w:r>
          </w:p>
        </w:tc>
        <w:tc>
          <w:tcPr>
            <w:tcW w:w="0" w:type="auto"/>
            <w:tcBorders>
              <w:top w:val="single" w:sz="4" w:space="0" w:color="auto"/>
              <w:left w:val="single" w:sz="4" w:space="0" w:color="auto"/>
              <w:bottom w:val="single" w:sz="4" w:space="0" w:color="auto"/>
              <w:right w:val="single" w:sz="4" w:space="0" w:color="auto"/>
            </w:tcBorders>
            <w:vAlign w:val="center"/>
            <w:hideMark/>
          </w:tcPr>
          <w:p w14:paraId="16468CF7"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1</w:t>
            </w:r>
          </w:p>
        </w:tc>
      </w:tr>
      <w:tr w:rsidR="00DD0766" w:rsidRPr="00536AC8" w14:paraId="43424BBA"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39E0EF8"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Работа содержит достаточный объем подходящей информации из однотипных источников</w:t>
            </w:r>
          </w:p>
        </w:tc>
        <w:tc>
          <w:tcPr>
            <w:tcW w:w="0" w:type="auto"/>
            <w:tcBorders>
              <w:top w:val="single" w:sz="4" w:space="0" w:color="auto"/>
              <w:left w:val="single" w:sz="4" w:space="0" w:color="auto"/>
              <w:bottom w:val="single" w:sz="4" w:space="0" w:color="auto"/>
              <w:right w:val="single" w:sz="4" w:space="0" w:color="auto"/>
            </w:tcBorders>
            <w:vAlign w:val="center"/>
            <w:hideMark/>
          </w:tcPr>
          <w:p w14:paraId="41B120C0"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2</w:t>
            </w:r>
          </w:p>
        </w:tc>
      </w:tr>
      <w:tr w:rsidR="00DD0766" w:rsidRPr="00536AC8" w14:paraId="7BE63265"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1600093"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Работа содержит достаточно полную информацию из разнообразных источников</w:t>
            </w:r>
          </w:p>
        </w:tc>
        <w:tc>
          <w:tcPr>
            <w:tcW w:w="0" w:type="auto"/>
            <w:tcBorders>
              <w:top w:val="single" w:sz="4" w:space="0" w:color="auto"/>
              <w:left w:val="single" w:sz="4" w:space="0" w:color="auto"/>
              <w:bottom w:val="single" w:sz="4" w:space="0" w:color="auto"/>
              <w:right w:val="single" w:sz="4" w:space="0" w:color="auto"/>
            </w:tcBorders>
            <w:vAlign w:val="center"/>
            <w:hideMark/>
          </w:tcPr>
          <w:p w14:paraId="3B02F7B8"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3</w:t>
            </w:r>
          </w:p>
        </w:tc>
      </w:tr>
      <w:tr w:rsidR="00DD0766" w:rsidRPr="00536AC8" w14:paraId="518D66E2"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92843C1" w14:textId="77777777" w:rsidR="00DD0766" w:rsidRPr="00A24F2A" w:rsidRDefault="00DD0766" w:rsidP="00DD0766">
            <w:pPr>
              <w:spacing w:before="100" w:beforeAutospacing="1" w:after="100" w:afterAutospacing="1" w:line="240" w:lineRule="auto"/>
              <w:rPr>
                <w:rFonts w:eastAsia="Times New Roman" w:cs="Times New Roman"/>
                <w:b/>
                <w:i/>
                <w:sz w:val="28"/>
                <w:szCs w:val="28"/>
                <w:lang w:eastAsia="ru-RU"/>
              </w:rPr>
            </w:pPr>
            <w:r w:rsidRPr="00A24F2A">
              <w:rPr>
                <w:rFonts w:eastAsia="Times New Roman" w:cs="Times New Roman"/>
                <w:b/>
                <w:i/>
                <w:sz w:val="28"/>
                <w:szCs w:val="28"/>
                <w:lang w:eastAsia="ru-RU"/>
              </w:rPr>
              <w:t>Критерий 1.2. Постановка проблемы</w:t>
            </w:r>
          </w:p>
        </w:tc>
        <w:tc>
          <w:tcPr>
            <w:tcW w:w="0" w:type="auto"/>
            <w:tcBorders>
              <w:top w:val="single" w:sz="4" w:space="0" w:color="auto"/>
              <w:left w:val="single" w:sz="4" w:space="0" w:color="auto"/>
              <w:bottom w:val="single" w:sz="4" w:space="0" w:color="auto"/>
              <w:right w:val="single" w:sz="4" w:space="0" w:color="auto"/>
            </w:tcBorders>
            <w:vAlign w:val="center"/>
            <w:hideMark/>
          </w:tcPr>
          <w:p w14:paraId="28BC0EB8"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Балл</w:t>
            </w:r>
          </w:p>
        </w:tc>
      </w:tr>
      <w:tr w:rsidR="00DD0766" w:rsidRPr="00536AC8" w14:paraId="1EAE45CB"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8B0D53A"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Проблема сформулирована, но гипотеза отсутствует. План действий фрагментарный</w:t>
            </w:r>
          </w:p>
        </w:tc>
        <w:tc>
          <w:tcPr>
            <w:tcW w:w="0" w:type="auto"/>
            <w:tcBorders>
              <w:top w:val="single" w:sz="4" w:space="0" w:color="auto"/>
              <w:left w:val="single" w:sz="4" w:space="0" w:color="auto"/>
              <w:bottom w:val="single" w:sz="4" w:space="0" w:color="auto"/>
              <w:right w:val="single" w:sz="4" w:space="0" w:color="auto"/>
            </w:tcBorders>
            <w:vAlign w:val="center"/>
            <w:hideMark/>
          </w:tcPr>
          <w:p w14:paraId="72F0E5D6"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1</w:t>
            </w:r>
          </w:p>
        </w:tc>
      </w:tr>
      <w:tr w:rsidR="00DD0766" w:rsidRPr="00536AC8" w14:paraId="04F1EBED"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EB84AC0"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Проблема сформулирована, обоснована, выдвинута гипотеза (гипотезы), но план действий по доказательству/опровержению </w:t>
            </w:r>
            <w:r w:rsidRPr="00536AC8">
              <w:rPr>
                <w:rFonts w:eastAsia="Times New Roman" w:cs="Times New Roman"/>
                <w:sz w:val="28"/>
                <w:szCs w:val="28"/>
                <w:lang w:eastAsia="ru-RU"/>
              </w:rPr>
              <w:lastRenderedPageBreak/>
              <w:t>гипотезы не полный</w:t>
            </w:r>
          </w:p>
        </w:tc>
        <w:tc>
          <w:tcPr>
            <w:tcW w:w="0" w:type="auto"/>
            <w:tcBorders>
              <w:top w:val="single" w:sz="4" w:space="0" w:color="auto"/>
              <w:left w:val="single" w:sz="4" w:space="0" w:color="auto"/>
              <w:bottom w:val="single" w:sz="4" w:space="0" w:color="auto"/>
              <w:right w:val="single" w:sz="4" w:space="0" w:color="auto"/>
            </w:tcBorders>
            <w:vAlign w:val="center"/>
            <w:hideMark/>
          </w:tcPr>
          <w:p w14:paraId="1F185E9A"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lastRenderedPageBreak/>
              <w:t>2</w:t>
            </w:r>
          </w:p>
        </w:tc>
      </w:tr>
      <w:tr w:rsidR="00DD0766" w:rsidRPr="00536AC8" w14:paraId="6E70FAA7"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FF49C7E"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lastRenderedPageBreak/>
              <w:t>Проблема сформулирована, обоснована, выдвинута гипотеза (гипотезы), дан подробный план действий по доказательству/опровержению гипотезы</w:t>
            </w:r>
          </w:p>
        </w:tc>
        <w:tc>
          <w:tcPr>
            <w:tcW w:w="0" w:type="auto"/>
            <w:tcBorders>
              <w:top w:val="single" w:sz="4" w:space="0" w:color="auto"/>
              <w:left w:val="single" w:sz="4" w:space="0" w:color="auto"/>
              <w:bottom w:val="single" w:sz="4" w:space="0" w:color="auto"/>
              <w:right w:val="single" w:sz="4" w:space="0" w:color="auto"/>
            </w:tcBorders>
            <w:vAlign w:val="center"/>
            <w:hideMark/>
          </w:tcPr>
          <w:p w14:paraId="76246CDB"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3</w:t>
            </w:r>
          </w:p>
        </w:tc>
      </w:tr>
      <w:tr w:rsidR="00DD0766" w:rsidRPr="00536AC8" w14:paraId="03DAD4A7"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F4CC47C" w14:textId="77777777" w:rsidR="00DD0766" w:rsidRPr="00A24F2A" w:rsidRDefault="00DD0766" w:rsidP="00DD0766">
            <w:pPr>
              <w:spacing w:before="100" w:beforeAutospacing="1" w:after="100" w:afterAutospacing="1" w:line="240" w:lineRule="auto"/>
              <w:rPr>
                <w:rFonts w:eastAsia="Times New Roman" w:cs="Times New Roman"/>
                <w:b/>
                <w:i/>
                <w:sz w:val="28"/>
                <w:szCs w:val="28"/>
                <w:lang w:eastAsia="ru-RU"/>
              </w:rPr>
            </w:pPr>
            <w:r w:rsidRPr="00A24F2A">
              <w:rPr>
                <w:rFonts w:eastAsia="Times New Roman" w:cs="Times New Roman"/>
                <w:b/>
                <w:i/>
                <w:sz w:val="28"/>
                <w:szCs w:val="28"/>
                <w:lang w:eastAsia="ru-RU"/>
              </w:rPr>
              <w:t>Критерий 1.3. Актуальность и значимость темы проекта</w:t>
            </w:r>
          </w:p>
        </w:tc>
        <w:tc>
          <w:tcPr>
            <w:tcW w:w="0" w:type="auto"/>
            <w:tcBorders>
              <w:top w:val="single" w:sz="4" w:space="0" w:color="auto"/>
              <w:left w:val="single" w:sz="4" w:space="0" w:color="auto"/>
              <w:bottom w:val="single" w:sz="4" w:space="0" w:color="auto"/>
              <w:right w:val="single" w:sz="4" w:space="0" w:color="auto"/>
            </w:tcBorders>
            <w:vAlign w:val="center"/>
            <w:hideMark/>
          </w:tcPr>
          <w:p w14:paraId="3F1AD7EF"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Балл</w:t>
            </w:r>
          </w:p>
        </w:tc>
      </w:tr>
      <w:tr w:rsidR="00DD0766" w:rsidRPr="00536AC8" w14:paraId="4A9C908C"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D1CC290"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Актуальность темы проекта и её значимость для ученика обозначены фрагментарно на уровне утверждений</w:t>
            </w:r>
          </w:p>
        </w:tc>
        <w:tc>
          <w:tcPr>
            <w:tcW w:w="0" w:type="auto"/>
            <w:tcBorders>
              <w:top w:val="single" w:sz="4" w:space="0" w:color="auto"/>
              <w:left w:val="single" w:sz="4" w:space="0" w:color="auto"/>
              <w:bottom w:val="single" w:sz="4" w:space="0" w:color="auto"/>
              <w:right w:val="single" w:sz="4" w:space="0" w:color="auto"/>
            </w:tcBorders>
            <w:vAlign w:val="center"/>
            <w:hideMark/>
          </w:tcPr>
          <w:p w14:paraId="5360FB7B"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1</w:t>
            </w:r>
          </w:p>
        </w:tc>
      </w:tr>
      <w:tr w:rsidR="00DD0766" w:rsidRPr="00536AC8" w14:paraId="219EE505"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3623627"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Актуальность темы проекта и её значимость для ученика обозначены на уровне утверждений, приведены основания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19C47A92"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2</w:t>
            </w:r>
          </w:p>
        </w:tc>
      </w:tr>
      <w:tr w:rsidR="00DD0766" w:rsidRPr="00536AC8" w14:paraId="0F349820"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7C4AA36"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Актуальность темы проекта и её значимость раскрыты и обоснованы исчерпывающе, тема имеет актуальность и значимость не только для ученика, но и для школы, поселка.</w:t>
            </w:r>
          </w:p>
        </w:tc>
        <w:tc>
          <w:tcPr>
            <w:tcW w:w="0" w:type="auto"/>
            <w:tcBorders>
              <w:top w:val="single" w:sz="4" w:space="0" w:color="auto"/>
              <w:left w:val="single" w:sz="4" w:space="0" w:color="auto"/>
              <w:bottom w:val="single" w:sz="4" w:space="0" w:color="auto"/>
              <w:right w:val="single" w:sz="4" w:space="0" w:color="auto"/>
            </w:tcBorders>
            <w:vAlign w:val="center"/>
            <w:hideMark/>
          </w:tcPr>
          <w:p w14:paraId="7EC2B8B3"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3</w:t>
            </w:r>
          </w:p>
        </w:tc>
      </w:tr>
      <w:tr w:rsidR="00DD0766" w:rsidRPr="00536AC8" w14:paraId="6497C832"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FBCC915" w14:textId="77777777" w:rsidR="00DD0766" w:rsidRPr="00A24F2A" w:rsidRDefault="00DD0766" w:rsidP="00DD0766">
            <w:pPr>
              <w:spacing w:before="100" w:beforeAutospacing="1" w:after="100" w:afterAutospacing="1" w:line="240" w:lineRule="auto"/>
              <w:rPr>
                <w:rFonts w:eastAsia="Times New Roman" w:cs="Times New Roman"/>
                <w:b/>
                <w:i/>
                <w:sz w:val="28"/>
                <w:szCs w:val="28"/>
                <w:lang w:eastAsia="ru-RU"/>
              </w:rPr>
            </w:pPr>
            <w:r w:rsidRPr="00A24F2A">
              <w:rPr>
                <w:rFonts w:eastAsia="Times New Roman" w:cs="Times New Roman"/>
                <w:b/>
                <w:i/>
                <w:sz w:val="28"/>
                <w:szCs w:val="28"/>
                <w:lang w:eastAsia="ru-RU"/>
              </w:rPr>
              <w:t>Критерий 1.4. Анализ хода работы, выводы и перспективы</w:t>
            </w:r>
          </w:p>
        </w:tc>
        <w:tc>
          <w:tcPr>
            <w:tcW w:w="0" w:type="auto"/>
            <w:tcBorders>
              <w:top w:val="single" w:sz="4" w:space="0" w:color="auto"/>
              <w:left w:val="single" w:sz="4" w:space="0" w:color="auto"/>
              <w:bottom w:val="single" w:sz="4" w:space="0" w:color="auto"/>
              <w:right w:val="single" w:sz="4" w:space="0" w:color="auto"/>
            </w:tcBorders>
            <w:vAlign w:val="center"/>
            <w:hideMark/>
          </w:tcPr>
          <w:p w14:paraId="387B1314"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Балл</w:t>
            </w:r>
          </w:p>
        </w:tc>
      </w:tr>
      <w:tr w:rsidR="00DD0766" w:rsidRPr="00536AC8" w14:paraId="59ABEA06"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DE80F84"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Анализ заменен кратким описанием хода и порядка работы</w:t>
            </w:r>
          </w:p>
        </w:tc>
        <w:tc>
          <w:tcPr>
            <w:tcW w:w="0" w:type="auto"/>
            <w:tcBorders>
              <w:top w:val="single" w:sz="4" w:space="0" w:color="auto"/>
              <w:left w:val="single" w:sz="4" w:space="0" w:color="auto"/>
              <w:bottom w:val="single" w:sz="4" w:space="0" w:color="auto"/>
              <w:right w:val="single" w:sz="4" w:space="0" w:color="auto"/>
            </w:tcBorders>
            <w:vAlign w:val="center"/>
            <w:hideMark/>
          </w:tcPr>
          <w:p w14:paraId="3AA7FD44"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1</w:t>
            </w:r>
          </w:p>
        </w:tc>
      </w:tr>
      <w:tr w:rsidR="00DD0766" w:rsidRPr="00536AC8" w14:paraId="0982CB91"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33DDD98"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Представлен развернутый обзор работы по достижению целей, заявленных в проекте</w:t>
            </w:r>
          </w:p>
        </w:tc>
        <w:tc>
          <w:tcPr>
            <w:tcW w:w="0" w:type="auto"/>
            <w:tcBorders>
              <w:top w:val="single" w:sz="4" w:space="0" w:color="auto"/>
              <w:left w:val="single" w:sz="4" w:space="0" w:color="auto"/>
              <w:bottom w:val="single" w:sz="4" w:space="0" w:color="auto"/>
              <w:right w:val="single" w:sz="4" w:space="0" w:color="auto"/>
            </w:tcBorders>
            <w:vAlign w:val="center"/>
            <w:hideMark/>
          </w:tcPr>
          <w:p w14:paraId="676ADBE5"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2</w:t>
            </w:r>
          </w:p>
        </w:tc>
      </w:tr>
      <w:tr w:rsidR="00DD0766" w:rsidRPr="00536AC8" w14:paraId="5F6A6D47"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9C83850"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Представлен исчерпывающий анализ ситуаций, складывавшихся в ходе работы, сделаны необходимые выводы, намечены перспективы работы</w:t>
            </w:r>
          </w:p>
        </w:tc>
        <w:tc>
          <w:tcPr>
            <w:tcW w:w="0" w:type="auto"/>
            <w:tcBorders>
              <w:top w:val="single" w:sz="4" w:space="0" w:color="auto"/>
              <w:left w:val="single" w:sz="4" w:space="0" w:color="auto"/>
              <w:bottom w:val="single" w:sz="4" w:space="0" w:color="auto"/>
              <w:right w:val="single" w:sz="4" w:space="0" w:color="auto"/>
            </w:tcBorders>
            <w:vAlign w:val="center"/>
            <w:hideMark/>
          </w:tcPr>
          <w:p w14:paraId="11254F93"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3</w:t>
            </w:r>
          </w:p>
        </w:tc>
      </w:tr>
      <w:tr w:rsidR="00DD0766" w:rsidRPr="00536AC8" w14:paraId="5B29A75F"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0EF2373" w14:textId="77777777" w:rsidR="00DD0766" w:rsidRPr="00A24F2A" w:rsidRDefault="00DD0766" w:rsidP="00A24F2A">
            <w:pPr>
              <w:spacing w:before="100" w:beforeAutospacing="1" w:after="100" w:afterAutospacing="1" w:line="240" w:lineRule="auto"/>
              <w:rPr>
                <w:rFonts w:eastAsia="Times New Roman" w:cs="Times New Roman"/>
                <w:b/>
                <w:i/>
                <w:sz w:val="28"/>
                <w:szCs w:val="28"/>
                <w:lang w:eastAsia="ru-RU"/>
              </w:rPr>
            </w:pPr>
            <w:r w:rsidRPr="00A24F2A">
              <w:rPr>
                <w:rFonts w:eastAsia="Times New Roman" w:cs="Times New Roman"/>
                <w:b/>
                <w:i/>
                <w:sz w:val="28"/>
                <w:szCs w:val="28"/>
                <w:lang w:eastAsia="ru-RU"/>
              </w:rPr>
              <w:t>Критерий 1.5. Личная заинтересованность автора, творческий подход к работе</w:t>
            </w:r>
          </w:p>
        </w:tc>
        <w:tc>
          <w:tcPr>
            <w:tcW w:w="0" w:type="auto"/>
            <w:tcBorders>
              <w:top w:val="single" w:sz="4" w:space="0" w:color="auto"/>
              <w:left w:val="single" w:sz="4" w:space="0" w:color="auto"/>
              <w:bottom w:val="single" w:sz="4" w:space="0" w:color="auto"/>
              <w:right w:val="single" w:sz="4" w:space="0" w:color="auto"/>
            </w:tcBorders>
            <w:vAlign w:val="center"/>
            <w:hideMark/>
          </w:tcPr>
          <w:p w14:paraId="412FA069"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Балл</w:t>
            </w:r>
          </w:p>
        </w:tc>
      </w:tr>
      <w:tr w:rsidR="00DD0766" w:rsidRPr="00536AC8" w14:paraId="7FBD91FB"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806CF6F"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Работа шаблонная. Автор проявил незначительный интерес к теме проекта, но не продемонстрировал самостоятельности в работе, не использовал возможности творческого подхода</w:t>
            </w:r>
          </w:p>
        </w:tc>
        <w:tc>
          <w:tcPr>
            <w:tcW w:w="0" w:type="auto"/>
            <w:tcBorders>
              <w:top w:val="single" w:sz="4" w:space="0" w:color="auto"/>
              <w:left w:val="single" w:sz="4" w:space="0" w:color="auto"/>
              <w:bottom w:val="single" w:sz="4" w:space="0" w:color="auto"/>
              <w:right w:val="single" w:sz="4" w:space="0" w:color="auto"/>
            </w:tcBorders>
            <w:vAlign w:val="center"/>
            <w:hideMark/>
          </w:tcPr>
          <w:p w14:paraId="6850D30D"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1</w:t>
            </w:r>
          </w:p>
        </w:tc>
      </w:tr>
      <w:tr w:rsidR="00DD0766" w:rsidRPr="00536AC8" w14:paraId="11E02FBD"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696387B"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Работа самостоятельная, демонстрирующая серьезную заинтересованность автора, предпринята попытка представить личный взгляд на тему проекта, применены элементы творчества</w:t>
            </w:r>
          </w:p>
        </w:tc>
        <w:tc>
          <w:tcPr>
            <w:tcW w:w="0" w:type="auto"/>
            <w:tcBorders>
              <w:top w:val="single" w:sz="4" w:space="0" w:color="auto"/>
              <w:left w:val="single" w:sz="4" w:space="0" w:color="auto"/>
              <w:bottom w:val="single" w:sz="4" w:space="0" w:color="auto"/>
              <w:right w:val="single" w:sz="4" w:space="0" w:color="auto"/>
            </w:tcBorders>
            <w:vAlign w:val="center"/>
            <w:hideMark/>
          </w:tcPr>
          <w:p w14:paraId="6C01888B"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2</w:t>
            </w:r>
          </w:p>
        </w:tc>
      </w:tr>
      <w:tr w:rsidR="00DD0766" w:rsidRPr="00536AC8" w14:paraId="6C7DE3CC"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0942739"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Работа отличается творческим подходом, собственным оригинальным отношением автора к идее проекта</w:t>
            </w:r>
          </w:p>
        </w:tc>
        <w:tc>
          <w:tcPr>
            <w:tcW w:w="0" w:type="auto"/>
            <w:tcBorders>
              <w:top w:val="single" w:sz="4" w:space="0" w:color="auto"/>
              <w:left w:val="single" w:sz="4" w:space="0" w:color="auto"/>
              <w:bottom w:val="single" w:sz="4" w:space="0" w:color="auto"/>
              <w:right w:val="single" w:sz="4" w:space="0" w:color="auto"/>
            </w:tcBorders>
            <w:vAlign w:val="center"/>
            <w:hideMark/>
          </w:tcPr>
          <w:p w14:paraId="2EB18D13"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3</w:t>
            </w:r>
          </w:p>
        </w:tc>
      </w:tr>
      <w:tr w:rsidR="00DD0766" w:rsidRPr="00536AC8" w14:paraId="2CD010D2"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498F768" w14:textId="77777777" w:rsidR="00DD0766" w:rsidRPr="00A24F2A" w:rsidRDefault="00DD0766" w:rsidP="00DD0766">
            <w:pPr>
              <w:spacing w:before="100" w:beforeAutospacing="1" w:after="100" w:afterAutospacing="1" w:line="240" w:lineRule="auto"/>
              <w:rPr>
                <w:rFonts w:eastAsia="Times New Roman" w:cs="Times New Roman"/>
                <w:b/>
                <w:i/>
                <w:sz w:val="28"/>
                <w:szCs w:val="28"/>
                <w:lang w:eastAsia="ru-RU"/>
              </w:rPr>
            </w:pPr>
            <w:r w:rsidRPr="00A24F2A">
              <w:rPr>
                <w:rFonts w:eastAsia="Times New Roman" w:cs="Times New Roman"/>
                <w:b/>
                <w:i/>
                <w:sz w:val="28"/>
                <w:szCs w:val="28"/>
                <w:lang w:eastAsia="ru-RU"/>
              </w:rPr>
              <w:t>Критерий 1.6. Полезность и востребованность продукта</w:t>
            </w:r>
          </w:p>
        </w:tc>
        <w:tc>
          <w:tcPr>
            <w:tcW w:w="0" w:type="auto"/>
            <w:tcBorders>
              <w:top w:val="single" w:sz="4" w:space="0" w:color="auto"/>
              <w:left w:val="single" w:sz="4" w:space="0" w:color="auto"/>
              <w:bottom w:val="single" w:sz="4" w:space="0" w:color="auto"/>
              <w:right w:val="single" w:sz="4" w:space="0" w:color="auto"/>
            </w:tcBorders>
            <w:vAlign w:val="center"/>
            <w:hideMark/>
          </w:tcPr>
          <w:p w14:paraId="6B5812A4"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Балл</w:t>
            </w:r>
          </w:p>
        </w:tc>
      </w:tr>
      <w:tr w:rsidR="00DD0766" w:rsidRPr="00536AC8" w14:paraId="5B54B135"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52209DA"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Проектный продукт полезен после доработки, круг лиц, которыми он может быть востребован, указан неявно</w:t>
            </w:r>
          </w:p>
        </w:tc>
        <w:tc>
          <w:tcPr>
            <w:tcW w:w="0" w:type="auto"/>
            <w:tcBorders>
              <w:top w:val="single" w:sz="4" w:space="0" w:color="auto"/>
              <w:left w:val="single" w:sz="4" w:space="0" w:color="auto"/>
              <w:bottom w:val="single" w:sz="4" w:space="0" w:color="auto"/>
              <w:right w:val="single" w:sz="4" w:space="0" w:color="auto"/>
            </w:tcBorders>
            <w:vAlign w:val="center"/>
            <w:hideMark/>
          </w:tcPr>
          <w:p w14:paraId="45E0C790"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1</w:t>
            </w:r>
          </w:p>
        </w:tc>
      </w:tr>
      <w:tr w:rsidR="00DD0766" w:rsidRPr="00536AC8" w14:paraId="61071BDE"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B1F2C8C"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Проектный продукт полезен, круг лиц, которыми он может быть востребован указан. Названы потенциальные потребители и области использования продукта.</w:t>
            </w:r>
          </w:p>
        </w:tc>
        <w:tc>
          <w:tcPr>
            <w:tcW w:w="0" w:type="auto"/>
            <w:tcBorders>
              <w:top w:val="single" w:sz="4" w:space="0" w:color="auto"/>
              <w:left w:val="single" w:sz="4" w:space="0" w:color="auto"/>
              <w:bottom w:val="single" w:sz="4" w:space="0" w:color="auto"/>
              <w:right w:val="single" w:sz="4" w:space="0" w:color="auto"/>
            </w:tcBorders>
            <w:vAlign w:val="center"/>
            <w:hideMark/>
          </w:tcPr>
          <w:p w14:paraId="55FCDF15"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2</w:t>
            </w:r>
          </w:p>
        </w:tc>
      </w:tr>
      <w:tr w:rsidR="00DD0766" w:rsidRPr="00536AC8" w14:paraId="3C343CAF"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8C4FB6C"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Продукт полезен. Указан круг лиц, которыми он будет востребован. Сформулированы рекомендации по использованию полученного продукта, спланированы действия по его продвижению </w:t>
            </w:r>
          </w:p>
        </w:tc>
        <w:tc>
          <w:tcPr>
            <w:tcW w:w="0" w:type="auto"/>
            <w:tcBorders>
              <w:top w:val="single" w:sz="4" w:space="0" w:color="auto"/>
              <w:left w:val="single" w:sz="4" w:space="0" w:color="auto"/>
              <w:bottom w:val="single" w:sz="4" w:space="0" w:color="auto"/>
              <w:right w:val="single" w:sz="4" w:space="0" w:color="auto"/>
            </w:tcBorders>
            <w:vAlign w:val="center"/>
            <w:hideMark/>
          </w:tcPr>
          <w:p w14:paraId="67EE4E06"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3</w:t>
            </w:r>
          </w:p>
        </w:tc>
      </w:tr>
      <w:tr w:rsidR="00DD0766" w:rsidRPr="00536AC8" w14:paraId="5BA3F761" w14:textId="77777777" w:rsidTr="00F32AD7">
        <w:trPr>
          <w:tblCellSpacing w:w="15" w:type="dxa"/>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B08CCC2" w14:textId="77777777" w:rsidR="00DD0766" w:rsidRPr="00536AC8" w:rsidRDefault="00A24F2A" w:rsidP="00A24F2A">
            <w:pPr>
              <w:spacing w:before="100" w:beforeAutospacing="1" w:after="100" w:afterAutospacing="1" w:line="240" w:lineRule="auto"/>
              <w:jc w:val="center"/>
              <w:rPr>
                <w:rFonts w:eastAsia="Times New Roman" w:cs="Times New Roman"/>
                <w:sz w:val="28"/>
                <w:szCs w:val="28"/>
                <w:lang w:eastAsia="ru-RU"/>
              </w:rPr>
            </w:pPr>
            <w:r w:rsidRPr="00536AC8">
              <w:rPr>
                <w:rFonts w:eastAsia="Times New Roman" w:cs="Times New Roman"/>
                <w:sz w:val="28"/>
                <w:szCs w:val="28"/>
                <w:lang w:eastAsia="ru-RU"/>
              </w:rPr>
              <w:t>2. СФОРМИРОВАННОСТЬ ПРЕДМЕТНЫХ ЗНАНИЙ И СПОСОБОВ ДЕЙСТВИЙ</w:t>
            </w:r>
          </w:p>
        </w:tc>
      </w:tr>
      <w:tr w:rsidR="00DD0766" w:rsidRPr="00536AC8" w14:paraId="0444DF5C"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C563A53" w14:textId="77777777" w:rsidR="00DD0766" w:rsidRPr="00A24F2A" w:rsidRDefault="00DD0766" w:rsidP="00DD0766">
            <w:pPr>
              <w:spacing w:before="100" w:beforeAutospacing="1" w:after="100" w:afterAutospacing="1" w:line="240" w:lineRule="auto"/>
              <w:rPr>
                <w:rFonts w:eastAsia="Times New Roman" w:cs="Times New Roman"/>
                <w:b/>
                <w:i/>
                <w:sz w:val="28"/>
                <w:szCs w:val="28"/>
                <w:lang w:eastAsia="ru-RU"/>
              </w:rPr>
            </w:pPr>
            <w:r w:rsidRPr="00A24F2A">
              <w:rPr>
                <w:rFonts w:eastAsia="Times New Roman" w:cs="Times New Roman"/>
                <w:b/>
                <w:i/>
                <w:sz w:val="28"/>
                <w:szCs w:val="28"/>
                <w:lang w:eastAsia="ru-RU"/>
              </w:rPr>
              <w:lastRenderedPageBreak/>
              <w:t>Критерий 2.1. Соответствие выбранных способов работы цели и содержанию проекта</w:t>
            </w:r>
          </w:p>
        </w:tc>
        <w:tc>
          <w:tcPr>
            <w:tcW w:w="0" w:type="auto"/>
            <w:tcBorders>
              <w:top w:val="single" w:sz="4" w:space="0" w:color="auto"/>
              <w:left w:val="single" w:sz="4" w:space="0" w:color="auto"/>
              <w:bottom w:val="single" w:sz="4" w:space="0" w:color="auto"/>
              <w:right w:val="single" w:sz="4" w:space="0" w:color="auto"/>
            </w:tcBorders>
            <w:vAlign w:val="center"/>
            <w:hideMark/>
          </w:tcPr>
          <w:p w14:paraId="5308662E"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Балл</w:t>
            </w:r>
          </w:p>
        </w:tc>
      </w:tr>
      <w:tr w:rsidR="00DD0766" w:rsidRPr="00536AC8" w14:paraId="1B5D0540"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1398E6F"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Часть используемых способов работы не соответствует теме и цели проекта, цели могут быть до конца не достигнуты</w:t>
            </w:r>
          </w:p>
        </w:tc>
        <w:tc>
          <w:tcPr>
            <w:tcW w:w="0" w:type="auto"/>
            <w:tcBorders>
              <w:top w:val="single" w:sz="4" w:space="0" w:color="auto"/>
              <w:left w:val="single" w:sz="4" w:space="0" w:color="auto"/>
              <w:bottom w:val="single" w:sz="4" w:space="0" w:color="auto"/>
              <w:right w:val="single" w:sz="4" w:space="0" w:color="auto"/>
            </w:tcBorders>
            <w:vAlign w:val="center"/>
            <w:hideMark/>
          </w:tcPr>
          <w:p w14:paraId="781A1322"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1</w:t>
            </w:r>
          </w:p>
        </w:tc>
      </w:tr>
      <w:tr w:rsidR="00DD0766" w:rsidRPr="00536AC8" w14:paraId="399D62AD"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A9F3281"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Использованные способы работы соответствуют теме и цели проекта, но являются недостаточными</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158EE"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2</w:t>
            </w:r>
          </w:p>
        </w:tc>
      </w:tr>
      <w:tr w:rsidR="00DD0766" w:rsidRPr="00536AC8" w14:paraId="26E0ABC3"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5DF53DF"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Способы работы достаточны и использованы уместно и эффективно, цели проекта достигнуты</w:t>
            </w:r>
          </w:p>
        </w:tc>
        <w:tc>
          <w:tcPr>
            <w:tcW w:w="0" w:type="auto"/>
            <w:tcBorders>
              <w:top w:val="single" w:sz="4" w:space="0" w:color="auto"/>
              <w:left w:val="single" w:sz="4" w:space="0" w:color="auto"/>
              <w:bottom w:val="single" w:sz="4" w:space="0" w:color="auto"/>
              <w:right w:val="single" w:sz="4" w:space="0" w:color="auto"/>
            </w:tcBorders>
            <w:vAlign w:val="center"/>
            <w:hideMark/>
          </w:tcPr>
          <w:p w14:paraId="43A187B9"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3</w:t>
            </w:r>
          </w:p>
        </w:tc>
      </w:tr>
      <w:tr w:rsidR="00DD0766" w:rsidRPr="00536AC8" w14:paraId="437B06F1"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42A0C5E" w14:textId="77777777" w:rsidR="00DD0766" w:rsidRPr="00A24F2A" w:rsidRDefault="00DD0766" w:rsidP="00DD0766">
            <w:pPr>
              <w:spacing w:before="100" w:beforeAutospacing="1" w:after="100" w:afterAutospacing="1" w:line="240" w:lineRule="auto"/>
              <w:rPr>
                <w:rFonts w:eastAsia="Times New Roman" w:cs="Times New Roman"/>
                <w:b/>
                <w:i/>
                <w:sz w:val="28"/>
                <w:szCs w:val="28"/>
                <w:lang w:eastAsia="ru-RU"/>
              </w:rPr>
            </w:pPr>
            <w:r w:rsidRPr="00A24F2A">
              <w:rPr>
                <w:rFonts w:eastAsia="Times New Roman" w:cs="Times New Roman"/>
                <w:b/>
                <w:i/>
                <w:sz w:val="28"/>
                <w:szCs w:val="28"/>
                <w:lang w:eastAsia="ru-RU"/>
              </w:rPr>
              <w:t>Критерий 2.2. Глубина раскрытия темы проекта</w:t>
            </w:r>
          </w:p>
        </w:tc>
        <w:tc>
          <w:tcPr>
            <w:tcW w:w="0" w:type="auto"/>
            <w:tcBorders>
              <w:top w:val="single" w:sz="4" w:space="0" w:color="auto"/>
              <w:left w:val="single" w:sz="4" w:space="0" w:color="auto"/>
              <w:bottom w:val="single" w:sz="4" w:space="0" w:color="auto"/>
              <w:right w:val="single" w:sz="4" w:space="0" w:color="auto"/>
            </w:tcBorders>
            <w:vAlign w:val="center"/>
            <w:hideMark/>
          </w:tcPr>
          <w:p w14:paraId="2C29324A"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Балл</w:t>
            </w:r>
          </w:p>
        </w:tc>
      </w:tr>
      <w:tr w:rsidR="00DD0766" w:rsidRPr="00536AC8" w14:paraId="203D93AF"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1C61F05"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Тема проекта раскрыта фрагментарно</w:t>
            </w:r>
          </w:p>
        </w:tc>
        <w:tc>
          <w:tcPr>
            <w:tcW w:w="0" w:type="auto"/>
            <w:tcBorders>
              <w:top w:val="single" w:sz="4" w:space="0" w:color="auto"/>
              <w:left w:val="single" w:sz="4" w:space="0" w:color="auto"/>
              <w:bottom w:val="single" w:sz="4" w:space="0" w:color="auto"/>
              <w:right w:val="single" w:sz="4" w:space="0" w:color="auto"/>
            </w:tcBorders>
            <w:vAlign w:val="center"/>
            <w:hideMark/>
          </w:tcPr>
          <w:p w14:paraId="08A0E9FF"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1</w:t>
            </w:r>
          </w:p>
        </w:tc>
      </w:tr>
      <w:tr w:rsidR="00DD0766" w:rsidRPr="00536AC8" w14:paraId="2945CBB0"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5577551"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Тема проекта раскрыта, автор показал знание темы в рамках школьной программы</w:t>
            </w:r>
          </w:p>
        </w:tc>
        <w:tc>
          <w:tcPr>
            <w:tcW w:w="0" w:type="auto"/>
            <w:tcBorders>
              <w:top w:val="single" w:sz="4" w:space="0" w:color="auto"/>
              <w:left w:val="single" w:sz="4" w:space="0" w:color="auto"/>
              <w:bottom w:val="single" w:sz="4" w:space="0" w:color="auto"/>
              <w:right w:val="single" w:sz="4" w:space="0" w:color="auto"/>
            </w:tcBorders>
            <w:vAlign w:val="center"/>
            <w:hideMark/>
          </w:tcPr>
          <w:p w14:paraId="373C8EFA"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2</w:t>
            </w:r>
          </w:p>
        </w:tc>
      </w:tr>
      <w:tr w:rsidR="00DD0766" w:rsidRPr="00536AC8" w14:paraId="26B8FBFB"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5A3E19F"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Тема проекта раскрыта исчерпывающе, автор продемонстрировал глубокие знания, выходящие за рамки школьной программы</w:t>
            </w:r>
          </w:p>
        </w:tc>
        <w:tc>
          <w:tcPr>
            <w:tcW w:w="0" w:type="auto"/>
            <w:tcBorders>
              <w:top w:val="single" w:sz="4" w:space="0" w:color="auto"/>
              <w:left w:val="single" w:sz="4" w:space="0" w:color="auto"/>
              <w:bottom w:val="single" w:sz="4" w:space="0" w:color="auto"/>
              <w:right w:val="single" w:sz="4" w:space="0" w:color="auto"/>
            </w:tcBorders>
            <w:vAlign w:val="center"/>
            <w:hideMark/>
          </w:tcPr>
          <w:p w14:paraId="2B1383EE"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3</w:t>
            </w:r>
          </w:p>
        </w:tc>
      </w:tr>
      <w:tr w:rsidR="00DD0766" w:rsidRPr="00536AC8" w14:paraId="6EFAF758"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1A7A0B4" w14:textId="77777777" w:rsidR="00DD0766" w:rsidRPr="00A24F2A" w:rsidRDefault="00DD0766" w:rsidP="00DD0766">
            <w:pPr>
              <w:spacing w:before="100" w:beforeAutospacing="1" w:after="100" w:afterAutospacing="1" w:line="240" w:lineRule="auto"/>
              <w:rPr>
                <w:rFonts w:eastAsia="Times New Roman" w:cs="Times New Roman"/>
                <w:b/>
                <w:i/>
                <w:sz w:val="28"/>
                <w:szCs w:val="28"/>
                <w:lang w:eastAsia="ru-RU"/>
              </w:rPr>
            </w:pPr>
            <w:r w:rsidRPr="00A24F2A">
              <w:rPr>
                <w:rFonts w:eastAsia="Times New Roman" w:cs="Times New Roman"/>
                <w:b/>
                <w:i/>
                <w:sz w:val="28"/>
                <w:szCs w:val="28"/>
                <w:lang w:eastAsia="ru-RU"/>
              </w:rPr>
              <w:t>Критерий 2.3. Качество проектного продукта</w:t>
            </w:r>
          </w:p>
        </w:tc>
        <w:tc>
          <w:tcPr>
            <w:tcW w:w="0" w:type="auto"/>
            <w:tcBorders>
              <w:top w:val="single" w:sz="4" w:space="0" w:color="auto"/>
              <w:left w:val="single" w:sz="4" w:space="0" w:color="auto"/>
              <w:bottom w:val="single" w:sz="4" w:space="0" w:color="auto"/>
              <w:right w:val="single" w:sz="4" w:space="0" w:color="auto"/>
            </w:tcBorders>
            <w:vAlign w:val="center"/>
            <w:hideMark/>
          </w:tcPr>
          <w:p w14:paraId="36CCEF09"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Балл</w:t>
            </w:r>
          </w:p>
        </w:tc>
      </w:tr>
      <w:tr w:rsidR="00DD0766" w:rsidRPr="00536AC8" w14:paraId="6D376212"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CEFEB53"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Проектный продукт не соответствует большинству требований качества (эстетика, удобство использования, соответствие заявленным целям)</w:t>
            </w:r>
          </w:p>
        </w:tc>
        <w:tc>
          <w:tcPr>
            <w:tcW w:w="0" w:type="auto"/>
            <w:tcBorders>
              <w:top w:val="single" w:sz="4" w:space="0" w:color="auto"/>
              <w:left w:val="single" w:sz="4" w:space="0" w:color="auto"/>
              <w:bottom w:val="single" w:sz="4" w:space="0" w:color="auto"/>
              <w:right w:val="single" w:sz="4" w:space="0" w:color="auto"/>
            </w:tcBorders>
            <w:vAlign w:val="center"/>
            <w:hideMark/>
          </w:tcPr>
          <w:p w14:paraId="0B23887A"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1</w:t>
            </w:r>
          </w:p>
        </w:tc>
      </w:tr>
      <w:tr w:rsidR="00DD0766" w:rsidRPr="00536AC8" w14:paraId="438539CB"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0BA3DC3"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Продукт не полностью соответствует требованиям качества</w:t>
            </w:r>
          </w:p>
        </w:tc>
        <w:tc>
          <w:tcPr>
            <w:tcW w:w="0" w:type="auto"/>
            <w:tcBorders>
              <w:top w:val="single" w:sz="4" w:space="0" w:color="auto"/>
              <w:left w:val="single" w:sz="4" w:space="0" w:color="auto"/>
              <w:bottom w:val="single" w:sz="4" w:space="0" w:color="auto"/>
              <w:right w:val="single" w:sz="4" w:space="0" w:color="auto"/>
            </w:tcBorders>
            <w:vAlign w:val="center"/>
            <w:hideMark/>
          </w:tcPr>
          <w:p w14:paraId="03E000A4"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2</w:t>
            </w:r>
          </w:p>
        </w:tc>
      </w:tr>
      <w:tr w:rsidR="00DD0766" w:rsidRPr="00536AC8" w14:paraId="5066188B"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906F825"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Продукт полностью соответствует требованиям качества (эстетичен, удобен в использовании, соответствует заявленным целям)</w:t>
            </w:r>
          </w:p>
        </w:tc>
        <w:tc>
          <w:tcPr>
            <w:tcW w:w="0" w:type="auto"/>
            <w:tcBorders>
              <w:top w:val="single" w:sz="4" w:space="0" w:color="auto"/>
              <w:left w:val="single" w:sz="4" w:space="0" w:color="auto"/>
              <w:bottom w:val="single" w:sz="4" w:space="0" w:color="auto"/>
              <w:right w:val="single" w:sz="4" w:space="0" w:color="auto"/>
            </w:tcBorders>
            <w:vAlign w:val="center"/>
            <w:hideMark/>
          </w:tcPr>
          <w:p w14:paraId="4B6A8466"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3</w:t>
            </w:r>
          </w:p>
        </w:tc>
      </w:tr>
      <w:tr w:rsidR="00DD0766" w:rsidRPr="00536AC8" w14:paraId="5CCBB145" w14:textId="77777777" w:rsidTr="00F32AD7">
        <w:trPr>
          <w:tblCellSpacing w:w="15" w:type="dxa"/>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7C85E04" w14:textId="77777777" w:rsidR="00DD0766" w:rsidRPr="00A24F2A" w:rsidRDefault="00A24F2A" w:rsidP="00A24F2A">
            <w:pPr>
              <w:spacing w:before="100" w:beforeAutospacing="1" w:after="100" w:afterAutospacing="1" w:line="240" w:lineRule="auto"/>
              <w:rPr>
                <w:rFonts w:eastAsia="Times New Roman" w:cs="Times New Roman"/>
                <w:sz w:val="28"/>
                <w:szCs w:val="28"/>
                <w:lang w:eastAsia="ru-RU"/>
              </w:rPr>
            </w:pPr>
            <w:r w:rsidRPr="00A24F2A">
              <w:rPr>
                <w:rFonts w:eastAsia="Times New Roman" w:cs="Times New Roman"/>
                <w:sz w:val="28"/>
                <w:szCs w:val="28"/>
                <w:lang w:eastAsia="ru-RU"/>
              </w:rPr>
              <w:t>           СФОРМИРОВАННОСТЬ РЕГУЛЯТИВНЫХ ДЕЙСТВИЙ</w:t>
            </w:r>
          </w:p>
        </w:tc>
      </w:tr>
      <w:tr w:rsidR="00DD0766" w:rsidRPr="00536AC8" w14:paraId="20657CD8"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D5C7A9D" w14:textId="77777777" w:rsidR="00DD0766" w:rsidRPr="00A24F2A" w:rsidRDefault="00DD0766" w:rsidP="00DD0766">
            <w:pPr>
              <w:spacing w:before="100" w:beforeAutospacing="1" w:after="100" w:afterAutospacing="1" w:line="240" w:lineRule="auto"/>
              <w:rPr>
                <w:rFonts w:eastAsia="Times New Roman" w:cs="Times New Roman"/>
                <w:b/>
                <w:i/>
                <w:sz w:val="28"/>
                <w:szCs w:val="28"/>
                <w:lang w:eastAsia="ru-RU"/>
              </w:rPr>
            </w:pPr>
            <w:r w:rsidRPr="00A24F2A">
              <w:rPr>
                <w:rFonts w:eastAsia="Times New Roman" w:cs="Times New Roman"/>
                <w:b/>
                <w:i/>
                <w:sz w:val="28"/>
                <w:szCs w:val="28"/>
                <w:lang w:eastAsia="ru-RU"/>
              </w:rPr>
              <w:t>Критерий 3.1. Соответствие требованиям оформления письменной части</w:t>
            </w:r>
          </w:p>
        </w:tc>
        <w:tc>
          <w:tcPr>
            <w:tcW w:w="0" w:type="auto"/>
            <w:tcBorders>
              <w:top w:val="single" w:sz="4" w:space="0" w:color="auto"/>
              <w:left w:val="single" w:sz="4" w:space="0" w:color="auto"/>
              <w:bottom w:val="single" w:sz="4" w:space="0" w:color="auto"/>
              <w:right w:val="single" w:sz="4" w:space="0" w:color="auto"/>
            </w:tcBorders>
            <w:vAlign w:val="center"/>
            <w:hideMark/>
          </w:tcPr>
          <w:p w14:paraId="2FD884A5"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Балл</w:t>
            </w:r>
          </w:p>
        </w:tc>
      </w:tr>
      <w:tr w:rsidR="00DD0766" w:rsidRPr="00536AC8" w14:paraId="328F64FB"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0732835"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Предприняты попытки оформить работу в соответствии с установленными правилами, придать ей соответствующую структуру</w:t>
            </w:r>
          </w:p>
        </w:tc>
        <w:tc>
          <w:tcPr>
            <w:tcW w:w="0" w:type="auto"/>
            <w:tcBorders>
              <w:top w:val="single" w:sz="4" w:space="0" w:color="auto"/>
              <w:left w:val="single" w:sz="4" w:space="0" w:color="auto"/>
              <w:bottom w:val="single" w:sz="4" w:space="0" w:color="auto"/>
              <w:right w:val="single" w:sz="4" w:space="0" w:color="auto"/>
            </w:tcBorders>
            <w:vAlign w:val="center"/>
            <w:hideMark/>
          </w:tcPr>
          <w:p w14:paraId="0CDA6CDF"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1</w:t>
            </w:r>
          </w:p>
        </w:tc>
      </w:tr>
      <w:tr w:rsidR="00DD0766" w:rsidRPr="00536AC8" w14:paraId="106E846F"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221ACFA"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Письменная часть работы оформлена с опорой на установленные правилами порядок и четкую структуру, допущены незначительные ошибки в оформлении</w:t>
            </w:r>
          </w:p>
        </w:tc>
        <w:tc>
          <w:tcPr>
            <w:tcW w:w="0" w:type="auto"/>
            <w:tcBorders>
              <w:top w:val="single" w:sz="4" w:space="0" w:color="auto"/>
              <w:left w:val="single" w:sz="4" w:space="0" w:color="auto"/>
              <w:bottom w:val="single" w:sz="4" w:space="0" w:color="auto"/>
              <w:right w:val="single" w:sz="4" w:space="0" w:color="auto"/>
            </w:tcBorders>
            <w:vAlign w:val="center"/>
            <w:hideMark/>
          </w:tcPr>
          <w:p w14:paraId="20F5CAB7"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2</w:t>
            </w:r>
          </w:p>
        </w:tc>
      </w:tr>
      <w:tr w:rsidR="00DD0766" w:rsidRPr="00536AC8" w14:paraId="03A2843B"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ADB4168"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Работа отличается четким и грамотным оформлением в точном соответствии с установленными правилами</w:t>
            </w:r>
          </w:p>
        </w:tc>
        <w:tc>
          <w:tcPr>
            <w:tcW w:w="0" w:type="auto"/>
            <w:tcBorders>
              <w:top w:val="single" w:sz="4" w:space="0" w:color="auto"/>
              <w:left w:val="single" w:sz="4" w:space="0" w:color="auto"/>
              <w:bottom w:val="single" w:sz="4" w:space="0" w:color="auto"/>
              <w:right w:val="single" w:sz="4" w:space="0" w:color="auto"/>
            </w:tcBorders>
            <w:vAlign w:val="center"/>
            <w:hideMark/>
          </w:tcPr>
          <w:p w14:paraId="48691DA1"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3</w:t>
            </w:r>
          </w:p>
        </w:tc>
      </w:tr>
      <w:tr w:rsidR="00DD0766" w:rsidRPr="00536AC8" w14:paraId="34C32EAD"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CB77DA4" w14:textId="77777777" w:rsidR="00DD0766" w:rsidRPr="00A24F2A" w:rsidRDefault="00DD0766" w:rsidP="00DD0766">
            <w:pPr>
              <w:spacing w:before="100" w:beforeAutospacing="1" w:after="100" w:afterAutospacing="1" w:line="240" w:lineRule="auto"/>
              <w:rPr>
                <w:rFonts w:eastAsia="Times New Roman" w:cs="Times New Roman"/>
                <w:b/>
                <w:i/>
                <w:sz w:val="28"/>
                <w:szCs w:val="28"/>
                <w:lang w:eastAsia="ru-RU"/>
              </w:rPr>
            </w:pPr>
            <w:r w:rsidRPr="00A24F2A">
              <w:rPr>
                <w:rFonts w:eastAsia="Times New Roman" w:cs="Times New Roman"/>
                <w:b/>
                <w:i/>
                <w:sz w:val="28"/>
                <w:szCs w:val="28"/>
                <w:lang w:eastAsia="ru-RU"/>
              </w:rPr>
              <w:t>Критерий 3.2. Постановка цели, планирование путей ее достижения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765BA483"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Балл</w:t>
            </w:r>
          </w:p>
        </w:tc>
      </w:tr>
      <w:tr w:rsidR="00DD0766" w:rsidRPr="00536AC8" w14:paraId="01031D4E"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EE26AB4"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Цель сформулирована, обоснована, дан схематичный план ее достижения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0F245CA7"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1</w:t>
            </w:r>
          </w:p>
        </w:tc>
      </w:tr>
      <w:tr w:rsidR="00DD0766" w:rsidRPr="00536AC8" w14:paraId="785BF602"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F87FA5F"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Цель сформулирована, обоснована, планирование деятельности соотносится с собственным жизненным опытом, задачи реализуются последовательно</w:t>
            </w:r>
          </w:p>
        </w:tc>
        <w:tc>
          <w:tcPr>
            <w:tcW w:w="0" w:type="auto"/>
            <w:tcBorders>
              <w:top w:val="single" w:sz="4" w:space="0" w:color="auto"/>
              <w:left w:val="single" w:sz="4" w:space="0" w:color="auto"/>
              <w:bottom w:val="single" w:sz="4" w:space="0" w:color="auto"/>
              <w:right w:val="single" w:sz="4" w:space="0" w:color="auto"/>
            </w:tcBorders>
            <w:vAlign w:val="center"/>
            <w:hideMark/>
          </w:tcPr>
          <w:p w14:paraId="4E9D01D4"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2</w:t>
            </w:r>
          </w:p>
        </w:tc>
      </w:tr>
      <w:tr w:rsidR="00DD0766" w:rsidRPr="00536AC8" w14:paraId="64FCCF22"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AF99C51"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lastRenderedPageBreak/>
              <w:t>Цель сформулирована, четко обоснована, дан подробный план ее достижения, самостоятельно осуществляет контроль и коррекцию деятельности</w:t>
            </w:r>
          </w:p>
        </w:tc>
        <w:tc>
          <w:tcPr>
            <w:tcW w:w="0" w:type="auto"/>
            <w:tcBorders>
              <w:top w:val="single" w:sz="4" w:space="0" w:color="auto"/>
              <w:left w:val="single" w:sz="4" w:space="0" w:color="auto"/>
              <w:bottom w:val="single" w:sz="4" w:space="0" w:color="auto"/>
              <w:right w:val="single" w:sz="4" w:space="0" w:color="auto"/>
            </w:tcBorders>
            <w:vAlign w:val="center"/>
            <w:hideMark/>
          </w:tcPr>
          <w:p w14:paraId="54EEB75A"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3</w:t>
            </w:r>
          </w:p>
        </w:tc>
      </w:tr>
      <w:tr w:rsidR="00DD0766" w:rsidRPr="00536AC8" w14:paraId="093154CB"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1A34A94" w14:textId="77777777" w:rsidR="00DD0766" w:rsidRPr="00A24F2A" w:rsidRDefault="00DD0766" w:rsidP="00DD0766">
            <w:pPr>
              <w:spacing w:before="100" w:beforeAutospacing="1" w:after="100" w:afterAutospacing="1" w:line="240" w:lineRule="auto"/>
              <w:rPr>
                <w:rFonts w:eastAsia="Times New Roman" w:cs="Times New Roman"/>
                <w:b/>
                <w:i/>
                <w:sz w:val="28"/>
                <w:szCs w:val="28"/>
                <w:lang w:eastAsia="ru-RU"/>
              </w:rPr>
            </w:pPr>
            <w:r w:rsidRPr="00A24F2A">
              <w:rPr>
                <w:rFonts w:eastAsia="Times New Roman" w:cs="Times New Roman"/>
                <w:b/>
                <w:i/>
                <w:sz w:val="28"/>
                <w:szCs w:val="28"/>
                <w:lang w:eastAsia="ru-RU"/>
              </w:rPr>
              <w:t>Критерий 3.3. Сценарий защиты (логика изложения), грамотное построение доклада</w:t>
            </w:r>
          </w:p>
        </w:tc>
        <w:tc>
          <w:tcPr>
            <w:tcW w:w="0" w:type="auto"/>
            <w:tcBorders>
              <w:top w:val="single" w:sz="4" w:space="0" w:color="auto"/>
              <w:left w:val="single" w:sz="4" w:space="0" w:color="auto"/>
              <w:bottom w:val="single" w:sz="4" w:space="0" w:color="auto"/>
              <w:right w:val="single" w:sz="4" w:space="0" w:color="auto"/>
            </w:tcBorders>
            <w:vAlign w:val="center"/>
            <w:hideMark/>
          </w:tcPr>
          <w:p w14:paraId="0070F9F1"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Балл</w:t>
            </w:r>
          </w:p>
        </w:tc>
      </w:tr>
      <w:tr w:rsidR="00DD0766" w:rsidRPr="00536AC8" w14:paraId="1A1105CC"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48E92BD"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Тема и содержание проекта раскрыты фрагментарно, дано сравнение ожидаемого и полученного результатов</w:t>
            </w:r>
          </w:p>
        </w:tc>
        <w:tc>
          <w:tcPr>
            <w:tcW w:w="0" w:type="auto"/>
            <w:tcBorders>
              <w:top w:val="single" w:sz="4" w:space="0" w:color="auto"/>
              <w:left w:val="single" w:sz="4" w:space="0" w:color="auto"/>
              <w:bottom w:val="single" w:sz="4" w:space="0" w:color="auto"/>
              <w:right w:val="single" w:sz="4" w:space="0" w:color="auto"/>
            </w:tcBorders>
            <w:vAlign w:val="center"/>
            <w:hideMark/>
          </w:tcPr>
          <w:p w14:paraId="2CA03B55"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1</w:t>
            </w:r>
          </w:p>
        </w:tc>
      </w:tr>
      <w:tr w:rsidR="00DD0766" w:rsidRPr="00536AC8" w14:paraId="7EEE6865"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A181564"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Тема и содержание проекта раскрыты, представлен развернутый обзор работы по достижению целей, заявленных в проекте</w:t>
            </w:r>
          </w:p>
        </w:tc>
        <w:tc>
          <w:tcPr>
            <w:tcW w:w="0" w:type="auto"/>
            <w:tcBorders>
              <w:top w:val="single" w:sz="4" w:space="0" w:color="auto"/>
              <w:left w:val="single" w:sz="4" w:space="0" w:color="auto"/>
              <w:bottom w:val="single" w:sz="4" w:space="0" w:color="auto"/>
              <w:right w:val="single" w:sz="4" w:space="0" w:color="auto"/>
            </w:tcBorders>
            <w:vAlign w:val="center"/>
            <w:hideMark/>
          </w:tcPr>
          <w:p w14:paraId="28F94C3C"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2</w:t>
            </w:r>
          </w:p>
        </w:tc>
      </w:tr>
      <w:tr w:rsidR="00DD0766" w:rsidRPr="00536AC8" w14:paraId="1FCED75F"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B27D94A"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Тема и содержание проекта раскрыты. Представлен анализ ситуаций, складывавшихся в ходе работы, сделаны необходимые выводы, намечены перспективы работы</w:t>
            </w:r>
          </w:p>
        </w:tc>
        <w:tc>
          <w:tcPr>
            <w:tcW w:w="0" w:type="auto"/>
            <w:tcBorders>
              <w:top w:val="single" w:sz="4" w:space="0" w:color="auto"/>
              <w:left w:val="single" w:sz="4" w:space="0" w:color="auto"/>
              <w:bottom w:val="single" w:sz="4" w:space="0" w:color="auto"/>
              <w:right w:val="single" w:sz="4" w:space="0" w:color="auto"/>
            </w:tcBorders>
            <w:vAlign w:val="center"/>
            <w:hideMark/>
          </w:tcPr>
          <w:p w14:paraId="62C7A341"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3</w:t>
            </w:r>
          </w:p>
        </w:tc>
      </w:tr>
      <w:tr w:rsidR="00DD0766" w:rsidRPr="00536AC8" w14:paraId="0CE782F2" w14:textId="77777777" w:rsidTr="00F32AD7">
        <w:trPr>
          <w:tblCellSpacing w:w="15" w:type="dxa"/>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D291A6C" w14:textId="77777777" w:rsidR="00DD0766" w:rsidRPr="00536AC8" w:rsidRDefault="00A24F2A" w:rsidP="00A24F2A">
            <w:pPr>
              <w:numPr>
                <w:ilvl w:val="0"/>
                <w:numId w:val="3"/>
              </w:numPr>
              <w:spacing w:after="0" w:line="240" w:lineRule="auto"/>
              <w:rPr>
                <w:rFonts w:eastAsia="Times New Roman" w:cs="Times New Roman"/>
                <w:sz w:val="28"/>
                <w:szCs w:val="28"/>
                <w:lang w:eastAsia="ru-RU"/>
              </w:rPr>
            </w:pPr>
            <w:r w:rsidRPr="00536AC8">
              <w:rPr>
                <w:rFonts w:eastAsia="Times New Roman" w:cs="Times New Roman"/>
                <w:sz w:val="28"/>
                <w:szCs w:val="28"/>
                <w:lang w:eastAsia="ru-RU"/>
              </w:rPr>
              <w:t>СФОРМИРОВАННОСТЬ КОММУНИКАТИВНЫХ ДЕЙСТВИЙ</w:t>
            </w:r>
          </w:p>
        </w:tc>
      </w:tr>
      <w:tr w:rsidR="00DD0766" w:rsidRPr="00536AC8" w14:paraId="1DCF6044"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8972BFF" w14:textId="77777777" w:rsidR="00DD0766" w:rsidRPr="00A24F2A" w:rsidRDefault="00DD0766" w:rsidP="00A24F2A">
            <w:pPr>
              <w:spacing w:before="100" w:beforeAutospacing="1" w:after="100" w:afterAutospacing="1" w:line="240" w:lineRule="auto"/>
              <w:rPr>
                <w:rFonts w:eastAsia="Times New Roman" w:cs="Times New Roman"/>
                <w:b/>
                <w:i/>
                <w:sz w:val="28"/>
                <w:szCs w:val="28"/>
                <w:lang w:eastAsia="ru-RU"/>
              </w:rPr>
            </w:pPr>
            <w:r w:rsidRPr="00A24F2A">
              <w:rPr>
                <w:rFonts w:eastAsia="Times New Roman" w:cs="Times New Roman"/>
                <w:b/>
                <w:i/>
                <w:sz w:val="28"/>
                <w:szCs w:val="28"/>
                <w:lang w:eastAsia="ru-RU"/>
              </w:rPr>
              <w:t>Критерий 4.1. Четкость и точность, убедительность и лаконичность</w:t>
            </w:r>
          </w:p>
        </w:tc>
        <w:tc>
          <w:tcPr>
            <w:tcW w:w="0" w:type="auto"/>
            <w:tcBorders>
              <w:top w:val="single" w:sz="4" w:space="0" w:color="auto"/>
              <w:left w:val="single" w:sz="4" w:space="0" w:color="auto"/>
              <w:bottom w:val="single" w:sz="4" w:space="0" w:color="auto"/>
              <w:right w:val="single" w:sz="4" w:space="0" w:color="auto"/>
            </w:tcBorders>
            <w:vAlign w:val="center"/>
            <w:hideMark/>
          </w:tcPr>
          <w:p w14:paraId="4A7FA450"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Балл</w:t>
            </w:r>
          </w:p>
        </w:tc>
      </w:tr>
      <w:tr w:rsidR="00DD0766" w:rsidRPr="00536AC8" w14:paraId="12CF4D52"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7ACC3F4"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Содержание всех элементов выступления дают представление о проекте; присутствует культура речи, наблюдаются немотивированные отступления от заявленной темы в ходе выступления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79E64AC4"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1</w:t>
            </w:r>
          </w:p>
        </w:tc>
      </w:tr>
      <w:tr w:rsidR="00DD0766" w:rsidRPr="00536AC8" w14:paraId="50FD66A7"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5D6100B"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Содержание всех элементов выступления дают представление о проекте; присутствует культура речи, немотивированные отступления от заявленной темы в ходе выступления отсутствуют</w:t>
            </w:r>
          </w:p>
        </w:tc>
        <w:tc>
          <w:tcPr>
            <w:tcW w:w="0" w:type="auto"/>
            <w:tcBorders>
              <w:top w:val="single" w:sz="4" w:space="0" w:color="auto"/>
              <w:left w:val="single" w:sz="4" w:space="0" w:color="auto"/>
              <w:bottom w:val="single" w:sz="4" w:space="0" w:color="auto"/>
              <w:right w:val="single" w:sz="4" w:space="0" w:color="auto"/>
            </w:tcBorders>
            <w:vAlign w:val="center"/>
            <w:hideMark/>
          </w:tcPr>
          <w:p w14:paraId="703233E2"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2</w:t>
            </w:r>
          </w:p>
        </w:tc>
      </w:tr>
      <w:tr w:rsidR="00DD0766" w:rsidRPr="00536AC8" w14:paraId="333333AA"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457F0C2"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Содержание всех элементов выступления дают представление о проекте; наблюдается правильность речи; точность письменной речи; четкость речи, лаконизм, немотивированные отступления от заявленной темы в ходе выступления отсутствуют</w:t>
            </w:r>
          </w:p>
        </w:tc>
        <w:tc>
          <w:tcPr>
            <w:tcW w:w="0" w:type="auto"/>
            <w:tcBorders>
              <w:top w:val="single" w:sz="4" w:space="0" w:color="auto"/>
              <w:left w:val="single" w:sz="4" w:space="0" w:color="auto"/>
              <w:bottom w:val="single" w:sz="4" w:space="0" w:color="auto"/>
              <w:right w:val="single" w:sz="4" w:space="0" w:color="auto"/>
            </w:tcBorders>
            <w:vAlign w:val="center"/>
            <w:hideMark/>
          </w:tcPr>
          <w:p w14:paraId="5CBBFF04"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3</w:t>
            </w:r>
          </w:p>
        </w:tc>
      </w:tr>
      <w:tr w:rsidR="00DD0766" w:rsidRPr="00536AC8" w14:paraId="3043128D"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E51DA39" w14:textId="77777777" w:rsidR="00DD0766" w:rsidRPr="00A24F2A" w:rsidRDefault="00DD0766" w:rsidP="00DD0766">
            <w:pPr>
              <w:spacing w:before="100" w:beforeAutospacing="1" w:after="100" w:afterAutospacing="1" w:line="240" w:lineRule="auto"/>
              <w:rPr>
                <w:rFonts w:eastAsia="Times New Roman" w:cs="Times New Roman"/>
                <w:b/>
                <w:i/>
                <w:sz w:val="28"/>
                <w:szCs w:val="28"/>
                <w:lang w:eastAsia="ru-RU"/>
              </w:rPr>
            </w:pPr>
            <w:r w:rsidRPr="00A24F2A">
              <w:rPr>
                <w:rFonts w:eastAsia="Times New Roman" w:cs="Times New Roman"/>
                <w:b/>
                <w:i/>
                <w:sz w:val="28"/>
                <w:szCs w:val="28"/>
                <w:lang w:eastAsia="ru-RU"/>
              </w:rPr>
              <w:t>Критерий 4.2. Умение осуществлять учебное сотрудничество в группе</w:t>
            </w:r>
          </w:p>
        </w:tc>
        <w:tc>
          <w:tcPr>
            <w:tcW w:w="0" w:type="auto"/>
            <w:tcBorders>
              <w:top w:val="single" w:sz="4" w:space="0" w:color="auto"/>
              <w:left w:val="single" w:sz="4" w:space="0" w:color="auto"/>
              <w:bottom w:val="single" w:sz="4" w:space="0" w:color="auto"/>
              <w:right w:val="single" w:sz="4" w:space="0" w:color="auto"/>
            </w:tcBorders>
            <w:vAlign w:val="center"/>
            <w:hideMark/>
          </w:tcPr>
          <w:p w14:paraId="352D91E7"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Балл</w:t>
            </w:r>
          </w:p>
        </w:tc>
      </w:tr>
      <w:tr w:rsidR="00DD0766" w:rsidRPr="00536AC8" w14:paraId="7EAA621D"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82B7794"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Работает в группе сверстников, оказывает взаимопомощь, задает вопросы, необходимые для организации собственной деятельности</w:t>
            </w:r>
          </w:p>
        </w:tc>
        <w:tc>
          <w:tcPr>
            <w:tcW w:w="0" w:type="auto"/>
            <w:tcBorders>
              <w:top w:val="single" w:sz="4" w:space="0" w:color="auto"/>
              <w:left w:val="single" w:sz="4" w:space="0" w:color="auto"/>
              <w:bottom w:val="single" w:sz="4" w:space="0" w:color="auto"/>
              <w:right w:val="single" w:sz="4" w:space="0" w:color="auto"/>
            </w:tcBorders>
            <w:vAlign w:val="center"/>
            <w:hideMark/>
          </w:tcPr>
          <w:p w14:paraId="56971FC3"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1</w:t>
            </w:r>
          </w:p>
        </w:tc>
      </w:tr>
      <w:tr w:rsidR="00DD0766" w:rsidRPr="00536AC8" w14:paraId="4C56D9A8"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982F06A"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Работает в группе сверстников, оказывает взаимопомощь, выстраивает продуктивное взаимодействие со сверстниками и взрослыми. Может брать инициативу на себя.</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DF257"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2</w:t>
            </w:r>
          </w:p>
        </w:tc>
      </w:tr>
      <w:tr w:rsidR="00DD0766" w:rsidRPr="00536AC8" w14:paraId="6AED5FE0" w14:textId="77777777" w:rsidTr="00F32A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AE8EB02"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Организует учебное сотрудничество со сверстниками и взрослыми, самостоятельно определяет цели и функции участников, успешно справляется с конфликтными ситуациями внутри группы</w:t>
            </w:r>
          </w:p>
        </w:tc>
        <w:tc>
          <w:tcPr>
            <w:tcW w:w="0" w:type="auto"/>
            <w:tcBorders>
              <w:top w:val="single" w:sz="4" w:space="0" w:color="auto"/>
              <w:left w:val="single" w:sz="4" w:space="0" w:color="auto"/>
              <w:bottom w:val="single" w:sz="4" w:space="0" w:color="auto"/>
              <w:right w:val="single" w:sz="4" w:space="0" w:color="auto"/>
            </w:tcBorders>
            <w:vAlign w:val="center"/>
            <w:hideMark/>
          </w:tcPr>
          <w:p w14:paraId="148C7190"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3</w:t>
            </w:r>
          </w:p>
        </w:tc>
      </w:tr>
    </w:tbl>
    <w:p w14:paraId="2F8407EA" w14:textId="77777777" w:rsidR="00DD0766" w:rsidRPr="00536AC8" w:rsidRDefault="00DD0766" w:rsidP="00F32AD7">
      <w:pPr>
        <w:spacing w:before="120" w:after="0" w:line="240" w:lineRule="auto"/>
        <w:rPr>
          <w:rFonts w:eastAsia="Times New Roman" w:cs="Times New Roman"/>
          <w:sz w:val="28"/>
          <w:szCs w:val="28"/>
          <w:lang w:eastAsia="ru-RU"/>
        </w:rPr>
      </w:pPr>
      <w:r w:rsidRPr="00536AC8">
        <w:rPr>
          <w:rFonts w:eastAsia="Times New Roman" w:cs="Times New Roman"/>
          <w:sz w:val="28"/>
          <w:szCs w:val="28"/>
          <w:lang w:eastAsia="ru-RU"/>
        </w:rPr>
        <w:t>С целью определения степени самостоятельности учащегося в ходе выполнения проекта учитываются три уровня сформированности навыков проектной деятельности:</w:t>
      </w:r>
    </w:p>
    <w:p w14:paraId="77307971" w14:textId="77777777" w:rsidR="00DD0766" w:rsidRPr="00536AC8" w:rsidRDefault="00DD0766" w:rsidP="00F32AD7">
      <w:pPr>
        <w:spacing w:before="120" w:after="0" w:line="240" w:lineRule="auto"/>
        <w:rPr>
          <w:rFonts w:eastAsia="Times New Roman" w:cs="Times New Roman"/>
          <w:sz w:val="28"/>
          <w:szCs w:val="28"/>
          <w:lang w:eastAsia="ru-RU"/>
        </w:rPr>
      </w:pPr>
      <w:r w:rsidRPr="00536AC8">
        <w:rPr>
          <w:rFonts w:eastAsia="Times New Roman" w:cs="Times New Roman"/>
          <w:sz w:val="28"/>
          <w:szCs w:val="28"/>
          <w:lang w:eastAsia="ru-RU"/>
        </w:rPr>
        <w:lastRenderedPageBreak/>
        <w:t>- 3 балла - повышенный уровень (ярко выраженные положительные стороны работы во всех ее составных частях)</w:t>
      </w:r>
    </w:p>
    <w:p w14:paraId="19AFD14D" w14:textId="77777777" w:rsidR="00DD0766" w:rsidRPr="00536AC8" w:rsidRDefault="00DD0766" w:rsidP="00F32AD7">
      <w:pPr>
        <w:spacing w:before="120" w:after="0" w:line="240" w:lineRule="auto"/>
        <w:rPr>
          <w:rFonts w:eastAsia="Times New Roman" w:cs="Times New Roman"/>
          <w:sz w:val="28"/>
          <w:szCs w:val="28"/>
          <w:lang w:eastAsia="ru-RU"/>
        </w:rPr>
      </w:pPr>
      <w:r w:rsidRPr="00536AC8">
        <w:rPr>
          <w:rFonts w:eastAsia="Times New Roman" w:cs="Times New Roman"/>
          <w:sz w:val="28"/>
          <w:szCs w:val="28"/>
          <w:lang w:eastAsia="ru-RU"/>
        </w:rPr>
        <w:t>- 2 балла - базовый уровень (имеют место)</w:t>
      </w:r>
    </w:p>
    <w:p w14:paraId="08FD2428" w14:textId="77777777" w:rsidR="00DD0766" w:rsidRPr="00536AC8" w:rsidRDefault="00DD0766" w:rsidP="00F32AD7">
      <w:pPr>
        <w:spacing w:before="120" w:after="0" w:line="240" w:lineRule="auto"/>
        <w:rPr>
          <w:rFonts w:eastAsia="Times New Roman" w:cs="Times New Roman"/>
          <w:sz w:val="28"/>
          <w:szCs w:val="28"/>
          <w:lang w:eastAsia="ru-RU"/>
        </w:rPr>
      </w:pPr>
      <w:r w:rsidRPr="00536AC8">
        <w:rPr>
          <w:rFonts w:eastAsia="Times New Roman" w:cs="Times New Roman"/>
          <w:sz w:val="28"/>
          <w:szCs w:val="28"/>
          <w:lang w:eastAsia="ru-RU"/>
        </w:rPr>
        <w:t>- 1 балл - низкий уровень (отсутствуют).</w:t>
      </w:r>
    </w:p>
    <w:p w14:paraId="7260DA4F" w14:textId="77777777" w:rsidR="00DD0766" w:rsidRPr="00536AC8" w:rsidRDefault="00DD0766" w:rsidP="00F32AD7">
      <w:pPr>
        <w:spacing w:before="120" w:after="0" w:line="240" w:lineRule="auto"/>
        <w:rPr>
          <w:rFonts w:eastAsia="Times New Roman" w:cs="Times New Roman"/>
          <w:sz w:val="28"/>
          <w:szCs w:val="28"/>
          <w:lang w:eastAsia="ru-RU"/>
        </w:rPr>
      </w:pPr>
      <w:r w:rsidRPr="00536AC8">
        <w:rPr>
          <w:rFonts w:eastAsia="Times New Roman" w:cs="Times New Roman"/>
          <w:sz w:val="28"/>
          <w:szCs w:val="28"/>
          <w:lang w:eastAsia="ru-RU"/>
        </w:rPr>
        <w:t>Итого 42 балла - максимальное число за всю содержательную часть проекта.</w:t>
      </w:r>
    </w:p>
    <w:p w14:paraId="08A4095B" w14:textId="77777777" w:rsidR="00F32AD7" w:rsidRDefault="00F32AD7" w:rsidP="00F32AD7">
      <w:pPr>
        <w:spacing w:before="120" w:after="0" w:line="240" w:lineRule="auto"/>
        <w:rPr>
          <w:rFonts w:eastAsia="Times New Roman" w:cs="Times New Roman"/>
          <w:b/>
          <w:i/>
          <w:sz w:val="32"/>
          <w:szCs w:val="28"/>
          <w:lang w:eastAsia="ru-RU"/>
        </w:rPr>
      </w:pPr>
    </w:p>
    <w:p w14:paraId="180796E4" w14:textId="77777777" w:rsidR="00F32AD7" w:rsidRDefault="00F32AD7" w:rsidP="00F32AD7">
      <w:pPr>
        <w:spacing w:before="120" w:after="0" w:line="240" w:lineRule="auto"/>
        <w:rPr>
          <w:rFonts w:eastAsia="Times New Roman" w:cs="Times New Roman"/>
          <w:b/>
          <w:i/>
          <w:sz w:val="32"/>
          <w:szCs w:val="28"/>
          <w:lang w:eastAsia="ru-RU"/>
        </w:rPr>
      </w:pPr>
    </w:p>
    <w:p w14:paraId="76347075" w14:textId="77777777" w:rsidR="00F32AD7" w:rsidRDefault="00F32AD7" w:rsidP="00F32AD7">
      <w:pPr>
        <w:spacing w:before="120" w:after="0" w:line="240" w:lineRule="auto"/>
        <w:rPr>
          <w:rFonts w:eastAsia="Times New Roman" w:cs="Times New Roman"/>
          <w:b/>
          <w:i/>
          <w:sz w:val="32"/>
          <w:szCs w:val="28"/>
          <w:lang w:eastAsia="ru-RU"/>
        </w:rPr>
      </w:pPr>
    </w:p>
    <w:p w14:paraId="54CB2B38" w14:textId="77777777" w:rsidR="00DD0766" w:rsidRPr="00F32AD7" w:rsidRDefault="00DD0766" w:rsidP="00F32AD7">
      <w:pPr>
        <w:spacing w:before="120" w:after="0" w:line="240" w:lineRule="auto"/>
        <w:rPr>
          <w:rFonts w:eastAsia="Times New Roman" w:cs="Times New Roman"/>
          <w:b/>
          <w:i/>
          <w:sz w:val="32"/>
          <w:szCs w:val="28"/>
          <w:lang w:eastAsia="ru-RU"/>
        </w:rPr>
      </w:pPr>
      <w:r w:rsidRPr="00F32AD7">
        <w:rPr>
          <w:rFonts w:eastAsia="Times New Roman" w:cs="Times New Roman"/>
          <w:b/>
          <w:i/>
          <w:sz w:val="32"/>
          <w:szCs w:val="28"/>
          <w:lang w:eastAsia="ru-RU"/>
        </w:rPr>
        <w:t>Критерии оценки защиты проекта:</w:t>
      </w: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29"/>
        <w:gridCol w:w="2527"/>
        <w:gridCol w:w="6237"/>
      </w:tblGrid>
      <w:tr w:rsidR="00DD0766" w:rsidRPr="00536AC8" w14:paraId="61634F40" w14:textId="77777777" w:rsidTr="00F32AD7">
        <w:trPr>
          <w:tblCellSpacing w:w="15" w:type="dxa"/>
        </w:trPr>
        <w:tc>
          <w:tcPr>
            <w:tcW w:w="684" w:type="dxa"/>
            <w:vAlign w:val="center"/>
            <w:hideMark/>
          </w:tcPr>
          <w:p w14:paraId="1145E0C8"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№п/п</w:t>
            </w:r>
          </w:p>
        </w:tc>
        <w:tc>
          <w:tcPr>
            <w:tcW w:w="2497" w:type="dxa"/>
            <w:vAlign w:val="center"/>
            <w:hideMark/>
          </w:tcPr>
          <w:p w14:paraId="40CD1F8A"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Критерий</w:t>
            </w:r>
          </w:p>
        </w:tc>
        <w:tc>
          <w:tcPr>
            <w:tcW w:w="6192" w:type="dxa"/>
            <w:vAlign w:val="center"/>
            <w:hideMark/>
          </w:tcPr>
          <w:p w14:paraId="183FC488"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Оценка (в баллах)</w:t>
            </w:r>
          </w:p>
        </w:tc>
      </w:tr>
      <w:tr w:rsidR="00DD0766" w:rsidRPr="00536AC8" w14:paraId="78A53E8F" w14:textId="77777777" w:rsidTr="00F32AD7">
        <w:trPr>
          <w:tblCellSpacing w:w="15" w:type="dxa"/>
        </w:trPr>
        <w:tc>
          <w:tcPr>
            <w:tcW w:w="684" w:type="dxa"/>
            <w:vAlign w:val="center"/>
            <w:hideMark/>
          </w:tcPr>
          <w:p w14:paraId="39E42CC8"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1.</w:t>
            </w:r>
          </w:p>
        </w:tc>
        <w:tc>
          <w:tcPr>
            <w:tcW w:w="2497" w:type="dxa"/>
            <w:vAlign w:val="center"/>
            <w:hideMark/>
          </w:tcPr>
          <w:p w14:paraId="0196C908"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Качество доклада</w:t>
            </w:r>
          </w:p>
        </w:tc>
        <w:tc>
          <w:tcPr>
            <w:tcW w:w="6192" w:type="dxa"/>
            <w:vAlign w:val="center"/>
            <w:hideMark/>
          </w:tcPr>
          <w:p w14:paraId="10AAD941" w14:textId="77777777" w:rsidR="00DD0766" w:rsidRPr="00536AC8" w:rsidRDefault="00DD0766" w:rsidP="00F32AD7">
            <w:pPr>
              <w:spacing w:before="120" w:after="0" w:line="240" w:lineRule="auto"/>
              <w:rPr>
                <w:rFonts w:eastAsia="Times New Roman" w:cs="Times New Roman"/>
                <w:sz w:val="28"/>
                <w:szCs w:val="28"/>
                <w:lang w:eastAsia="ru-RU"/>
              </w:rPr>
            </w:pPr>
            <w:r w:rsidRPr="00536AC8">
              <w:rPr>
                <w:rFonts w:eastAsia="Times New Roman" w:cs="Times New Roman"/>
                <w:sz w:val="28"/>
                <w:szCs w:val="28"/>
                <w:lang w:eastAsia="ru-RU"/>
              </w:rPr>
              <w:t>1 - доклад зачитывается</w:t>
            </w:r>
          </w:p>
          <w:p w14:paraId="055D3F93" w14:textId="77777777" w:rsidR="00DD0766" w:rsidRPr="00536AC8" w:rsidRDefault="00DD0766" w:rsidP="00F32AD7">
            <w:pPr>
              <w:spacing w:before="120" w:after="0" w:line="240" w:lineRule="auto"/>
              <w:rPr>
                <w:rFonts w:eastAsia="Times New Roman" w:cs="Times New Roman"/>
                <w:sz w:val="28"/>
                <w:szCs w:val="28"/>
                <w:lang w:eastAsia="ru-RU"/>
              </w:rPr>
            </w:pPr>
            <w:r w:rsidRPr="00536AC8">
              <w:rPr>
                <w:rFonts w:eastAsia="Times New Roman" w:cs="Times New Roman"/>
                <w:sz w:val="28"/>
                <w:szCs w:val="28"/>
                <w:lang w:eastAsia="ru-RU"/>
              </w:rPr>
              <w:t>2  - доклад пересказывается, но не объяснена суть работы</w:t>
            </w:r>
          </w:p>
          <w:p w14:paraId="655CA8C7" w14:textId="77777777" w:rsidR="00DD0766" w:rsidRPr="00536AC8" w:rsidRDefault="00DD0766" w:rsidP="00F32AD7">
            <w:pPr>
              <w:spacing w:before="120" w:after="0" w:line="240" w:lineRule="auto"/>
              <w:rPr>
                <w:rFonts w:eastAsia="Times New Roman" w:cs="Times New Roman"/>
                <w:sz w:val="28"/>
                <w:szCs w:val="28"/>
                <w:lang w:eastAsia="ru-RU"/>
              </w:rPr>
            </w:pPr>
            <w:r w:rsidRPr="00536AC8">
              <w:rPr>
                <w:rFonts w:eastAsia="Times New Roman" w:cs="Times New Roman"/>
                <w:sz w:val="28"/>
                <w:szCs w:val="28"/>
                <w:lang w:eastAsia="ru-RU"/>
              </w:rPr>
              <w:t>3  - доклад пересказывается, суть работы объяснена</w:t>
            </w:r>
          </w:p>
          <w:p w14:paraId="2EC3CF98" w14:textId="77777777" w:rsidR="00DD0766" w:rsidRPr="00536AC8" w:rsidRDefault="00DD0766" w:rsidP="00F32AD7">
            <w:pPr>
              <w:spacing w:before="120" w:after="0" w:line="240" w:lineRule="auto"/>
              <w:rPr>
                <w:rFonts w:eastAsia="Times New Roman" w:cs="Times New Roman"/>
                <w:sz w:val="28"/>
                <w:szCs w:val="28"/>
                <w:lang w:eastAsia="ru-RU"/>
              </w:rPr>
            </w:pPr>
            <w:r w:rsidRPr="00536AC8">
              <w:rPr>
                <w:rFonts w:eastAsia="Times New Roman" w:cs="Times New Roman"/>
                <w:sz w:val="28"/>
                <w:szCs w:val="28"/>
                <w:lang w:eastAsia="ru-RU"/>
              </w:rPr>
              <w:t>4 - кроме хорошего доклада, владение иллюстративным материалом</w:t>
            </w:r>
          </w:p>
          <w:p w14:paraId="28FFCE97" w14:textId="77777777" w:rsidR="00DD0766" w:rsidRPr="00536AC8" w:rsidRDefault="00DD0766" w:rsidP="00F32AD7">
            <w:pPr>
              <w:spacing w:before="120" w:after="0" w:line="240" w:lineRule="auto"/>
              <w:rPr>
                <w:rFonts w:eastAsia="Times New Roman" w:cs="Times New Roman"/>
                <w:sz w:val="28"/>
                <w:szCs w:val="28"/>
                <w:lang w:eastAsia="ru-RU"/>
              </w:rPr>
            </w:pPr>
            <w:r w:rsidRPr="00536AC8">
              <w:rPr>
                <w:rFonts w:eastAsia="Times New Roman" w:cs="Times New Roman"/>
                <w:sz w:val="28"/>
                <w:szCs w:val="28"/>
                <w:lang w:eastAsia="ru-RU"/>
              </w:rPr>
              <w:t>5 - доклад производит очень хорошее впечатление</w:t>
            </w:r>
          </w:p>
        </w:tc>
      </w:tr>
      <w:tr w:rsidR="00DD0766" w:rsidRPr="00536AC8" w14:paraId="33B13487" w14:textId="77777777" w:rsidTr="00F32AD7">
        <w:trPr>
          <w:tblCellSpacing w:w="15" w:type="dxa"/>
        </w:trPr>
        <w:tc>
          <w:tcPr>
            <w:tcW w:w="684" w:type="dxa"/>
            <w:vAlign w:val="center"/>
            <w:hideMark/>
          </w:tcPr>
          <w:p w14:paraId="765DEDA1"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2.</w:t>
            </w:r>
          </w:p>
        </w:tc>
        <w:tc>
          <w:tcPr>
            <w:tcW w:w="2497" w:type="dxa"/>
            <w:vAlign w:val="center"/>
            <w:hideMark/>
          </w:tcPr>
          <w:p w14:paraId="0C723918"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Качество   ответов   на вопросы</w:t>
            </w:r>
          </w:p>
        </w:tc>
        <w:tc>
          <w:tcPr>
            <w:tcW w:w="6192" w:type="dxa"/>
            <w:vAlign w:val="center"/>
            <w:hideMark/>
          </w:tcPr>
          <w:p w14:paraId="15050E16"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1  - нет четкости ответов на большинство вопросов. Ответы на поставленные вопросы однословные, неуверенные. Автор не может защищать свою точку зрения</w:t>
            </w:r>
          </w:p>
          <w:p w14:paraId="7DFA1697"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2 - ответы на большинство вопросов. Автор уверенно отвечает на поставленные вопросы, но не до конца обосновывает свою точку зрения</w:t>
            </w:r>
          </w:p>
          <w:p w14:paraId="7E418C52"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3 - ответы на все вопросы убедительно, аргументировано. Автор проявляет хорошее владение материалом, уверенно отвечает на поставленные вопросы, доказательно и развернуто обосновывает свою точку зрения</w:t>
            </w:r>
          </w:p>
        </w:tc>
      </w:tr>
      <w:tr w:rsidR="00DD0766" w:rsidRPr="00536AC8" w14:paraId="5A13FEEC" w14:textId="77777777" w:rsidTr="00F32AD7">
        <w:trPr>
          <w:tblCellSpacing w:w="15" w:type="dxa"/>
        </w:trPr>
        <w:tc>
          <w:tcPr>
            <w:tcW w:w="684" w:type="dxa"/>
            <w:vAlign w:val="center"/>
            <w:hideMark/>
          </w:tcPr>
          <w:p w14:paraId="3038F9EF"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3.</w:t>
            </w:r>
          </w:p>
        </w:tc>
        <w:tc>
          <w:tcPr>
            <w:tcW w:w="2497" w:type="dxa"/>
            <w:vAlign w:val="center"/>
            <w:hideMark/>
          </w:tcPr>
          <w:p w14:paraId="14D905F7"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Использование демонстрационного материала</w:t>
            </w:r>
          </w:p>
        </w:tc>
        <w:tc>
          <w:tcPr>
            <w:tcW w:w="6192" w:type="dxa"/>
            <w:vAlign w:val="center"/>
            <w:hideMark/>
          </w:tcPr>
          <w:p w14:paraId="64C69AC9"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1 - представленный демонстрационный материал не используется в докладе. Средства наглядности, в т.ч. ТСО используются фрагментарно, не </w:t>
            </w:r>
            <w:r w:rsidRPr="00536AC8">
              <w:rPr>
                <w:rFonts w:eastAsia="Times New Roman" w:cs="Times New Roman"/>
                <w:sz w:val="28"/>
                <w:szCs w:val="28"/>
                <w:lang w:eastAsia="ru-RU"/>
              </w:rPr>
              <w:lastRenderedPageBreak/>
              <w:t>выдержаны основные требования к дизайну презентации</w:t>
            </w:r>
          </w:p>
          <w:p w14:paraId="322D0ADB"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2 - представленный демонстрационный материал используется в докладе. Средства наглядности, в т.ч. ТСО используются, выдержаны основные требования к дизайну презентации, отсутствует логика подачи материала, нет согласованности между презентацией и текстом доклада</w:t>
            </w:r>
          </w:p>
          <w:p w14:paraId="05063460"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3 - представленный демонстрационный материал используется в докладе, информативен, автор свободно в нем ориентируется. Средства наглядности, в т.ч. ТСО используются, выдержаны основные требования к дизайну презентации, подача материала логична, презентация и текст доклада полностью согласованы</w:t>
            </w:r>
          </w:p>
        </w:tc>
      </w:tr>
      <w:tr w:rsidR="00DD0766" w:rsidRPr="00536AC8" w14:paraId="4FE36475" w14:textId="77777777" w:rsidTr="00F32AD7">
        <w:trPr>
          <w:tblCellSpacing w:w="15" w:type="dxa"/>
        </w:trPr>
        <w:tc>
          <w:tcPr>
            <w:tcW w:w="684" w:type="dxa"/>
            <w:vAlign w:val="center"/>
            <w:hideMark/>
          </w:tcPr>
          <w:p w14:paraId="4C27787A"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lastRenderedPageBreak/>
              <w:t>4.</w:t>
            </w:r>
          </w:p>
        </w:tc>
        <w:tc>
          <w:tcPr>
            <w:tcW w:w="2497" w:type="dxa"/>
            <w:vAlign w:val="center"/>
            <w:hideMark/>
          </w:tcPr>
          <w:p w14:paraId="2145CADF"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Оформление   демонстрационного материала</w:t>
            </w:r>
          </w:p>
        </w:tc>
        <w:tc>
          <w:tcPr>
            <w:tcW w:w="6192" w:type="dxa"/>
            <w:vAlign w:val="center"/>
            <w:hideMark/>
          </w:tcPr>
          <w:p w14:paraId="0D848BBB"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1  - представлен плохо оформленный демонстрационный материал,</w:t>
            </w:r>
          </w:p>
          <w:p w14:paraId="30F139AF"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2  - демонстрационный    материал    хорошо оформлен, но есть отдельные претензии</w:t>
            </w:r>
          </w:p>
          <w:p w14:paraId="313EC39E"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3  -  к демонстрационному материалу нет претензий</w:t>
            </w:r>
          </w:p>
        </w:tc>
      </w:tr>
      <w:tr w:rsidR="00DD0766" w:rsidRPr="00536AC8" w14:paraId="2F041906" w14:textId="77777777" w:rsidTr="00F32AD7">
        <w:trPr>
          <w:tblCellSpacing w:w="15" w:type="dxa"/>
        </w:trPr>
        <w:tc>
          <w:tcPr>
            <w:tcW w:w="684" w:type="dxa"/>
            <w:vAlign w:val="center"/>
            <w:hideMark/>
          </w:tcPr>
          <w:p w14:paraId="6191B119"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5.</w:t>
            </w:r>
          </w:p>
        </w:tc>
        <w:tc>
          <w:tcPr>
            <w:tcW w:w="2497" w:type="dxa"/>
            <w:vAlign w:val="center"/>
            <w:hideMark/>
          </w:tcPr>
          <w:p w14:paraId="2D43E8B2"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Соблюдение регламента защиты (не более 5-7 мин.) и степень воздействия на аудиторию</w:t>
            </w:r>
          </w:p>
        </w:tc>
        <w:tc>
          <w:tcPr>
            <w:tcW w:w="6192" w:type="dxa"/>
            <w:vAlign w:val="center"/>
            <w:hideMark/>
          </w:tcPr>
          <w:p w14:paraId="2142BBA0"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1 - материал изложен с учетом регламента, однако автору не удалось заинтересовать аудиторию</w:t>
            </w:r>
          </w:p>
          <w:p w14:paraId="18249D21"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2- автору удалось вызвать интерес аудитории, но он вышел за рамки регламента</w:t>
            </w:r>
          </w:p>
          <w:p w14:paraId="4FACB0B6"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3 - втору удалось вызвать интерес аудитории и уложиться в регламент</w:t>
            </w:r>
          </w:p>
        </w:tc>
      </w:tr>
    </w:tbl>
    <w:p w14:paraId="4B40CC07"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Итого максимальный балл за защиту индивидуального проекта составляет 17 баллов.</w:t>
      </w:r>
    </w:p>
    <w:p w14:paraId="0FE00203"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Итоговый балл за содержание и защиту проекта – 59 баллов.</w:t>
      </w:r>
    </w:p>
    <w:p w14:paraId="1FB9DBEC"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Перевод в отметку:</w:t>
      </w:r>
    </w:p>
    <w:p w14:paraId="3836B45E"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50 – 59  баллов  - отлично</w:t>
      </w:r>
    </w:p>
    <w:p w14:paraId="25B24681"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lastRenderedPageBreak/>
        <w:t>40 – 49  баллов  –  хорошо</w:t>
      </w:r>
    </w:p>
    <w:p w14:paraId="434779DC"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30  –  39 баллов  –  удовлетворительно</w:t>
      </w:r>
    </w:p>
    <w:p w14:paraId="281AD333"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29  баллов и менее – неудовлетворительно.</w:t>
      </w:r>
    </w:p>
    <w:p w14:paraId="2825230C"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В заключительно части делается вывод о том, достиг ли проект поставленных целей.</w:t>
      </w:r>
    </w:p>
    <w:p w14:paraId="33BE3CD5"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Отметка за выполнение проекта выставляется в графу «Проектная деятельность» в классном журнале и личном деле. </w:t>
      </w:r>
    </w:p>
    <w:p w14:paraId="24307712" w14:textId="77777777" w:rsidR="00DD0766" w:rsidRPr="00F32AD7" w:rsidRDefault="00DD0766" w:rsidP="00F32AD7">
      <w:pPr>
        <w:spacing w:before="100" w:beforeAutospacing="1" w:after="100" w:afterAutospacing="1" w:line="240" w:lineRule="auto"/>
        <w:jc w:val="center"/>
        <w:rPr>
          <w:rFonts w:eastAsia="Times New Roman" w:cs="Times New Roman"/>
          <w:b/>
          <w:i/>
          <w:sz w:val="28"/>
          <w:szCs w:val="28"/>
          <w:lang w:eastAsia="ru-RU"/>
        </w:rPr>
      </w:pPr>
      <w:r w:rsidRPr="00F32AD7">
        <w:rPr>
          <w:rFonts w:eastAsia="Times New Roman" w:cs="Times New Roman"/>
          <w:b/>
          <w:i/>
          <w:sz w:val="28"/>
          <w:szCs w:val="28"/>
          <w:lang w:eastAsia="ru-RU"/>
        </w:rPr>
        <w:t>Критерии итоговой оценки индивидуального проекта базового и повышенного уровня</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1"/>
        <w:gridCol w:w="3983"/>
        <w:gridCol w:w="3961"/>
      </w:tblGrid>
      <w:tr w:rsidR="00DD0766" w:rsidRPr="00536AC8" w14:paraId="4EB27AEE" w14:textId="77777777" w:rsidTr="00F32AD7">
        <w:trPr>
          <w:tblCellSpacing w:w="15" w:type="dxa"/>
        </w:trPr>
        <w:tc>
          <w:tcPr>
            <w:tcW w:w="0" w:type="auto"/>
            <w:vMerge w:val="restart"/>
            <w:vAlign w:val="center"/>
            <w:hideMark/>
          </w:tcPr>
          <w:p w14:paraId="7254B026"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Критерий</w:t>
            </w:r>
          </w:p>
        </w:tc>
        <w:tc>
          <w:tcPr>
            <w:tcW w:w="0" w:type="auto"/>
            <w:gridSpan w:val="2"/>
            <w:vAlign w:val="center"/>
            <w:hideMark/>
          </w:tcPr>
          <w:p w14:paraId="35F68E01"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Уровни сформированности навыков проектной деятельности</w:t>
            </w:r>
          </w:p>
        </w:tc>
      </w:tr>
      <w:tr w:rsidR="00DD0766" w:rsidRPr="00536AC8" w14:paraId="0E5DA0D7" w14:textId="77777777" w:rsidTr="00F32AD7">
        <w:trPr>
          <w:tblCellSpacing w:w="15" w:type="dxa"/>
        </w:trPr>
        <w:tc>
          <w:tcPr>
            <w:tcW w:w="0" w:type="auto"/>
            <w:vMerge/>
            <w:vAlign w:val="center"/>
            <w:hideMark/>
          </w:tcPr>
          <w:p w14:paraId="3022C9A3"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419E4F80"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Базовый</w:t>
            </w:r>
          </w:p>
        </w:tc>
        <w:tc>
          <w:tcPr>
            <w:tcW w:w="0" w:type="auto"/>
            <w:vAlign w:val="center"/>
            <w:hideMark/>
          </w:tcPr>
          <w:p w14:paraId="715CC0CE"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Повышенный</w:t>
            </w:r>
          </w:p>
        </w:tc>
      </w:tr>
      <w:tr w:rsidR="00DD0766" w:rsidRPr="00536AC8" w14:paraId="7E60ACFE" w14:textId="77777777" w:rsidTr="00F32AD7">
        <w:trPr>
          <w:tblCellSpacing w:w="15" w:type="dxa"/>
        </w:trPr>
        <w:tc>
          <w:tcPr>
            <w:tcW w:w="0" w:type="auto"/>
            <w:vAlign w:val="center"/>
            <w:hideMark/>
          </w:tcPr>
          <w:p w14:paraId="38F01147"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proofErr w:type="spellStart"/>
            <w:r w:rsidRPr="00536AC8">
              <w:rPr>
                <w:rFonts w:eastAsia="Times New Roman" w:cs="Times New Roman"/>
                <w:sz w:val="28"/>
                <w:szCs w:val="28"/>
                <w:lang w:eastAsia="ru-RU"/>
              </w:rPr>
              <w:t>Самосто-ятельное</w:t>
            </w:r>
            <w:proofErr w:type="spellEnd"/>
            <w:r w:rsidRPr="00536AC8">
              <w:rPr>
                <w:rFonts w:eastAsia="Times New Roman" w:cs="Times New Roman"/>
                <w:sz w:val="28"/>
                <w:szCs w:val="28"/>
                <w:lang w:eastAsia="ru-RU"/>
              </w:rPr>
              <w:t xml:space="preserve"> </w:t>
            </w:r>
            <w:proofErr w:type="spellStart"/>
            <w:r w:rsidRPr="00536AC8">
              <w:rPr>
                <w:rFonts w:eastAsia="Times New Roman" w:cs="Times New Roman"/>
                <w:sz w:val="28"/>
                <w:szCs w:val="28"/>
                <w:lang w:eastAsia="ru-RU"/>
              </w:rPr>
              <w:t>приобре-тение</w:t>
            </w:r>
            <w:proofErr w:type="spellEnd"/>
            <w:r w:rsidRPr="00536AC8">
              <w:rPr>
                <w:rFonts w:eastAsia="Times New Roman" w:cs="Times New Roman"/>
                <w:sz w:val="28"/>
                <w:szCs w:val="28"/>
                <w:lang w:eastAsia="ru-RU"/>
              </w:rPr>
              <w:t xml:space="preserve"> знаний и решение проблем</w:t>
            </w:r>
          </w:p>
        </w:tc>
        <w:tc>
          <w:tcPr>
            <w:tcW w:w="0" w:type="auto"/>
            <w:vAlign w:val="center"/>
            <w:hideMark/>
          </w:tcPr>
          <w:p w14:paraId="6CD39AF8"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0" w:type="auto"/>
            <w:vAlign w:val="center"/>
            <w:hideMark/>
          </w:tcPr>
          <w:p w14:paraId="0CED158E"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DD0766" w:rsidRPr="00536AC8" w14:paraId="0FFC494E" w14:textId="77777777" w:rsidTr="00F32AD7">
        <w:trPr>
          <w:tblCellSpacing w:w="15" w:type="dxa"/>
        </w:trPr>
        <w:tc>
          <w:tcPr>
            <w:tcW w:w="0" w:type="auto"/>
            <w:vAlign w:val="center"/>
            <w:hideMark/>
          </w:tcPr>
          <w:p w14:paraId="5DD98641"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Знание предмета</w:t>
            </w:r>
          </w:p>
        </w:tc>
        <w:tc>
          <w:tcPr>
            <w:tcW w:w="0" w:type="auto"/>
            <w:vAlign w:val="center"/>
            <w:hideMark/>
          </w:tcPr>
          <w:p w14:paraId="7D0060B9"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0" w:type="auto"/>
            <w:vAlign w:val="center"/>
            <w:hideMark/>
          </w:tcPr>
          <w:p w14:paraId="128B95BE"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Продемонстрировано свободное владение предметом проектной деятельности. Ошибки отсутствуют</w:t>
            </w:r>
          </w:p>
        </w:tc>
      </w:tr>
      <w:tr w:rsidR="00DD0766" w:rsidRPr="00536AC8" w14:paraId="5A1F3536" w14:textId="77777777" w:rsidTr="00F32AD7">
        <w:trPr>
          <w:tblCellSpacing w:w="15" w:type="dxa"/>
        </w:trPr>
        <w:tc>
          <w:tcPr>
            <w:tcW w:w="0" w:type="auto"/>
            <w:vAlign w:val="center"/>
            <w:hideMark/>
          </w:tcPr>
          <w:p w14:paraId="5C95006A"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proofErr w:type="spellStart"/>
            <w:r w:rsidRPr="00536AC8">
              <w:rPr>
                <w:rFonts w:eastAsia="Times New Roman" w:cs="Times New Roman"/>
                <w:sz w:val="28"/>
                <w:szCs w:val="28"/>
                <w:lang w:eastAsia="ru-RU"/>
              </w:rPr>
              <w:t>Регуля-тивные</w:t>
            </w:r>
            <w:proofErr w:type="spellEnd"/>
            <w:r w:rsidRPr="00536AC8">
              <w:rPr>
                <w:rFonts w:eastAsia="Times New Roman" w:cs="Times New Roman"/>
                <w:sz w:val="28"/>
                <w:szCs w:val="28"/>
                <w:lang w:eastAsia="ru-RU"/>
              </w:rPr>
              <w:t xml:space="preserve"> </w:t>
            </w:r>
            <w:r w:rsidRPr="00536AC8">
              <w:rPr>
                <w:rFonts w:eastAsia="Times New Roman" w:cs="Times New Roman"/>
                <w:sz w:val="28"/>
                <w:szCs w:val="28"/>
                <w:lang w:eastAsia="ru-RU"/>
              </w:rPr>
              <w:lastRenderedPageBreak/>
              <w:t>действия</w:t>
            </w:r>
          </w:p>
        </w:tc>
        <w:tc>
          <w:tcPr>
            <w:tcW w:w="0" w:type="auto"/>
            <w:vAlign w:val="center"/>
            <w:hideMark/>
          </w:tcPr>
          <w:p w14:paraId="5B3DBC7F"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lastRenderedPageBreak/>
              <w:t xml:space="preserve">Продемонстрированы навыки определения темы и </w:t>
            </w:r>
            <w:r w:rsidRPr="00536AC8">
              <w:rPr>
                <w:rFonts w:eastAsia="Times New Roman" w:cs="Times New Roman"/>
                <w:sz w:val="28"/>
                <w:szCs w:val="28"/>
                <w:lang w:eastAsia="ru-RU"/>
              </w:rPr>
              <w:lastRenderedPageBreak/>
              <w:t>планирования работы.</w:t>
            </w:r>
          </w:p>
          <w:p w14:paraId="6A7533BE"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Работа доведена до конца и представлена комиссии;</w:t>
            </w:r>
          </w:p>
          <w:p w14:paraId="2D4EF789"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0" w:type="auto"/>
            <w:vAlign w:val="center"/>
            <w:hideMark/>
          </w:tcPr>
          <w:p w14:paraId="497B11BE"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lastRenderedPageBreak/>
              <w:t xml:space="preserve">Работа тщательно спланирована и </w:t>
            </w:r>
            <w:r w:rsidRPr="00536AC8">
              <w:rPr>
                <w:rFonts w:eastAsia="Times New Roman" w:cs="Times New Roman"/>
                <w:sz w:val="28"/>
                <w:szCs w:val="28"/>
                <w:lang w:eastAsia="ru-RU"/>
              </w:rPr>
              <w:lastRenderedPageBreak/>
              <w:t>последовательно реализована, своевременно пройдены все необходимые этапы обсуждения и представления.</w:t>
            </w:r>
          </w:p>
          <w:p w14:paraId="11649119"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Контроль и коррекция осуществлялись самостоятельно</w:t>
            </w:r>
          </w:p>
        </w:tc>
      </w:tr>
      <w:tr w:rsidR="00DD0766" w:rsidRPr="00536AC8" w14:paraId="56687CD3" w14:textId="77777777" w:rsidTr="00F32AD7">
        <w:trPr>
          <w:tblCellSpacing w:w="15" w:type="dxa"/>
        </w:trPr>
        <w:tc>
          <w:tcPr>
            <w:tcW w:w="0" w:type="auto"/>
            <w:vAlign w:val="center"/>
            <w:hideMark/>
          </w:tcPr>
          <w:p w14:paraId="7A493D3E"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lastRenderedPageBreak/>
              <w:t>Комму-</w:t>
            </w:r>
            <w:proofErr w:type="spellStart"/>
            <w:r w:rsidRPr="00536AC8">
              <w:rPr>
                <w:rFonts w:eastAsia="Times New Roman" w:cs="Times New Roman"/>
                <w:sz w:val="28"/>
                <w:szCs w:val="28"/>
                <w:lang w:eastAsia="ru-RU"/>
              </w:rPr>
              <w:t>никация</w:t>
            </w:r>
            <w:proofErr w:type="spellEnd"/>
          </w:p>
        </w:tc>
        <w:tc>
          <w:tcPr>
            <w:tcW w:w="0" w:type="auto"/>
            <w:vAlign w:val="center"/>
            <w:hideMark/>
          </w:tcPr>
          <w:p w14:paraId="66BF718D"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0" w:type="auto"/>
            <w:vAlign w:val="center"/>
            <w:hideMark/>
          </w:tcPr>
          <w:p w14:paraId="59741C24"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Тема ясно определена и пояснена. Текст/сообщение хорошо структурированы. Все мысли выражены ясно, логично, последовательно, аргументированно. Работа/сообщение вызывает интерес. Автор свободно отвечает на вопросы</w:t>
            </w:r>
          </w:p>
        </w:tc>
      </w:tr>
    </w:tbl>
    <w:p w14:paraId="01898C23" w14:textId="77777777" w:rsidR="00DD0766" w:rsidRPr="00F32AD7" w:rsidRDefault="00DD0766" w:rsidP="00DD0766">
      <w:pPr>
        <w:spacing w:before="100" w:beforeAutospacing="1" w:after="100" w:afterAutospacing="1" w:line="240" w:lineRule="auto"/>
        <w:rPr>
          <w:rFonts w:eastAsia="Times New Roman" w:cs="Times New Roman"/>
          <w:b/>
          <w:i/>
          <w:sz w:val="32"/>
          <w:szCs w:val="28"/>
          <w:lang w:eastAsia="ru-RU"/>
        </w:rPr>
      </w:pPr>
      <w:r w:rsidRPr="00F32AD7">
        <w:rPr>
          <w:rFonts w:eastAsia="Times New Roman" w:cs="Times New Roman"/>
          <w:b/>
          <w:i/>
          <w:sz w:val="32"/>
          <w:szCs w:val="28"/>
          <w:lang w:eastAsia="ru-RU"/>
        </w:rPr>
        <w:t>Документация</w:t>
      </w:r>
    </w:p>
    <w:p w14:paraId="14D1DA42"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Для учащихся</w:t>
      </w:r>
    </w:p>
    <w:p w14:paraId="51AECAA7" w14:textId="77777777" w:rsidR="00DD0766" w:rsidRPr="00536AC8" w:rsidRDefault="00DD0766" w:rsidP="00DD0766">
      <w:pPr>
        <w:numPr>
          <w:ilvl w:val="0"/>
          <w:numId w:val="4"/>
        </w:num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Все материалы по проекту хранятся в проектной папке (папка с файлами).</w:t>
      </w:r>
    </w:p>
    <w:p w14:paraId="39A1423F" w14:textId="77777777" w:rsidR="00DD0766" w:rsidRPr="00536AC8" w:rsidRDefault="00DD0766" w:rsidP="00DD0766">
      <w:pPr>
        <w:numPr>
          <w:ilvl w:val="0"/>
          <w:numId w:val="4"/>
        </w:num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Индивидуальный план выполнения проекта.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1"/>
        <w:gridCol w:w="2530"/>
        <w:gridCol w:w="1693"/>
        <w:gridCol w:w="1441"/>
        <w:gridCol w:w="1750"/>
      </w:tblGrid>
      <w:tr w:rsidR="00DD0766" w:rsidRPr="00536AC8" w14:paraId="2876B53A" w14:textId="77777777" w:rsidTr="00F32AD7">
        <w:trPr>
          <w:tblCellSpacing w:w="15" w:type="dxa"/>
        </w:trPr>
        <w:tc>
          <w:tcPr>
            <w:tcW w:w="0" w:type="auto"/>
            <w:vAlign w:val="center"/>
            <w:hideMark/>
          </w:tcPr>
          <w:p w14:paraId="7A77374F"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Этапы</w:t>
            </w:r>
          </w:p>
        </w:tc>
        <w:tc>
          <w:tcPr>
            <w:tcW w:w="0" w:type="auto"/>
            <w:vAlign w:val="center"/>
            <w:hideMark/>
          </w:tcPr>
          <w:p w14:paraId="4A91DC64"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br/>
              <w:t>Виды деятельности</w:t>
            </w:r>
          </w:p>
        </w:tc>
        <w:tc>
          <w:tcPr>
            <w:tcW w:w="0" w:type="auto"/>
            <w:vAlign w:val="center"/>
            <w:hideMark/>
          </w:tcPr>
          <w:p w14:paraId="58C0CA8F"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Планируемая дата исполнения</w:t>
            </w:r>
          </w:p>
        </w:tc>
        <w:tc>
          <w:tcPr>
            <w:tcW w:w="0" w:type="auto"/>
            <w:vAlign w:val="center"/>
            <w:hideMark/>
          </w:tcPr>
          <w:p w14:paraId="7727AECE"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Дата</w:t>
            </w:r>
            <w:r w:rsidRPr="00536AC8">
              <w:rPr>
                <w:rFonts w:eastAsia="Times New Roman" w:cs="Times New Roman"/>
                <w:sz w:val="28"/>
                <w:szCs w:val="28"/>
                <w:lang w:eastAsia="ru-RU"/>
              </w:rPr>
              <w:br/>
              <w:t>фактически</w:t>
            </w:r>
          </w:p>
        </w:tc>
        <w:tc>
          <w:tcPr>
            <w:tcW w:w="0" w:type="auto"/>
            <w:vAlign w:val="center"/>
            <w:hideMark/>
          </w:tcPr>
          <w:p w14:paraId="486A1364"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Подпись руководителя</w:t>
            </w:r>
          </w:p>
        </w:tc>
      </w:tr>
      <w:tr w:rsidR="00DD0766" w:rsidRPr="00536AC8" w14:paraId="1740E82F" w14:textId="77777777" w:rsidTr="00F32AD7">
        <w:trPr>
          <w:tblCellSpacing w:w="15" w:type="dxa"/>
        </w:trPr>
        <w:tc>
          <w:tcPr>
            <w:tcW w:w="0" w:type="auto"/>
            <w:vAlign w:val="center"/>
            <w:hideMark/>
          </w:tcPr>
          <w:p w14:paraId="6D133A00"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Подготовка</w:t>
            </w:r>
          </w:p>
        </w:tc>
        <w:tc>
          <w:tcPr>
            <w:tcW w:w="0" w:type="auto"/>
            <w:vAlign w:val="center"/>
            <w:hideMark/>
          </w:tcPr>
          <w:p w14:paraId="15A4FA3A"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Выбор темы учебного проекта и тем исследований обучающихся;</w:t>
            </w:r>
          </w:p>
          <w:p w14:paraId="75205005"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Разработка основополагающего вопроса и проблемных вопросов учебной </w:t>
            </w:r>
            <w:r w:rsidRPr="00536AC8">
              <w:rPr>
                <w:rFonts w:eastAsia="Times New Roman" w:cs="Times New Roman"/>
                <w:sz w:val="28"/>
                <w:szCs w:val="28"/>
                <w:lang w:eastAsia="ru-RU"/>
              </w:rPr>
              <w:lastRenderedPageBreak/>
              <w:t>темы</w:t>
            </w:r>
          </w:p>
        </w:tc>
        <w:tc>
          <w:tcPr>
            <w:tcW w:w="0" w:type="auto"/>
            <w:vAlign w:val="center"/>
            <w:hideMark/>
          </w:tcPr>
          <w:p w14:paraId="73AABE8F"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785D5FC5"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312FF118" w14:textId="77777777" w:rsidR="00DD0766" w:rsidRPr="00536AC8" w:rsidRDefault="00DD0766" w:rsidP="00DD0766">
            <w:pPr>
              <w:spacing w:after="0" w:line="240" w:lineRule="auto"/>
              <w:rPr>
                <w:rFonts w:eastAsia="Times New Roman" w:cs="Times New Roman"/>
                <w:sz w:val="28"/>
                <w:szCs w:val="28"/>
                <w:lang w:eastAsia="ru-RU"/>
              </w:rPr>
            </w:pPr>
          </w:p>
        </w:tc>
      </w:tr>
      <w:tr w:rsidR="00DD0766" w:rsidRPr="00536AC8" w14:paraId="5E0B146F" w14:textId="77777777" w:rsidTr="00F32AD7">
        <w:trPr>
          <w:tblCellSpacing w:w="15" w:type="dxa"/>
        </w:trPr>
        <w:tc>
          <w:tcPr>
            <w:tcW w:w="0" w:type="auto"/>
            <w:vAlign w:val="center"/>
            <w:hideMark/>
          </w:tcPr>
          <w:p w14:paraId="30180AF9"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lastRenderedPageBreak/>
              <w:t>Планирование</w:t>
            </w:r>
          </w:p>
        </w:tc>
        <w:tc>
          <w:tcPr>
            <w:tcW w:w="0" w:type="auto"/>
            <w:vAlign w:val="center"/>
            <w:hideMark/>
          </w:tcPr>
          <w:p w14:paraId="2569B944"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Формулировка задач, которые следует решить;</w:t>
            </w:r>
          </w:p>
          <w:p w14:paraId="63F53221"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Выбор средств и методов решения задач;</w:t>
            </w:r>
          </w:p>
          <w:p w14:paraId="50910051"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Определение последовательности и сроков работ</w:t>
            </w:r>
          </w:p>
        </w:tc>
        <w:tc>
          <w:tcPr>
            <w:tcW w:w="0" w:type="auto"/>
            <w:vAlign w:val="center"/>
            <w:hideMark/>
          </w:tcPr>
          <w:p w14:paraId="65C60594"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78D0FD04"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04878522" w14:textId="77777777" w:rsidR="00DD0766" w:rsidRPr="00536AC8" w:rsidRDefault="00DD0766" w:rsidP="00DD0766">
            <w:pPr>
              <w:spacing w:after="0" w:line="240" w:lineRule="auto"/>
              <w:rPr>
                <w:rFonts w:eastAsia="Times New Roman" w:cs="Times New Roman"/>
                <w:sz w:val="28"/>
                <w:szCs w:val="28"/>
                <w:lang w:eastAsia="ru-RU"/>
              </w:rPr>
            </w:pPr>
          </w:p>
        </w:tc>
      </w:tr>
      <w:tr w:rsidR="00DD0766" w:rsidRPr="00536AC8" w14:paraId="736507A6" w14:textId="77777777" w:rsidTr="00F32AD7">
        <w:trPr>
          <w:tblCellSpacing w:w="15" w:type="dxa"/>
        </w:trPr>
        <w:tc>
          <w:tcPr>
            <w:tcW w:w="0" w:type="auto"/>
            <w:vMerge w:val="restart"/>
            <w:vAlign w:val="center"/>
            <w:hideMark/>
          </w:tcPr>
          <w:p w14:paraId="6A1BD12B"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Процесс проектирования</w:t>
            </w:r>
          </w:p>
        </w:tc>
        <w:tc>
          <w:tcPr>
            <w:tcW w:w="0" w:type="auto"/>
            <w:vAlign w:val="center"/>
            <w:hideMark/>
          </w:tcPr>
          <w:p w14:paraId="48345F93"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Самостоятельная работа</w:t>
            </w:r>
          </w:p>
        </w:tc>
        <w:tc>
          <w:tcPr>
            <w:tcW w:w="0" w:type="auto"/>
            <w:vAlign w:val="center"/>
            <w:hideMark/>
          </w:tcPr>
          <w:p w14:paraId="1C435509"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5E21EA72"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562C0FBF" w14:textId="77777777" w:rsidR="00DD0766" w:rsidRPr="00536AC8" w:rsidRDefault="00DD0766" w:rsidP="00DD0766">
            <w:pPr>
              <w:spacing w:after="0" w:line="240" w:lineRule="auto"/>
              <w:rPr>
                <w:rFonts w:eastAsia="Times New Roman" w:cs="Times New Roman"/>
                <w:sz w:val="28"/>
                <w:szCs w:val="28"/>
                <w:lang w:eastAsia="ru-RU"/>
              </w:rPr>
            </w:pPr>
          </w:p>
        </w:tc>
      </w:tr>
      <w:tr w:rsidR="00DD0766" w:rsidRPr="00536AC8" w14:paraId="36F6C65F" w14:textId="77777777" w:rsidTr="00F32AD7">
        <w:trPr>
          <w:tblCellSpacing w:w="15" w:type="dxa"/>
        </w:trPr>
        <w:tc>
          <w:tcPr>
            <w:tcW w:w="0" w:type="auto"/>
            <w:vMerge/>
            <w:vAlign w:val="center"/>
            <w:hideMark/>
          </w:tcPr>
          <w:p w14:paraId="05E34F6A"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7C6A3C64"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Оформления записки, плакатов и др.</w:t>
            </w:r>
          </w:p>
        </w:tc>
        <w:tc>
          <w:tcPr>
            <w:tcW w:w="0" w:type="auto"/>
            <w:vAlign w:val="center"/>
            <w:hideMark/>
          </w:tcPr>
          <w:p w14:paraId="129BD2F3"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7EF86940"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1AEAA634" w14:textId="77777777" w:rsidR="00DD0766" w:rsidRPr="00536AC8" w:rsidRDefault="00DD0766" w:rsidP="00DD0766">
            <w:pPr>
              <w:spacing w:after="0" w:line="240" w:lineRule="auto"/>
              <w:rPr>
                <w:rFonts w:eastAsia="Times New Roman" w:cs="Times New Roman"/>
                <w:sz w:val="28"/>
                <w:szCs w:val="28"/>
                <w:lang w:eastAsia="ru-RU"/>
              </w:rPr>
            </w:pPr>
          </w:p>
        </w:tc>
      </w:tr>
      <w:tr w:rsidR="00DD0766" w:rsidRPr="00536AC8" w14:paraId="2E535112" w14:textId="77777777" w:rsidTr="00F32AD7">
        <w:trPr>
          <w:tblCellSpacing w:w="15" w:type="dxa"/>
        </w:trPr>
        <w:tc>
          <w:tcPr>
            <w:tcW w:w="0" w:type="auto"/>
            <w:vMerge w:val="restart"/>
            <w:vAlign w:val="center"/>
            <w:hideMark/>
          </w:tcPr>
          <w:p w14:paraId="34250E2B"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Итог</w:t>
            </w:r>
          </w:p>
        </w:tc>
        <w:tc>
          <w:tcPr>
            <w:tcW w:w="0" w:type="auto"/>
            <w:vAlign w:val="center"/>
            <w:hideMark/>
          </w:tcPr>
          <w:p w14:paraId="0C9D516E"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Достигнутый результат</w:t>
            </w:r>
          </w:p>
        </w:tc>
        <w:tc>
          <w:tcPr>
            <w:tcW w:w="0" w:type="auto"/>
            <w:vAlign w:val="center"/>
            <w:hideMark/>
          </w:tcPr>
          <w:p w14:paraId="0A499938"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4487ABEC"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23DB4784" w14:textId="77777777" w:rsidR="00DD0766" w:rsidRPr="00536AC8" w:rsidRDefault="00DD0766" w:rsidP="00DD0766">
            <w:pPr>
              <w:spacing w:after="0" w:line="240" w:lineRule="auto"/>
              <w:rPr>
                <w:rFonts w:eastAsia="Times New Roman" w:cs="Times New Roman"/>
                <w:sz w:val="28"/>
                <w:szCs w:val="28"/>
                <w:lang w:eastAsia="ru-RU"/>
              </w:rPr>
            </w:pPr>
          </w:p>
        </w:tc>
      </w:tr>
      <w:tr w:rsidR="00DD0766" w:rsidRPr="00536AC8" w14:paraId="5FD6DEEB" w14:textId="77777777" w:rsidTr="00F32AD7">
        <w:trPr>
          <w:tblCellSpacing w:w="15" w:type="dxa"/>
        </w:trPr>
        <w:tc>
          <w:tcPr>
            <w:tcW w:w="0" w:type="auto"/>
            <w:vMerge/>
            <w:vAlign w:val="center"/>
            <w:hideMark/>
          </w:tcPr>
          <w:p w14:paraId="4D59E945"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0D56CBB8"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Оформление</w:t>
            </w:r>
          </w:p>
        </w:tc>
        <w:tc>
          <w:tcPr>
            <w:tcW w:w="0" w:type="auto"/>
            <w:vAlign w:val="center"/>
            <w:hideMark/>
          </w:tcPr>
          <w:p w14:paraId="55D2088A"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759E86E6"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5DAA0D8E" w14:textId="77777777" w:rsidR="00DD0766" w:rsidRPr="00536AC8" w:rsidRDefault="00DD0766" w:rsidP="00DD0766">
            <w:pPr>
              <w:spacing w:after="0" w:line="240" w:lineRule="auto"/>
              <w:rPr>
                <w:rFonts w:eastAsia="Times New Roman" w:cs="Times New Roman"/>
                <w:sz w:val="28"/>
                <w:szCs w:val="28"/>
                <w:lang w:eastAsia="ru-RU"/>
              </w:rPr>
            </w:pPr>
          </w:p>
        </w:tc>
      </w:tr>
      <w:tr w:rsidR="00DD0766" w:rsidRPr="00536AC8" w14:paraId="48C7D607" w14:textId="77777777" w:rsidTr="00F32AD7">
        <w:trPr>
          <w:tblCellSpacing w:w="15" w:type="dxa"/>
        </w:trPr>
        <w:tc>
          <w:tcPr>
            <w:tcW w:w="0" w:type="auto"/>
            <w:vAlign w:val="center"/>
            <w:hideMark/>
          </w:tcPr>
          <w:p w14:paraId="5132D182"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Защита</w:t>
            </w:r>
          </w:p>
        </w:tc>
        <w:tc>
          <w:tcPr>
            <w:tcW w:w="0" w:type="auto"/>
            <w:vAlign w:val="center"/>
            <w:hideMark/>
          </w:tcPr>
          <w:p w14:paraId="259C56E6"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79BE73E4"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1A70F6D4"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7AB9E65F" w14:textId="77777777" w:rsidR="00DD0766" w:rsidRPr="00536AC8" w:rsidRDefault="00DD0766" w:rsidP="00DD0766">
            <w:pPr>
              <w:spacing w:after="0" w:line="240" w:lineRule="auto"/>
              <w:rPr>
                <w:rFonts w:eastAsia="Times New Roman" w:cs="Times New Roman"/>
                <w:sz w:val="28"/>
                <w:szCs w:val="28"/>
                <w:lang w:eastAsia="ru-RU"/>
              </w:rPr>
            </w:pPr>
          </w:p>
        </w:tc>
      </w:tr>
    </w:tbl>
    <w:p w14:paraId="356AACC6"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Для руководителя проекта</w:t>
      </w:r>
    </w:p>
    <w:p w14:paraId="587306CA" w14:textId="77777777" w:rsidR="00DD0766" w:rsidRPr="00536AC8" w:rsidRDefault="00DD0766" w:rsidP="00DD0766">
      <w:pPr>
        <w:numPr>
          <w:ilvl w:val="0"/>
          <w:numId w:val="5"/>
        </w:num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Индивидуальный план выполнения проекта для каждого обучающегося;</w:t>
      </w:r>
    </w:p>
    <w:p w14:paraId="4FD84B93" w14:textId="77777777" w:rsidR="00DD0766" w:rsidRPr="00536AC8" w:rsidRDefault="00DD0766" w:rsidP="00DD0766">
      <w:pPr>
        <w:numPr>
          <w:ilvl w:val="0"/>
          <w:numId w:val="5"/>
        </w:num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Общие сведения</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2"/>
        <w:gridCol w:w="1578"/>
        <w:gridCol w:w="1601"/>
        <w:gridCol w:w="4384"/>
        <w:gridCol w:w="1120"/>
      </w:tblGrid>
      <w:tr w:rsidR="00DD0766" w:rsidRPr="00536AC8" w14:paraId="0A151312" w14:textId="77777777" w:rsidTr="00F32AD7">
        <w:trPr>
          <w:tblCellSpacing w:w="15" w:type="dxa"/>
        </w:trPr>
        <w:tc>
          <w:tcPr>
            <w:tcW w:w="0" w:type="auto"/>
            <w:vAlign w:val="center"/>
            <w:hideMark/>
          </w:tcPr>
          <w:p w14:paraId="37D8183A"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№п/п</w:t>
            </w:r>
          </w:p>
        </w:tc>
        <w:tc>
          <w:tcPr>
            <w:tcW w:w="0" w:type="auto"/>
            <w:vAlign w:val="center"/>
            <w:hideMark/>
          </w:tcPr>
          <w:p w14:paraId="78262A08"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ФИО ученика</w:t>
            </w:r>
          </w:p>
        </w:tc>
        <w:tc>
          <w:tcPr>
            <w:tcW w:w="0" w:type="auto"/>
            <w:vAlign w:val="center"/>
            <w:hideMark/>
          </w:tcPr>
          <w:p w14:paraId="6B276140"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Тема проекта</w:t>
            </w:r>
          </w:p>
        </w:tc>
        <w:tc>
          <w:tcPr>
            <w:tcW w:w="0" w:type="auto"/>
            <w:vAlign w:val="center"/>
            <w:hideMark/>
          </w:tcPr>
          <w:p w14:paraId="60CAC743"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Итоговая оценка руководителя проекта</w:t>
            </w:r>
          </w:p>
        </w:tc>
        <w:tc>
          <w:tcPr>
            <w:tcW w:w="0" w:type="auto"/>
            <w:vAlign w:val="center"/>
            <w:hideMark/>
          </w:tcPr>
          <w:p w14:paraId="5E4B4EA6"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Подпись</w:t>
            </w:r>
          </w:p>
        </w:tc>
      </w:tr>
      <w:tr w:rsidR="00DD0766" w:rsidRPr="00536AC8" w14:paraId="6461F1E1" w14:textId="77777777" w:rsidTr="00F32AD7">
        <w:trPr>
          <w:tblCellSpacing w:w="15" w:type="dxa"/>
        </w:trPr>
        <w:tc>
          <w:tcPr>
            <w:tcW w:w="0" w:type="auto"/>
            <w:vAlign w:val="center"/>
            <w:hideMark/>
          </w:tcPr>
          <w:p w14:paraId="65894811"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1.</w:t>
            </w:r>
          </w:p>
        </w:tc>
        <w:tc>
          <w:tcPr>
            <w:tcW w:w="0" w:type="auto"/>
            <w:vAlign w:val="center"/>
            <w:hideMark/>
          </w:tcPr>
          <w:p w14:paraId="5E9EACA9"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0852AC3C"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66A62F4B"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1071449D" w14:textId="77777777" w:rsidR="00DD0766" w:rsidRPr="00536AC8" w:rsidRDefault="00DD0766" w:rsidP="00DD0766">
            <w:pPr>
              <w:spacing w:after="0" w:line="240" w:lineRule="auto"/>
              <w:rPr>
                <w:rFonts w:eastAsia="Times New Roman" w:cs="Times New Roman"/>
                <w:sz w:val="28"/>
                <w:szCs w:val="28"/>
                <w:lang w:eastAsia="ru-RU"/>
              </w:rPr>
            </w:pPr>
          </w:p>
        </w:tc>
      </w:tr>
      <w:tr w:rsidR="00DD0766" w:rsidRPr="00536AC8" w14:paraId="7BE28A10" w14:textId="77777777" w:rsidTr="00F32AD7">
        <w:trPr>
          <w:tblCellSpacing w:w="15" w:type="dxa"/>
        </w:trPr>
        <w:tc>
          <w:tcPr>
            <w:tcW w:w="0" w:type="auto"/>
            <w:vAlign w:val="center"/>
            <w:hideMark/>
          </w:tcPr>
          <w:p w14:paraId="1C894372"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2.</w:t>
            </w:r>
          </w:p>
        </w:tc>
        <w:tc>
          <w:tcPr>
            <w:tcW w:w="0" w:type="auto"/>
            <w:vAlign w:val="center"/>
            <w:hideMark/>
          </w:tcPr>
          <w:p w14:paraId="58ED25CF"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1CD05549"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7F649840"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5131BB12" w14:textId="77777777" w:rsidR="00DD0766" w:rsidRPr="00536AC8" w:rsidRDefault="00DD0766" w:rsidP="00DD0766">
            <w:pPr>
              <w:spacing w:after="0" w:line="240" w:lineRule="auto"/>
              <w:rPr>
                <w:rFonts w:eastAsia="Times New Roman" w:cs="Times New Roman"/>
                <w:sz w:val="28"/>
                <w:szCs w:val="28"/>
                <w:lang w:eastAsia="ru-RU"/>
              </w:rPr>
            </w:pPr>
          </w:p>
        </w:tc>
      </w:tr>
    </w:tbl>
    <w:p w14:paraId="3CD77090" w14:textId="77777777" w:rsidR="00DD0766" w:rsidRPr="00536AC8" w:rsidRDefault="00DD0766" w:rsidP="00DD0766">
      <w:pPr>
        <w:numPr>
          <w:ilvl w:val="0"/>
          <w:numId w:val="6"/>
        </w:num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Рецензия по каждому индивидуальному проекту.</w:t>
      </w:r>
    </w:p>
    <w:p w14:paraId="30061BC1"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Руководитель проекта передает заключение и рецензию за выполненную работу комиссии до начала защиты проекта.</w:t>
      </w:r>
    </w:p>
    <w:p w14:paraId="756393FA"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Для классного руководителя</w:t>
      </w:r>
    </w:p>
    <w:p w14:paraId="0830C7FF" w14:textId="77777777" w:rsidR="00DD0766" w:rsidRPr="00536AC8" w:rsidRDefault="00DD0766" w:rsidP="00DD0766">
      <w:pPr>
        <w:numPr>
          <w:ilvl w:val="0"/>
          <w:numId w:val="7"/>
        </w:num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Лист ознакомления родителей:</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0"/>
        <w:gridCol w:w="1490"/>
        <w:gridCol w:w="1508"/>
        <w:gridCol w:w="2734"/>
        <w:gridCol w:w="1434"/>
        <w:gridCol w:w="1379"/>
      </w:tblGrid>
      <w:tr w:rsidR="00DD0766" w:rsidRPr="00536AC8" w14:paraId="113211EE" w14:textId="77777777" w:rsidTr="00F32AD7">
        <w:trPr>
          <w:tblCellSpacing w:w="15" w:type="dxa"/>
        </w:trPr>
        <w:tc>
          <w:tcPr>
            <w:tcW w:w="0" w:type="auto"/>
            <w:vAlign w:val="center"/>
            <w:hideMark/>
          </w:tcPr>
          <w:p w14:paraId="527543F3"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lastRenderedPageBreak/>
              <w:t>№п/п</w:t>
            </w:r>
          </w:p>
        </w:tc>
        <w:tc>
          <w:tcPr>
            <w:tcW w:w="0" w:type="auto"/>
            <w:vAlign w:val="center"/>
            <w:hideMark/>
          </w:tcPr>
          <w:p w14:paraId="77BC9199"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ФИО ученика</w:t>
            </w:r>
          </w:p>
        </w:tc>
        <w:tc>
          <w:tcPr>
            <w:tcW w:w="0" w:type="auto"/>
            <w:vAlign w:val="center"/>
            <w:hideMark/>
          </w:tcPr>
          <w:p w14:paraId="182A8FFF"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Тема проекта</w:t>
            </w:r>
          </w:p>
        </w:tc>
        <w:tc>
          <w:tcPr>
            <w:tcW w:w="0" w:type="auto"/>
            <w:vAlign w:val="center"/>
            <w:hideMark/>
          </w:tcPr>
          <w:p w14:paraId="33E2F564"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Дата выполнения проекта</w:t>
            </w:r>
          </w:p>
        </w:tc>
        <w:tc>
          <w:tcPr>
            <w:tcW w:w="0" w:type="auto"/>
            <w:vAlign w:val="center"/>
            <w:hideMark/>
          </w:tcPr>
          <w:p w14:paraId="24ECC94F"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Дата защиты</w:t>
            </w:r>
          </w:p>
        </w:tc>
        <w:tc>
          <w:tcPr>
            <w:tcW w:w="0" w:type="auto"/>
            <w:vAlign w:val="center"/>
            <w:hideMark/>
          </w:tcPr>
          <w:p w14:paraId="2AF39638"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Подпись</w:t>
            </w:r>
          </w:p>
          <w:p w14:paraId="5DD6B6DD"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родителей</w:t>
            </w:r>
          </w:p>
        </w:tc>
      </w:tr>
      <w:tr w:rsidR="00DD0766" w:rsidRPr="00536AC8" w14:paraId="7C720A55" w14:textId="77777777" w:rsidTr="00F32AD7">
        <w:trPr>
          <w:tblCellSpacing w:w="15" w:type="dxa"/>
        </w:trPr>
        <w:tc>
          <w:tcPr>
            <w:tcW w:w="0" w:type="auto"/>
            <w:vAlign w:val="center"/>
            <w:hideMark/>
          </w:tcPr>
          <w:p w14:paraId="48E6A28A"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1.</w:t>
            </w:r>
          </w:p>
        </w:tc>
        <w:tc>
          <w:tcPr>
            <w:tcW w:w="0" w:type="auto"/>
            <w:vAlign w:val="center"/>
            <w:hideMark/>
          </w:tcPr>
          <w:p w14:paraId="52F6621F"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511F1EDF"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31F02229"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645B4DDE"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1DC728B9" w14:textId="77777777" w:rsidR="00DD0766" w:rsidRPr="00536AC8" w:rsidRDefault="00DD0766" w:rsidP="00DD0766">
            <w:pPr>
              <w:spacing w:after="0" w:line="240" w:lineRule="auto"/>
              <w:rPr>
                <w:rFonts w:eastAsia="Times New Roman" w:cs="Times New Roman"/>
                <w:sz w:val="28"/>
                <w:szCs w:val="28"/>
                <w:lang w:eastAsia="ru-RU"/>
              </w:rPr>
            </w:pPr>
          </w:p>
        </w:tc>
      </w:tr>
      <w:tr w:rsidR="00DD0766" w:rsidRPr="00536AC8" w14:paraId="1D63BA72" w14:textId="77777777" w:rsidTr="00F32AD7">
        <w:trPr>
          <w:tblCellSpacing w:w="15" w:type="dxa"/>
        </w:trPr>
        <w:tc>
          <w:tcPr>
            <w:tcW w:w="0" w:type="auto"/>
            <w:vAlign w:val="center"/>
            <w:hideMark/>
          </w:tcPr>
          <w:p w14:paraId="3E0369DF"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2.</w:t>
            </w:r>
          </w:p>
        </w:tc>
        <w:tc>
          <w:tcPr>
            <w:tcW w:w="0" w:type="auto"/>
            <w:vAlign w:val="center"/>
            <w:hideMark/>
          </w:tcPr>
          <w:p w14:paraId="240167C1"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64F6257D"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52090619"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3F3BD72E"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75BAE157" w14:textId="77777777" w:rsidR="00DD0766" w:rsidRPr="00536AC8" w:rsidRDefault="00DD0766" w:rsidP="00DD0766">
            <w:pPr>
              <w:spacing w:after="0" w:line="240" w:lineRule="auto"/>
              <w:rPr>
                <w:rFonts w:eastAsia="Times New Roman" w:cs="Times New Roman"/>
                <w:sz w:val="28"/>
                <w:szCs w:val="28"/>
                <w:lang w:eastAsia="ru-RU"/>
              </w:rPr>
            </w:pPr>
          </w:p>
        </w:tc>
      </w:tr>
      <w:tr w:rsidR="00DD0766" w:rsidRPr="00536AC8" w14:paraId="31086989" w14:textId="77777777" w:rsidTr="00F32AD7">
        <w:trPr>
          <w:tblCellSpacing w:w="15" w:type="dxa"/>
        </w:trPr>
        <w:tc>
          <w:tcPr>
            <w:tcW w:w="0" w:type="auto"/>
            <w:vAlign w:val="center"/>
            <w:hideMark/>
          </w:tcPr>
          <w:p w14:paraId="15F47A5D"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и т.д.</w:t>
            </w:r>
          </w:p>
        </w:tc>
        <w:tc>
          <w:tcPr>
            <w:tcW w:w="0" w:type="auto"/>
            <w:vAlign w:val="center"/>
            <w:hideMark/>
          </w:tcPr>
          <w:p w14:paraId="5F06F82E"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296BF7F8"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2E14B737"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6BC595D0"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16114ECA" w14:textId="77777777" w:rsidR="00DD0766" w:rsidRPr="00536AC8" w:rsidRDefault="00DD0766" w:rsidP="00DD0766">
            <w:pPr>
              <w:spacing w:after="0" w:line="240" w:lineRule="auto"/>
              <w:rPr>
                <w:rFonts w:eastAsia="Times New Roman" w:cs="Times New Roman"/>
                <w:sz w:val="28"/>
                <w:szCs w:val="28"/>
                <w:lang w:eastAsia="ru-RU"/>
              </w:rPr>
            </w:pPr>
          </w:p>
        </w:tc>
      </w:tr>
    </w:tbl>
    <w:p w14:paraId="2AC5718E" w14:textId="77777777" w:rsidR="00DD0766" w:rsidRPr="00A24F2A" w:rsidRDefault="00DD0766" w:rsidP="00F32AD7">
      <w:pPr>
        <w:spacing w:before="100" w:beforeAutospacing="1" w:after="100" w:afterAutospacing="1" w:line="240" w:lineRule="auto"/>
        <w:jc w:val="right"/>
        <w:rPr>
          <w:rFonts w:eastAsia="Times New Roman" w:cs="Times New Roman"/>
          <w:i/>
          <w:sz w:val="28"/>
          <w:szCs w:val="28"/>
          <w:lang w:eastAsia="ru-RU"/>
        </w:rPr>
      </w:pPr>
      <w:r w:rsidRPr="00A24F2A">
        <w:rPr>
          <w:rFonts w:eastAsia="Times New Roman" w:cs="Times New Roman"/>
          <w:i/>
          <w:sz w:val="28"/>
          <w:szCs w:val="28"/>
          <w:lang w:eastAsia="ru-RU"/>
        </w:rPr>
        <w:t>Приложение 1</w:t>
      </w:r>
    </w:p>
    <w:p w14:paraId="73A224AE" w14:textId="77777777" w:rsidR="00DD0766" w:rsidRPr="00F32AD7" w:rsidRDefault="00DD0766" w:rsidP="00F32AD7">
      <w:pPr>
        <w:spacing w:before="100" w:beforeAutospacing="1" w:after="100" w:afterAutospacing="1" w:line="240" w:lineRule="auto"/>
        <w:jc w:val="center"/>
        <w:rPr>
          <w:rFonts w:eastAsia="Times New Roman" w:cs="Times New Roman"/>
          <w:b/>
          <w:i/>
          <w:sz w:val="28"/>
          <w:szCs w:val="28"/>
          <w:lang w:eastAsia="ru-RU"/>
        </w:rPr>
      </w:pPr>
      <w:r w:rsidRPr="00F32AD7">
        <w:rPr>
          <w:rFonts w:eastAsia="Times New Roman" w:cs="Times New Roman"/>
          <w:b/>
          <w:i/>
          <w:sz w:val="28"/>
          <w:szCs w:val="28"/>
          <w:lang w:eastAsia="ru-RU"/>
        </w:rPr>
        <w:t>Памятка для обучающегося</w:t>
      </w:r>
    </w:p>
    <w:p w14:paraId="2E662E15" w14:textId="77777777" w:rsidR="00DD0766" w:rsidRPr="00536AC8" w:rsidRDefault="00F32AD7" w:rsidP="00F32AD7">
      <w:pPr>
        <w:spacing w:before="100" w:beforeAutospacing="1" w:after="100" w:afterAutospacing="1" w:line="240" w:lineRule="auto"/>
        <w:jc w:val="center"/>
        <w:rPr>
          <w:rFonts w:eastAsia="Times New Roman" w:cs="Times New Roman"/>
          <w:sz w:val="28"/>
          <w:szCs w:val="28"/>
          <w:lang w:eastAsia="ru-RU"/>
        </w:rPr>
      </w:pPr>
      <w:r w:rsidRPr="00536AC8">
        <w:rPr>
          <w:rFonts w:eastAsia="Times New Roman" w:cs="Times New Roman"/>
          <w:sz w:val="28"/>
          <w:szCs w:val="28"/>
          <w:lang w:eastAsia="ru-RU"/>
        </w:rPr>
        <w:t>ПАСПОРТ ПРОЕКТА</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359"/>
        <w:gridCol w:w="1417"/>
      </w:tblGrid>
      <w:tr w:rsidR="00DD0766" w:rsidRPr="00536AC8" w14:paraId="26DCB2B8" w14:textId="77777777" w:rsidTr="00F32AD7">
        <w:trPr>
          <w:tblCellSpacing w:w="15" w:type="dxa"/>
        </w:trPr>
        <w:tc>
          <w:tcPr>
            <w:tcW w:w="8314" w:type="dxa"/>
            <w:vAlign w:val="center"/>
            <w:hideMark/>
          </w:tcPr>
          <w:p w14:paraId="2102B3AC"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Название проекта</w:t>
            </w:r>
          </w:p>
        </w:tc>
        <w:tc>
          <w:tcPr>
            <w:tcW w:w="1372" w:type="dxa"/>
            <w:vAlign w:val="center"/>
            <w:hideMark/>
          </w:tcPr>
          <w:p w14:paraId="7FB3915E" w14:textId="77777777" w:rsidR="00DD0766" w:rsidRPr="00536AC8" w:rsidRDefault="00DD0766" w:rsidP="00DD0766">
            <w:pPr>
              <w:spacing w:after="0" w:line="240" w:lineRule="auto"/>
              <w:rPr>
                <w:rFonts w:eastAsia="Times New Roman" w:cs="Times New Roman"/>
                <w:sz w:val="28"/>
                <w:szCs w:val="28"/>
                <w:lang w:eastAsia="ru-RU"/>
              </w:rPr>
            </w:pPr>
          </w:p>
        </w:tc>
      </w:tr>
      <w:tr w:rsidR="00DD0766" w:rsidRPr="00536AC8" w14:paraId="5E62393C" w14:textId="77777777" w:rsidTr="00F32AD7">
        <w:trPr>
          <w:tblCellSpacing w:w="15" w:type="dxa"/>
        </w:trPr>
        <w:tc>
          <w:tcPr>
            <w:tcW w:w="8314" w:type="dxa"/>
            <w:vAlign w:val="center"/>
            <w:hideMark/>
          </w:tcPr>
          <w:p w14:paraId="7BC10226"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Куратор </w:t>
            </w:r>
          </w:p>
        </w:tc>
        <w:tc>
          <w:tcPr>
            <w:tcW w:w="1372" w:type="dxa"/>
            <w:vAlign w:val="center"/>
            <w:hideMark/>
          </w:tcPr>
          <w:p w14:paraId="367C6CAF" w14:textId="77777777" w:rsidR="00DD0766" w:rsidRPr="00536AC8" w:rsidRDefault="00DD0766" w:rsidP="00DD0766">
            <w:pPr>
              <w:spacing w:after="0" w:line="240" w:lineRule="auto"/>
              <w:rPr>
                <w:rFonts w:eastAsia="Times New Roman" w:cs="Times New Roman"/>
                <w:sz w:val="28"/>
                <w:szCs w:val="28"/>
                <w:lang w:eastAsia="ru-RU"/>
              </w:rPr>
            </w:pPr>
          </w:p>
        </w:tc>
      </w:tr>
      <w:tr w:rsidR="00DD0766" w:rsidRPr="00536AC8" w14:paraId="1844DCBB" w14:textId="77777777" w:rsidTr="00F32AD7">
        <w:trPr>
          <w:tblCellSpacing w:w="15" w:type="dxa"/>
        </w:trPr>
        <w:tc>
          <w:tcPr>
            <w:tcW w:w="8314" w:type="dxa"/>
            <w:vAlign w:val="center"/>
            <w:hideMark/>
          </w:tcPr>
          <w:p w14:paraId="793A8D75"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Учебный предмет, в рамках которого проводится работа по проекту</w:t>
            </w:r>
          </w:p>
        </w:tc>
        <w:tc>
          <w:tcPr>
            <w:tcW w:w="1372" w:type="dxa"/>
            <w:vAlign w:val="center"/>
            <w:hideMark/>
          </w:tcPr>
          <w:p w14:paraId="5651B977" w14:textId="77777777" w:rsidR="00DD0766" w:rsidRPr="00536AC8" w:rsidRDefault="00DD0766" w:rsidP="00DD0766">
            <w:pPr>
              <w:spacing w:after="0" w:line="240" w:lineRule="auto"/>
              <w:rPr>
                <w:rFonts w:eastAsia="Times New Roman" w:cs="Times New Roman"/>
                <w:sz w:val="28"/>
                <w:szCs w:val="28"/>
                <w:lang w:eastAsia="ru-RU"/>
              </w:rPr>
            </w:pPr>
          </w:p>
        </w:tc>
      </w:tr>
      <w:tr w:rsidR="00DD0766" w:rsidRPr="00536AC8" w14:paraId="31530C15" w14:textId="77777777" w:rsidTr="00F32AD7">
        <w:trPr>
          <w:tblCellSpacing w:w="15" w:type="dxa"/>
        </w:trPr>
        <w:tc>
          <w:tcPr>
            <w:tcW w:w="8314" w:type="dxa"/>
            <w:vAlign w:val="center"/>
            <w:hideMark/>
          </w:tcPr>
          <w:p w14:paraId="24D4A4E3"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Учебные дисциплины, близкие к теме проекта</w:t>
            </w:r>
          </w:p>
        </w:tc>
        <w:tc>
          <w:tcPr>
            <w:tcW w:w="1372" w:type="dxa"/>
            <w:vAlign w:val="center"/>
            <w:hideMark/>
          </w:tcPr>
          <w:p w14:paraId="0CC65FBA" w14:textId="77777777" w:rsidR="00DD0766" w:rsidRPr="00536AC8" w:rsidRDefault="00DD0766" w:rsidP="00DD0766">
            <w:pPr>
              <w:spacing w:after="0" w:line="240" w:lineRule="auto"/>
              <w:rPr>
                <w:rFonts w:eastAsia="Times New Roman" w:cs="Times New Roman"/>
                <w:sz w:val="28"/>
                <w:szCs w:val="28"/>
                <w:lang w:eastAsia="ru-RU"/>
              </w:rPr>
            </w:pPr>
          </w:p>
        </w:tc>
      </w:tr>
      <w:tr w:rsidR="00DD0766" w:rsidRPr="00536AC8" w14:paraId="3B445EDE" w14:textId="77777777" w:rsidTr="00F32AD7">
        <w:trPr>
          <w:tblCellSpacing w:w="15" w:type="dxa"/>
        </w:trPr>
        <w:tc>
          <w:tcPr>
            <w:tcW w:w="8314" w:type="dxa"/>
            <w:vAlign w:val="center"/>
            <w:hideMark/>
          </w:tcPr>
          <w:p w14:paraId="5A034D3B"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Возраст учащихся, на которых рассчитан проект</w:t>
            </w:r>
          </w:p>
        </w:tc>
        <w:tc>
          <w:tcPr>
            <w:tcW w:w="1372" w:type="dxa"/>
            <w:vAlign w:val="center"/>
            <w:hideMark/>
          </w:tcPr>
          <w:p w14:paraId="4BB6B4D6" w14:textId="77777777" w:rsidR="00DD0766" w:rsidRPr="00536AC8" w:rsidRDefault="00DD0766" w:rsidP="00DD0766">
            <w:pPr>
              <w:spacing w:after="0" w:line="240" w:lineRule="auto"/>
              <w:rPr>
                <w:rFonts w:eastAsia="Times New Roman" w:cs="Times New Roman"/>
                <w:sz w:val="28"/>
                <w:szCs w:val="28"/>
                <w:lang w:eastAsia="ru-RU"/>
              </w:rPr>
            </w:pPr>
          </w:p>
        </w:tc>
      </w:tr>
      <w:tr w:rsidR="00DD0766" w:rsidRPr="00536AC8" w14:paraId="114E1AE1" w14:textId="77777777" w:rsidTr="00F32AD7">
        <w:trPr>
          <w:tblCellSpacing w:w="15" w:type="dxa"/>
        </w:trPr>
        <w:tc>
          <w:tcPr>
            <w:tcW w:w="8314" w:type="dxa"/>
            <w:vAlign w:val="center"/>
            <w:hideMark/>
          </w:tcPr>
          <w:p w14:paraId="48F83E6B"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Кто работал над проектом</w:t>
            </w:r>
          </w:p>
        </w:tc>
        <w:tc>
          <w:tcPr>
            <w:tcW w:w="1372" w:type="dxa"/>
            <w:vAlign w:val="center"/>
            <w:hideMark/>
          </w:tcPr>
          <w:p w14:paraId="767F6B8E" w14:textId="77777777" w:rsidR="00DD0766" w:rsidRPr="00536AC8" w:rsidRDefault="00DD0766" w:rsidP="00DD0766">
            <w:pPr>
              <w:spacing w:after="0" w:line="240" w:lineRule="auto"/>
              <w:rPr>
                <w:rFonts w:eastAsia="Times New Roman" w:cs="Times New Roman"/>
                <w:sz w:val="28"/>
                <w:szCs w:val="28"/>
                <w:lang w:eastAsia="ru-RU"/>
              </w:rPr>
            </w:pPr>
          </w:p>
        </w:tc>
      </w:tr>
      <w:tr w:rsidR="00DD0766" w:rsidRPr="00536AC8" w14:paraId="1F19FD75" w14:textId="77777777" w:rsidTr="00F32AD7">
        <w:trPr>
          <w:tblCellSpacing w:w="15" w:type="dxa"/>
        </w:trPr>
        <w:tc>
          <w:tcPr>
            <w:tcW w:w="8314" w:type="dxa"/>
            <w:vAlign w:val="center"/>
            <w:hideMark/>
          </w:tcPr>
          <w:p w14:paraId="7C69D99D"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Тип проекта</w:t>
            </w:r>
          </w:p>
        </w:tc>
        <w:tc>
          <w:tcPr>
            <w:tcW w:w="1372" w:type="dxa"/>
            <w:vAlign w:val="center"/>
            <w:hideMark/>
          </w:tcPr>
          <w:p w14:paraId="03CE5EDD" w14:textId="77777777" w:rsidR="00DD0766" w:rsidRPr="00536AC8" w:rsidRDefault="00DD0766" w:rsidP="00DD0766">
            <w:pPr>
              <w:spacing w:after="0" w:line="240" w:lineRule="auto"/>
              <w:rPr>
                <w:rFonts w:eastAsia="Times New Roman" w:cs="Times New Roman"/>
                <w:sz w:val="28"/>
                <w:szCs w:val="28"/>
                <w:lang w:eastAsia="ru-RU"/>
              </w:rPr>
            </w:pPr>
          </w:p>
        </w:tc>
      </w:tr>
      <w:tr w:rsidR="00DD0766" w:rsidRPr="00536AC8" w14:paraId="0FA039D2" w14:textId="77777777" w:rsidTr="00F32AD7">
        <w:trPr>
          <w:tblCellSpacing w:w="15" w:type="dxa"/>
        </w:trPr>
        <w:tc>
          <w:tcPr>
            <w:tcW w:w="8314" w:type="dxa"/>
            <w:vAlign w:val="center"/>
            <w:hideMark/>
          </w:tcPr>
          <w:p w14:paraId="431D3BAF"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Цель проекта (практическая и педагогическая)</w:t>
            </w:r>
          </w:p>
        </w:tc>
        <w:tc>
          <w:tcPr>
            <w:tcW w:w="1372" w:type="dxa"/>
            <w:vAlign w:val="center"/>
            <w:hideMark/>
          </w:tcPr>
          <w:p w14:paraId="53877BAB" w14:textId="77777777" w:rsidR="00DD0766" w:rsidRPr="00536AC8" w:rsidRDefault="00DD0766" w:rsidP="00DD0766">
            <w:pPr>
              <w:spacing w:after="0" w:line="240" w:lineRule="auto"/>
              <w:rPr>
                <w:rFonts w:eastAsia="Times New Roman" w:cs="Times New Roman"/>
                <w:sz w:val="28"/>
                <w:szCs w:val="28"/>
                <w:lang w:eastAsia="ru-RU"/>
              </w:rPr>
            </w:pPr>
          </w:p>
        </w:tc>
      </w:tr>
      <w:tr w:rsidR="00DD0766" w:rsidRPr="00536AC8" w14:paraId="7522B606" w14:textId="77777777" w:rsidTr="00F32AD7">
        <w:trPr>
          <w:tblCellSpacing w:w="15" w:type="dxa"/>
        </w:trPr>
        <w:tc>
          <w:tcPr>
            <w:tcW w:w="8314" w:type="dxa"/>
            <w:vAlign w:val="center"/>
            <w:hideMark/>
          </w:tcPr>
          <w:p w14:paraId="10D6F9F2"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Задачи проекта</w:t>
            </w:r>
          </w:p>
        </w:tc>
        <w:tc>
          <w:tcPr>
            <w:tcW w:w="1372" w:type="dxa"/>
            <w:vAlign w:val="center"/>
            <w:hideMark/>
          </w:tcPr>
          <w:p w14:paraId="223F656C" w14:textId="77777777" w:rsidR="00DD0766" w:rsidRPr="00536AC8" w:rsidRDefault="00DD0766" w:rsidP="00DD0766">
            <w:pPr>
              <w:spacing w:after="0" w:line="240" w:lineRule="auto"/>
              <w:rPr>
                <w:rFonts w:eastAsia="Times New Roman" w:cs="Times New Roman"/>
                <w:sz w:val="28"/>
                <w:szCs w:val="28"/>
                <w:lang w:eastAsia="ru-RU"/>
              </w:rPr>
            </w:pPr>
          </w:p>
        </w:tc>
      </w:tr>
      <w:tr w:rsidR="00DD0766" w:rsidRPr="00536AC8" w14:paraId="50C9CB05" w14:textId="77777777" w:rsidTr="00F32AD7">
        <w:trPr>
          <w:tblCellSpacing w:w="15" w:type="dxa"/>
        </w:trPr>
        <w:tc>
          <w:tcPr>
            <w:tcW w:w="8314" w:type="dxa"/>
            <w:vAlign w:val="center"/>
            <w:hideMark/>
          </w:tcPr>
          <w:p w14:paraId="4FAE038F"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Вопросы проекта</w:t>
            </w:r>
          </w:p>
        </w:tc>
        <w:tc>
          <w:tcPr>
            <w:tcW w:w="1372" w:type="dxa"/>
            <w:vAlign w:val="center"/>
            <w:hideMark/>
          </w:tcPr>
          <w:p w14:paraId="61CB56B2" w14:textId="77777777" w:rsidR="00DD0766" w:rsidRPr="00536AC8" w:rsidRDefault="00DD0766" w:rsidP="00DD0766">
            <w:pPr>
              <w:spacing w:after="0" w:line="240" w:lineRule="auto"/>
              <w:rPr>
                <w:rFonts w:eastAsia="Times New Roman" w:cs="Times New Roman"/>
                <w:sz w:val="28"/>
                <w:szCs w:val="28"/>
                <w:lang w:eastAsia="ru-RU"/>
              </w:rPr>
            </w:pPr>
          </w:p>
        </w:tc>
      </w:tr>
      <w:tr w:rsidR="00DD0766" w:rsidRPr="00536AC8" w14:paraId="2CE51BC3" w14:textId="77777777" w:rsidTr="00F32AD7">
        <w:trPr>
          <w:tblCellSpacing w:w="15" w:type="dxa"/>
        </w:trPr>
        <w:tc>
          <w:tcPr>
            <w:tcW w:w="8314" w:type="dxa"/>
            <w:vAlign w:val="center"/>
            <w:hideMark/>
          </w:tcPr>
          <w:p w14:paraId="687E6F48"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Аннотация (актуальность, значимость на уровне  школы, личностная ориентация, воспитательный аспект)</w:t>
            </w:r>
          </w:p>
        </w:tc>
        <w:tc>
          <w:tcPr>
            <w:tcW w:w="1372" w:type="dxa"/>
            <w:vAlign w:val="center"/>
            <w:hideMark/>
          </w:tcPr>
          <w:p w14:paraId="55800FA5" w14:textId="77777777" w:rsidR="00DD0766" w:rsidRPr="00536AC8" w:rsidRDefault="00DD0766" w:rsidP="00DD0766">
            <w:pPr>
              <w:spacing w:after="0" w:line="240" w:lineRule="auto"/>
              <w:rPr>
                <w:rFonts w:eastAsia="Times New Roman" w:cs="Times New Roman"/>
                <w:sz w:val="28"/>
                <w:szCs w:val="28"/>
                <w:lang w:eastAsia="ru-RU"/>
              </w:rPr>
            </w:pPr>
          </w:p>
        </w:tc>
      </w:tr>
      <w:tr w:rsidR="00DD0766" w:rsidRPr="00536AC8" w14:paraId="3642565B" w14:textId="77777777" w:rsidTr="00F32AD7">
        <w:trPr>
          <w:tblCellSpacing w:w="15" w:type="dxa"/>
        </w:trPr>
        <w:tc>
          <w:tcPr>
            <w:tcW w:w="8314" w:type="dxa"/>
            <w:vAlign w:val="center"/>
            <w:hideMark/>
          </w:tcPr>
          <w:p w14:paraId="6C66D41D"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Краткое описание хода работы и полученных результатов над ИИП.</w:t>
            </w:r>
          </w:p>
        </w:tc>
        <w:tc>
          <w:tcPr>
            <w:tcW w:w="1372" w:type="dxa"/>
            <w:vAlign w:val="center"/>
            <w:hideMark/>
          </w:tcPr>
          <w:p w14:paraId="3FE4594B" w14:textId="77777777" w:rsidR="00DD0766" w:rsidRPr="00536AC8" w:rsidRDefault="00DD0766" w:rsidP="00DD0766">
            <w:pPr>
              <w:spacing w:after="0" w:line="240" w:lineRule="auto"/>
              <w:rPr>
                <w:rFonts w:eastAsia="Times New Roman" w:cs="Times New Roman"/>
                <w:sz w:val="28"/>
                <w:szCs w:val="28"/>
                <w:lang w:eastAsia="ru-RU"/>
              </w:rPr>
            </w:pPr>
          </w:p>
        </w:tc>
      </w:tr>
      <w:tr w:rsidR="00DD0766" w:rsidRPr="00536AC8" w14:paraId="2B99AD3B" w14:textId="77777777" w:rsidTr="00F32AD7">
        <w:trPr>
          <w:tblCellSpacing w:w="15" w:type="dxa"/>
        </w:trPr>
        <w:tc>
          <w:tcPr>
            <w:tcW w:w="8314" w:type="dxa"/>
            <w:vAlign w:val="center"/>
            <w:hideMark/>
          </w:tcPr>
          <w:p w14:paraId="29F7BF2C"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Результат проекта (продукт)</w:t>
            </w:r>
          </w:p>
        </w:tc>
        <w:tc>
          <w:tcPr>
            <w:tcW w:w="1372" w:type="dxa"/>
            <w:vAlign w:val="center"/>
            <w:hideMark/>
          </w:tcPr>
          <w:p w14:paraId="206DB3DB" w14:textId="77777777" w:rsidR="00DD0766" w:rsidRPr="00536AC8" w:rsidRDefault="00DD0766" w:rsidP="00DD0766">
            <w:pPr>
              <w:spacing w:after="0" w:line="240" w:lineRule="auto"/>
              <w:rPr>
                <w:rFonts w:eastAsia="Times New Roman" w:cs="Times New Roman"/>
                <w:sz w:val="28"/>
                <w:szCs w:val="28"/>
                <w:lang w:eastAsia="ru-RU"/>
              </w:rPr>
            </w:pPr>
          </w:p>
        </w:tc>
      </w:tr>
    </w:tbl>
    <w:p w14:paraId="41976DA6" w14:textId="77777777" w:rsidR="00A24F2A" w:rsidRDefault="00A24F2A" w:rsidP="00F32AD7">
      <w:pPr>
        <w:spacing w:before="100" w:beforeAutospacing="1" w:after="100" w:afterAutospacing="1" w:line="240" w:lineRule="auto"/>
        <w:jc w:val="right"/>
        <w:rPr>
          <w:rFonts w:eastAsia="Times New Roman" w:cs="Times New Roman"/>
          <w:i/>
          <w:sz w:val="28"/>
          <w:szCs w:val="28"/>
          <w:lang w:eastAsia="ru-RU"/>
        </w:rPr>
      </w:pPr>
    </w:p>
    <w:p w14:paraId="69566280" w14:textId="77777777" w:rsidR="00A24F2A" w:rsidRDefault="00A24F2A" w:rsidP="00F32AD7">
      <w:pPr>
        <w:spacing w:before="100" w:beforeAutospacing="1" w:after="100" w:afterAutospacing="1" w:line="240" w:lineRule="auto"/>
        <w:jc w:val="right"/>
        <w:rPr>
          <w:rFonts w:eastAsia="Times New Roman" w:cs="Times New Roman"/>
          <w:i/>
          <w:sz w:val="28"/>
          <w:szCs w:val="28"/>
          <w:lang w:eastAsia="ru-RU"/>
        </w:rPr>
      </w:pPr>
    </w:p>
    <w:p w14:paraId="320DC99A" w14:textId="77777777" w:rsidR="00A24F2A" w:rsidRDefault="00A24F2A" w:rsidP="00F32AD7">
      <w:pPr>
        <w:spacing w:before="100" w:beforeAutospacing="1" w:after="100" w:afterAutospacing="1" w:line="240" w:lineRule="auto"/>
        <w:jc w:val="right"/>
        <w:rPr>
          <w:rFonts w:eastAsia="Times New Roman" w:cs="Times New Roman"/>
          <w:i/>
          <w:sz w:val="28"/>
          <w:szCs w:val="28"/>
          <w:lang w:eastAsia="ru-RU"/>
        </w:rPr>
      </w:pPr>
    </w:p>
    <w:p w14:paraId="55FBF182" w14:textId="77777777" w:rsidR="00A24F2A" w:rsidRDefault="00A24F2A" w:rsidP="00F32AD7">
      <w:pPr>
        <w:spacing w:before="100" w:beforeAutospacing="1" w:after="100" w:afterAutospacing="1" w:line="240" w:lineRule="auto"/>
        <w:jc w:val="right"/>
        <w:rPr>
          <w:rFonts w:eastAsia="Times New Roman" w:cs="Times New Roman"/>
          <w:i/>
          <w:sz w:val="28"/>
          <w:szCs w:val="28"/>
          <w:lang w:eastAsia="ru-RU"/>
        </w:rPr>
      </w:pPr>
    </w:p>
    <w:p w14:paraId="3D6CFCE4" w14:textId="77777777" w:rsidR="00A24F2A" w:rsidRDefault="00A24F2A" w:rsidP="00F32AD7">
      <w:pPr>
        <w:spacing w:before="100" w:beforeAutospacing="1" w:after="100" w:afterAutospacing="1" w:line="240" w:lineRule="auto"/>
        <w:jc w:val="right"/>
        <w:rPr>
          <w:rFonts w:eastAsia="Times New Roman" w:cs="Times New Roman"/>
          <w:i/>
          <w:sz w:val="28"/>
          <w:szCs w:val="28"/>
          <w:lang w:eastAsia="ru-RU"/>
        </w:rPr>
      </w:pPr>
    </w:p>
    <w:p w14:paraId="192E898D" w14:textId="77777777" w:rsidR="00A24F2A" w:rsidRDefault="00A24F2A" w:rsidP="00F32AD7">
      <w:pPr>
        <w:spacing w:before="100" w:beforeAutospacing="1" w:after="100" w:afterAutospacing="1" w:line="240" w:lineRule="auto"/>
        <w:jc w:val="right"/>
        <w:rPr>
          <w:rFonts w:eastAsia="Times New Roman" w:cs="Times New Roman"/>
          <w:i/>
          <w:sz w:val="28"/>
          <w:szCs w:val="28"/>
          <w:lang w:eastAsia="ru-RU"/>
        </w:rPr>
      </w:pPr>
    </w:p>
    <w:p w14:paraId="295FAE15" w14:textId="77777777" w:rsidR="00A24F2A" w:rsidRDefault="00A24F2A" w:rsidP="00F32AD7">
      <w:pPr>
        <w:spacing w:before="100" w:beforeAutospacing="1" w:after="100" w:afterAutospacing="1" w:line="240" w:lineRule="auto"/>
        <w:jc w:val="right"/>
        <w:rPr>
          <w:rFonts w:eastAsia="Times New Roman" w:cs="Times New Roman"/>
          <w:i/>
          <w:sz w:val="28"/>
          <w:szCs w:val="28"/>
          <w:lang w:eastAsia="ru-RU"/>
        </w:rPr>
      </w:pPr>
    </w:p>
    <w:p w14:paraId="56A61686" w14:textId="77777777" w:rsidR="00A24F2A" w:rsidRDefault="00A24F2A" w:rsidP="00F32AD7">
      <w:pPr>
        <w:spacing w:before="100" w:beforeAutospacing="1" w:after="100" w:afterAutospacing="1" w:line="240" w:lineRule="auto"/>
        <w:jc w:val="right"/>
        <w:rPr>
          <w:rFonts w:eastAsia="Times New Roman" w:cs="Times New Roman"/>
          <w:i/>
          <w:sz w:val="28"/>
          <w:szCs w:val="28"/>
          <w:lang w:eastAsia="ru-RU"/>
        </w:rPr>
      </w:pPr>
    </w:p>
    <w:p w14:paraId="3CBAE3AD" w14:textId="77777777" w:rsidR="00A24F2A" w:rsidRDefault="00A24F2A" w:rsidP="00F32AD7">
      <w:pPr>
        <w:spacing w:before="100" w:beforeAutospacing="1" w:after="100" w:afterAutospacing="1" w:line="240" w:lineRule="auto"/>
        <w:jc w:val="right"/>
        <w:rPr>
          <w:rFonts w:eastAsia="Times New Roman" w:cs="Times New Roman"/>
          <w:i/>
          <w:sz w:val="28"/>
          <w:szCs w:val="28"/>
          <w:lang w:eastAsia="ru-RU"/>
        </w:rPr>
      </w:pPr>
    </w:p>
    <w:p w14:paraId="68BD4B3F" w14:textId="77777777" w:rsidR="00A24F2A" w:rsidRDefault="00A24F2A" w:rsidP="00F32AD7">
      <w:pPr>
        <w:spacing w:before="100" w:beforeAutospacing="1" w:after="100" w:afterAutospacing="1" w:line="240" w:lineRule="auto"/>
        <w:jc w:val="right"/>
        <w:rPr>
          <w:rFonts w:eastAsia="Times New Roman" w:cs="Times New Roman"/>
          <w:i/>
          <w:sz w:val="28"/>
          <w:szCs w:val="28"/>
          <w:lang w:eastAsia="ru-RU"/>
        </w:rPr>
      </w:pPr>
    </w:p>
    <w:p w14:paraId="40FCA334" w14:textId="77777777" w:rsidR="00DD0766" w:rsidRPr="00A24F2A" w:rsidRDefault="00DD0766" w:rsidP="00F32AD7">
      <w:pPr>
        <w:spacing w:before="100" w:beforeAutospacing="1" w:after="100" w:afterAutospacing="1" w:line="240" w:lineRule="auto"/>
        <w:jc w:val="right"/>
        <w:rPr>
          <w:rFonts w:eastAsia="Times New Roman" w:cs="Times New Roman"/>
          <w:i/>
          <w:sz w:val="28"/>
          <w:szCs w:val="28"/>
          <w:lang w:eastAsia="ru-RU"/>
        </w:rPr>
      </w:pPr>
      <w:r w:rsidRPr="00A24F2A">
        <w:rPr>
          <w:rFonts w:eastAsia="Times New Roman" w:cs="Times New Roman"/>
          <w:i/>
          <w:sz w:val="28"/>
          <w:szCs w:val="28"/>
          <w:lang w:eastAsia="ru-RU"/>
        </w:rPr>
        <w:t>Приложение 2</w:t>
      </w:r>
    </w:p>
    <w:p w14:paraId="370DCA46" w14:textId="77777777" w:rsidR="00DD0766" w:rsidRPr="00F32AD7" w:rsidRDefault="00DD0766" w:rsidP="00F32AD7">
      <w:pPr>
        <w:spacing w:before="100" w:beforeAutospacing="1" w:after="100" w:afterAutospacing="1" w:line="240" w:lineRule="auto"/>
        <w:jc w:val="center"/>
        <w:rPr>
          <w:rFonts w:eastAsia="Times New Roman" w:cs="Times New Roman"/>
          <w:b/>
          <w:i/>
          <w:sz w:val="28"/>
          <w:szCs w:val="28"/>
          <w:lang w:eastAsia="ru-RU"/>
        </w:rPr>
      </w:pPr>
      <w:r w:rsidRPr="00F32AD7">
        <w:rPr>
          <w:rFonts w:eastAsia="Times New Roman" w:cs="Times New Roman"/>
          <w:b/>
          <w:i/>
          <w:sz w:val="28"/>
          <w:szCs w:val="28"/>
          <w:lang w:eastAsia="ru-RU"/>
        </w:rPr>
        <w:t>Примерный план выступления на защите проекта</w:t>
      </w:r>
    </w:p>
    <w:p w14:paraId="2715A4BD"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Введение</w:t>
      </w:r>
    </w:p>
    <w:p w14:paraId="045DC12D" w14:textId="77777777" w:rsidR="00DD0766" w:rsidRPr="00536AC8" w:rsidRDefault="00DD0766" w:rsidP="00DD0766">
      <w:pPr>
        <w:numPr>
          <w:ilvl w:val="0"/>
          <w:numId w:val="8"/>
        </w:num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Тема моего проекта …………………………………………………...</w:t>
      </w:r>
    </w:p>
    <w:p w14:paraId="1BC89F03" w14:textId="77777777" w:rsidR="00DD0766" w:rsidRPr="00536AC8" w:rsidRDefault="00DD0766" w:rsidP="00DD0766">
      <w:pPr>
        <w:numPr>
          <w:ilvl w:val="0"/>
          <w:numId w:val="8"/>
        </w:num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Я выбрал эту тему, потому что ……………………………………....</w:t>
      </w:r>
    </w:p>
    <w:p w14:paraId="7A88EA63" w14:textId="77777777" w:rsidR="00DD0766" w:rsidRPr="00536AC8" w:rsidRDefault="00DD0766" w:rsidP="00DD0766">
      <w:pPr>
        <w:numPr>
          <w:ilvl w:val="0"/>
          <w:numId w:val="8"/>
        </w:num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Цель моей работы</w:t>
      </w:r>
      <w:proofErr w:type="gramStart"/>
      <w:r w:rsidRPr="00536AC8">
        <w:rPr>
          <w:rFonts w:eastAsia="Times New Roman" w:cs="Times New Roman"/>
          <w:sz w:val="28"/>
          <w:szCs w:val="28"/>
          <w:lang w:eastAsia="ru-RU"/>
        </w:rPr>
        <w:t xml:space="preserve"> – ……………………………………….....………..</w:t>
      </w:r>
      <w:proofErr w:type="gramEnd"/>
    </w:p>
    <w:p w14:paraId="7194CFEC" w14:textId="77777777" w:rsidR="00DD0766" w:rsidRPr="00536AC8" w:rsidRDefault="00DD0766" w:rsidP="00DD0766">
      <w:pPr>
        <w:numPr>
          <w:ilvl w:val="0"/>
          <w:numId w:val="8"/>
        </w:num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Проектным продуктом будет –</w:t>
      </w:r>
      <w:proofErr w:type="gramStart"/>
      <w:r w:rsidRPr="00536AC8">
        <w:rPr>
          <w:rFonts w:eastAsia="Times New Roman" w:cs="Times New Roman"/>
          <w:sz w:val="28"/>
          <w:szCs w:val="28"/>
          <w:lang w:eastAsia="ru-RU"/>
        </w:rPr>
        <w:t xml:space="preserve"> .</w:t>
      </w:r>
      <w:proofErr w:type="gramEnd"/>
      <w:r w:rsidRPr="00536AC8">
        <w:rPr>
          <w:rFonts w:eastAsia="Times New Roman" w:cs="Times New Roman"/>
          <w:sz w:val="28"/>
          <w:szCs w:val="28"/>
          <w:lang w:eastAsia="ru-RU"/>
        </w:rPr>
        <w:t>………………………………………</w:t>
      </w:r>
    </w:p>
    <w:p w14:paraId="74F98997" w14:textId="77777777" w:rsidR="00DD0766" w:rsidRPr="00536AC8" w:rsidRDefault="00DD0766" w:rsidP="00DD0766">
      <w:pPr>
        <w:numPr>
          <w:ilvl w:val="0"/>
          <w:numId w:val="8"/>
        </w:num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Этот продукт поможет достичь цель проекта, так как ………</w:t>
      </w:r>
    </w:p>
    <w:p w14:paraId="2420659C" w14:textId="77777777" w:rsidR="00DD0766" w:rsidRPr="00536AC8" w:rsidRDefault="00DD0766" w:rsidP="00DD0766">
      <w:pPr>
        <w:numPr>
          <w:ilvl w:val="0"/>
          <w:numId w:val="8"/>
        </w:num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План моей работы (указать время выполнения и перечислить все промежуточные этапы):</w:t>
      </w:r>
    </w:p>
    <w:p w14:paraId="09E6DFFA" w14:textId="77777777" w:rsidR="00DD0766" w:rsidRPr="00536AC8" w:rsidRDefault="00DD0766" w:rsidP="00DD0766">
      <w:pPr>
        <w:numPr>
          <w:ilvl w:val="0"/>
          <w:numId w:val="9"/>
        </w:num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Сбор информации (где и как искал информацию)…………………………………</w:t>
      </w:r>
    </w:p>
    <w:p w14:paraId="792B262D" w14:textId="77777777" w:rsidR="00DD0766" w:rsidRPr="00536AC8" w:rsidRDefault="00DD0766" w:rsidP="00DD0766">
      <w:pPr>
        <w:numPr>
          <w:ilvl w:val="0"/>
          <w:numId w:val="9"/>
        </w:num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Изготовление продукта (что и как делал)………………………………………………</w:t>
      </w:r>
    </w:p>
    <w:p w14:paraId="07647A92" w14:textId="77777777" w:rsidR="00DD0766" w:rsidRPr="00536AC8" w:rsidRDefault="00DD0766" w:rsidP="00DD0766">
      <w:pPr>
        <w:numPr>
          <w:ilvl w:val="0"/>
          <w:numId w:val="9"/>
        </w:num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Написание письменной части проекта (как это делал) ………….</w:t>
      </w:r>
    </w:p>
    <w:p w14:paraId="34BEEE02"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Основная часть</w:t>
      </w:r>
    </w:p>
    <w:p w14:paraId="1BBD9AB2" w14:textId="77777777" w:rsidR="00DD0766" w:rsidRPr="00536AC8" w:rsidRDefault="00DD0766" w:rsidP="00DD0766">
      <w:pPr>
        <w:numPr>
          <w:ilvl w:val="0"/>
          <w:numId w:val="10"/>
        </w:num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Я начал свою работу с того, что ………………………………………..</w:t>
      </w:r>
    </w:p>
    <w:p w14:paraId="53E45B94" w14:textId="77777777" w:rsidR="00DD0766" w:rsidRPr="00536AC8" w:rsidRDefault="00DD0766" w:rsidP="00DD0766">
      <w:pPr>
        <w:numPr>
          <w:ilvl w:val="0"/>
          <w:numId w:val="10"/>
        </w:num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Потом я приступил к ……………………………………………………….</w:t>
      </w:r>
    </w:p>
    <w:p w14:paraId="7A9A3074" w14:textId="77777777" w:rsidR="00DD0766" w:rsidRPr="00536AC8" w:rsidRDefault="00DD0766" w:rsidP="00DD0766">
      <w:pPr>
        <w:numPr>
          <w:ilvl w:val="0"/>
          <w:numId w:val="10"/>
        </w:num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Я завершил работу тем, что……………………………………………...</w:t>
      </w:r>
    </w:p>
    <w:p w14:paraId="0841BD5E" w14:textId="77777777" w:rsidR="00DD0766" w:rsidRPr="00536AC8" w:rsidRDefault="00DD0766" w:rsidP="00DD0766">
      <w:pPr>
        <w:numPr>
          <w:ilvl w:val="0"/>
          <w:numId w:val="10"/>
        </w:num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В ходе работы я столкнулся с такими проблемами………………….</w:t>
      </w:r>
    </w:p>
    <w:p w14:paraId="5D0A6FED" w14:textId="77777777" w:rsidR="00DD0766" w:rsidRPr="00536AC8" w:rsidRDefault="00DD0766" w:rsidP="00DD0766">
      <w:pPr>
        <w:numPr>
          <w:ilvl w:val="0"/>
          <w:numId w:val="10"/>
        </w:num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Чтобы справиться с возникшими проблемами, я……………………..</w:t>
      </w:r>
    </w:p>
    <w:p w14:paraId="7474BA73" w14:textId="77777777" w:rsidR="00DD0766" w:rsidRPr="00536AC8" w:rsidRDefault="00DD0766" w:rsidP="00DD0766">
      <w:pPr>
        <w:numPr>
          <w:ilvl w:val="0"/>
          <w:numId w:val="10"/>
        </w:num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Я отклонился от плана (указать, когда был нарушен график работы)……</w:t>
      </w:r>
    </w:p>
    <w:p w14:paraId="3D21C86F" w14:textId="77777777" w:rsidR="00DD0766" w:rsidRPr="00536AC8" w:rsidRDefault="00DD0766" w:rsidP="00DD0766">
      <w:pPr>
        <w:numPr>
          <w:ilvl w:val="0"/>
          <w:numId w:val="10"/>
        </w:num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План моей работы был нарушен, потому что……………</w:t>
      </w:r>
      <w:r w:rsidR="00F32AD7">
        <w:rPr>
          <w:rFonts w:eastAsia="Times New Roman" w:cs="Times New Roman"/>
          <w:sz w:val="28"/>
          <w:szCs w:val="28"/>
          <w:lang w:eastAsia="ru-RU"/>
        </w:rPr>
        <w:t>………………..</w:t>
      </w:r>
      <w:r w:rsidRPr="00536AC8">
        <w:rPr>
          <w:rFonts w:eastAsia="Times New Roman" w:cs="Times New Roman"/>
          <w:sz w:val="28"/>
          <w:szCs w:val="28"/>
          <w:lang w:eastAsia="ru-RU"/>
        </w:rPr>
        <w:t>…………..</w:t>
      </w:r>
    </w:p>
    <w:p w14:paraId="54133180" w14:textId="77777777" w:rsidR="00DD0766" w:rsidRPr="00536AC8" w:rsidRDefault="00DD0766" w:rsidP="00F32AD7">
      <w:pPr>
        <w:numPr>
          <w:ilvl w:val="0"/>
          <w:numId w:val="10"/>
        </w:numPr>
        <w:spacing w:before="100" w:beforeAutospacing="1" w:after="100" w:afterAutospacing="1" w:line="240" w:lineRule="auto"/>
        <w:ind w:right="-426"/>
        <w:rPr>
          <w:rFonts w:eastAsia="Times New Roman" w:cs="Times New Roman"/>
          <w:sz w:val="28"/>
          <w:szCs w:val="28"/>
          <w:lang w:eastAsia="ru-RU"/>
        </w:rPr>
      </w:pPr>
      <w:r w:rsidRPr="00536AC8">
        <w:rPr>
          <w:rFonts w:eastAsia="Times New Roman" w:cs="Times New Roman"/>
          <w:sz w:val="28"/>
          <w:szCs w:val="28"/>
          <w:lang w:eastAsia="ru-RU"/>
        </w:rPr>
        <w:t>В ходе работы я принял решение изменить проектный пр</w:t>
      </w:r>
      <w:r w:rsidR="00F32AD7">
        <w:rPr>
          <w:rFonts w:eastAsia="Times New Roman" w:cs="Times New Roman"/>
          <w:sz w:val="28"/>
          <w:szCs w:val="28"/>
          <w:lang w:eastAsia="ru-RU"/>
        </w:rPr>
        <w:t>одукт, так  как…</w:t>
      </w:r>
    </w:p>
    <w:p w14:paraId="7F5ED9E8" w14:textId="77777777" w:rsidR="00DD0766" w:rsidRPr="00536AC8" w:rsidRDefault="00DD0766" w:rsidP="00DD0766">
      <w:pPr>
        <w:numPr>
          <w:ilvl w:val="0"/>
          <w:numId w:val="10"/>
        </w:num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Но все же мне удалось достичь цели проекта, потому что………</w:t>
      </w:r>
    </w:p>
    <w:p w14:paraId="74DA9463"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Заключение</w:t>
      </w:r>
    </w:p>
    <w:p w14:paraId="007B8498" w14:textId="77777777" w:rsidR="00DD0766" w:rsidRPr="00536AC8" w:rsidRDefault="00DD0766" w:rsidP="00DD0766">
      <w:pPr>
        <w:numPr>
          <w:ilvl w:val="0"/>
          <w:numId w:val="11"/>
        </w:num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Закончив свой проект, я могу сказать, что не все из того, что было задумано, получилось, например</w:t>
      </w:r>
    </w:p>
    <w:p w14:paraId="1D9A5A9E" w14:textId="77777777" w:rsidR="00DD0766" w:rsidRPr="00536AC8" w:rsidRDefault="00DD0766" w:rsidP="00DD0766">
      <w:pPr>
        <w:numPr>
          <w:ilvl w:val="0"/>
          <w:numId w:val="11"/>
        </w:num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Это произошло, потому что …………………………………………….</w:t>
      </w:r>
    </w:p>
    <w:p w14:paraId="459316FF" w14:textId="77777777" w:rsidR="00DD0766" w:rsidRPr="00536AC8" w:rsidRDefault="00DD0766" w:rsidP="00DD0766">
      <w:pPr>
        <w:numPr>
          <w:ilvl w:val="0"/>
          <w:numId w:val="11"/>
        </w:num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Если бы я начал работу заново, я бы …………………………………..</w:t>
      </w:r>
    </w:p>
    <w:p w14:paraId="36E61170" w14:textId="77777777" w:rsidR="00DD0766" w:rsidRPr="00536AC8" w:rsidRDefault="00DD0766" w:rsidP="00F32AD7">
      <w:pPr>
        <w:numPr>
          <w:ilvl w:val="0"/>
          <w:numId w:val="11"/>
        </w:numPr>
        <w:spacing w:before="100" w:beforeAutospacing="1" w:after="100" w:afterAutospacing="1" w:line="240" w:lineRule="auto"/>
        <w:ind w:right="-426"/>
        <w:rPr>
          <w:rFonts w:eastAsia="Times New Roman" w:cs="Times New Roman"/>
          <w:sz w:val="28"/>
          <w:szCs w:val="28"/>
          <w:lang w:eastAsia="ru-RU"/>
        </w:rPr>
      </w:pPr>
      <w:r w:rsidRPr="00536AC8">
        <w:rPr>
          <w:rFonts w:eastAsia="Times New Roman" w:cs="Times New Roman"/>
          <w:sz w:val="28"/>
          <w:szCs w:val="28"/>
          <w:lang w:eastAsia="ru-RU"/>
        </w:rPr>
        <w:lastRenderedPageBreak/>
        <w:t>В следующем году я, может быть, продол</w:t>
      </w:r>
      <w:r w:rsidR="00F32AD7">
        <w:rPr>
          <w:rFonts w:eastAsia="Times New Roman" w:cs="Times New Roman"/>
          <w:sz w:val="28"/>
          <w:szCs w:val="28"/>
          <w:lang w:eastAsia="ru-RU"/>
        </w:rPr>
        <w:t>жу эту работу для того, чтобы….</w:t>
      </w:r>
    </w:p>
    <w:p w14:paraId="3337BAEC" w14:textId="77777777" w:rsidR="00DD0766" w:rsidRPr="00536AC8" w:rsidRDefault="00DD0766" w:rsidP="00DD0766">
      <w:pPr>
        <w:numPr>
          <w:ilvl w:val="0"/>
          <w:numId w:val="11"/>
        </w:num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Я думаю, что я решил проблему своего проекта, так как ………..</w:t>
      </w:r>
    </w:p>
    <w:p w14:paraId="7C0AC347" w14:textId="77777777" w:rsidR="00DD0766" w:rsidRPr="00536AC8" w:rsidRDefault="00DD0766" w:rsidP="00DD0766">
      <w:pPr>
        <w:numPr>
          <w:ilvl w:val="0"/>
          <w:numId w:val="11"/>
        </w:num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Работа над проектом показала мне………….</w:t>
      </w:r>
    </w:p>
    <w:p w14:paraId="43F268F0" w14:textId="77777777" w:rsidR="00A24F2A" w:rsidRDefault="00A24F2A" w:rsidP="00F32AD7">
      <w:pPr>
        <w:spacing w:before="100" w:beforeAutospacing="1" w:after="100" w:afterAutospacing="1" w:line="240" w:lineRule="auto"/>
        <w:jc w:val="right"/>
        <w:rPr>
          <w:rFonts w:eastAsia="Times New Roman" w:cs="Times New Roman"/>
          <w:i/>
          <w:sz w:val="28"/>
          <w:szCs w:val="28"/>
          <w:lang w:eastAsia="ru-RU"/>
        </w:rPr>
      </w:pPr>
    </w:p>
    <w:p w14:paraId="45B099A0" w14:textId="77777777" w:rsidR="00A24F2A" w:rsidRDefault="00A24F2A" w:rsidP="00F32AD7">
      <w:pPr>
        <w:spacing w:before="100" w:beforeAutospacing="1" w:after="100" w:afterAutospacing="1" w:line="240" w:lineRule="auto"/>
        <w:jc w:val="right"/>
        <w:rPr>
          <w:rFonts w:eastAsia="Times New Roman" w:cs="Times New Roman"/>
          <w:i/>
          <w:sz w:val="28"/>
          <w:szCs w:val="28"/>
          <w:lang w:eastAsia="ru-RU"/>
        </w:rPr>
      </w:pPr>
    </w:p>
    <w:p w14:paraId="2302722F" w14:textId="77777777" w:rsidR="00DD0766" w:rsidRPr="00A24F2A" w:rsidRDefault="00DD0766" w:rsidP="00F32AD7">
      <w:pPr>
        <w:spacing w:before="100" w:beforeAutospacing="1" w:after="100" w:afterAutospacing="1" w:line="240" w:lineRule="auto"/>
        <w:jc w:val="right"/>
        <w:rPr>
          <w:rFonts w:eastAsia="Times New Roman" w:cs="Times New Roman"/>
          <w:i/>
          <w:sz w:val="28"/>
          <w:szCs w:val="28"/>
          <w:lang w:eastAsia="ru-RU"/>
        </w:rPr>
      </w:pPr>
      <w:r w:rsidRPr="00A24F2A">
        <w:rPr>
          <w:rFonts w:eastAsia="Times New Roman" w:cs="Times New Roman"/>
          <w:i/>
          <w:sz w:val="28"/>
          <w:szCs w:val="28"/>
          <w:lang w:eastAsia="ru-RU"/>
        </w:rPr>
        <w:t>Приложение 3</w:t>
      </w:r>
    </w:p>
    <w:p w14:paraId="2FE32D7F" w14:textId="77777777" w:rsidR="00DD0766" w:rsidRPr="00F32AD7" w:rsidRDefault="00DD0766" w:rsidP="00F32AD7">
      <w:pPr>
        <w:spacing w:before="100" w:beforeAutospacing="1" w:after="100" w:afterAutospacing="1" w:line="240" w:lineRule="auto"/>
        <w:jc w:val="center"/>
        <w:rPr>
          <w:rFonts w:eastAsia="Times New Roman" w:cs="Times New Roman"/>
          <w:b/>
          <w:i/>
          <w:sz w:val="28"/>
          <w:szCs w:val="28"/>
          <w:lang w:eastAsia="ru-RU"/>
        </w:rPr>
      </w:pPr>
      <w:r w:rsidRPr="00F32AD7">
        <w:rPr>
          <w:rFonts w:eastAsia="Times New Roman" w:cs="Times New Roman"/>
          <w:b/>
          <w:i/>
          <w:sz w:val="28"/>
          <w:szCs w:val="28"/>
          <w:lang w:eastAsia="ru-RU"/>
        </w:rPr>
        <w:t>Оформление титульного листа</w:t>
      </w:r>
    </w:p>
    <w:p w14:paraId="3955325C" w14:textId="77777777" w:rsidR="00A24F2A" w:rsidRDefault="00DD0766" w:rsidP="00A24F2A">
      <w:pPr>
        <w:spacing w:after="0" w:line="240" w:lineRule="auto"/>
        <w:jc w:val="center"/>
        <w:rPr>
          <w:rFonts w:eastAsia="Times New Roman" w:cs="Times New Roman"/>
          <w:sz w:val="28"/>
          <w:szCs w:val="28"/>
          <w:lang w:eastAsia="ru-RU"/>
        </w:rPr>
      </w:pPr>
      <w:r w:rsidRPr="00536AC8">
        <w:rPr>
          <w:rFonts w:eastAsia="Times New Roman" w:cs="Times New Roman"/>
          <w:sz w:val="28"/>
          <w:szCs w:val="28"/>
          <w:lang w:eastAsia="ru-RU"/>
        </w:rPr>
        <w:t>МУНИЦИПАЛЬНОЕ ОБЩЕОБРАЗОВАТЕЛЬНОЕ УЧРЕЖДЕНИЕ</w:t>
      </w:r>
    </w:p>
    <w:p w14:paraId="1479C95E" w14:textId="77777777" w:rsidR="00DD0766" w:rsidRPr="00536AC8" w:rsidRDefault="00DD0766" w:rsidP="00A24F2A">
      <w:pPr>
        <w:spacing w:after="0" w:line="240" w:lineRule="auto"/>
        <w:jc w:val="center"/>
        <w:rPr>
          <w:rFonts w:eastAsia="Times New Roman" w:cs="Times New Roman"/>
          <w:sz w:val="28"/>
          <w:szCs w:val="28"/>
          <w:lang w:eastAsia="ru-RU"/>
        </w:rPr>
      </w:pPr>
      <w:r w:rsidRPr="00536AC8">
        <w:rPr>
          <w:rFonts w:eastAsia="Times New Roman" w:cs="Times New Roman"/>
          <w:sz w:val="28"/>
          <w:szCs w:val="28"/>
          <w:lang w:eastAsia="ru-RU"/>
        </w:rPr>
        <w:t>«</w:t>
      </w:r>
      <w:r w:rsidR="00A24F2A">
        <w:rPr>
          <w:rFonts w:eastAsia="Times New Roman" w:cs="Times New Roman"/>
          <w:sz w:val="28"/>
          <w:szCs w:val="28"/>
          <w:lang w:eastAsia="ru-RU"/>
        </w:rPr>
        <w:t>Средняя</w:t>
      </w:r>
      <w:r w:rsidRPr="00536AC8">
        <w:rPr>
          <w:rFonts w:eastAsia="Times New Roman" w:cs="Times New Roman"/>
          <w:sz w:val="28"/>
          <w:szCs w:val="28"/>
          <w:lang w:eastAsia="ru-RU"/>
        </w:rPr>
        <w:t xml:space="preserve"> школа имени</w:t>
      </w:r>
      <w:r w:rsidR="00A24F2A">
        <w:rPr>
          <w:rFonts w:eastAsia="Times New Roman" w:cs="Times New Roman"/>
          <w:sz w:val="28"/>
          <w:szCs w:val="28"/>
          <w:lang w:eastAsia="ru-RU"/>
        </w:rPr>
        <w:t xml:space="preserve"> С.С.Орлова»</w:t>
      </w:r>
    </w:p>
    <w:p w14:paraId="1F2EDBBD" w14:textId="77777777" w:rsidR="00A24F2A" w:rsidRDefault="00A24F2A" w:rsidP="00A24F2A">
      <w:pPr>
        <w:spacing w:before="100" w:beforeAutospacing="1" w:after="100" w:afterAutospacing="1" w:line="240" w:lineRule="auto"/>
        <w:jc w:val="center"/>
        <w:rPr>
          <w:rFonts w:eastAsia="Times New Roman" w:cs="Times New Roman"/>
          <w:sz w:val="28"/>
          <w:szCs w:val="28"/>
          <w:lang w:eastAsia="ru-RU"/>
        </w:rPr>
      </w:pPr>
    </w:p>
    <w:p w14:paraId="63B0AB2A" w14:textId="77777777" w:rsidR="00A24F2A" w:rsidRDefault="00A24F2A" w:rsidP="00A24F2A">
      <w:pPr>
        <w:spacing w:before="100" w:beforeAutospacing="1" w:after="100" w:afterAutospacing="1" w:line="240" w:lineRule="auto"/>
        <w:jc w:val="center"/>
        <w:rPr>
          <w:rFonts w:eastAsia="Times New Roman" w:cs="Times New Roman"/>
          <w:sz w:val="28"/>
          <w:szCs w:val="28"/>
          <w:lang w:eastAsia="ru-RU"/>
        </w:rPr>
      </w:pPr>
    </w:p>
    <w:p w14:paraId="0BA34B5E" w14:textId="77777777" w:rsidR="00DD0766" w:rsidRPr="00A24F2A" w:rsidRDefault="00DD0766" w:rsidP="00A24F2A">
      <w:pPr>
        <w:spacing w:before="100" w:beforeAutospacing="1" w:after="100" w:afterAutospacing="1" w:line="240" w:lineRule="auto"/>
        <w:jc w:val="center"/>
        <w:rPr>
          <w:rFonts w:eastAsia="Times New Roman" w:cs="Times New Roman"/>
          <w:b/>
          <w:sz w:val="28"/>
          <w:szCs w:val="28"/>
          <w:lang w:eastAsia="ru-RU"/>
        </w:rPr>
      </w:pPr>
      <w:r w:rsidRPr="00A24F2A">
        <w:rPr>
          <w:rFonts w:eastAsia="Times New Roman" w:cs="Times New Roman"/>
          <w:b/>
          <w:sz w:val="28"/>
          <w:szCs w:val="28"/>
          <w:lang w:eastAsia="ru-RU"/>
        </w:rPr>
        <w:t>ИНДИВИДУАЛЬНЫЙ ИТОГОВЫЙ ПРОЕКТ</w:t>
      </w:r>
    </w:p>
    <w:p w14:paraId="128F1836" w14:textId="77777777" w:rsidR="00DD0766" w:rsidRPr="00536AC8" w:rsidRDefault="00DD0766" w:rsidP="00A24F2A">
      <w:pPr>
        <w:spacing w:before="100" w:beforeAutospacing="1" w:after="100" w:afterAutospacing="1" w:line="240" w:lineRule="auto"/>
        <w:jc w:val="center"/>
        <w:rPr>
          <w:rFonts w:eastAsia="Times New Roman" w:cs="Times New Roman"/>
          <w:sz w:val="28"/>
          <w:szCs w:val="28"/>
          <w:lang w:eastAsia="ru-RU"/>
        </w:rPr>
      </w:pPr>
      <w:r w:rsidRPr="00536AC8">
        <w:rPr>
          <w:rFonts w:eastAsia="Times New Roman" w:cs="Times New Roman"/>
          <w:sz w:val="28"/>
          <w:szCs w:val="28"/>
          <w:lang w:eastAsia="ru-RU"/>
        </w:rPr>
        <w:t>Тема</w:t>
      </w:r>
    </w:p>
    <w:p w14:paraId="16A098E6" w14:textId="77777777" w:rsidR="00DD0766" w:rsidRPr="00536AC8" w:rsidRDefault="00DD0766" w:rsidP="00A24F2A">
      <w:pPr>
        <w:spacing w:before="100" w:beforeAutospacing="1" w:after="100" w:afterAutospacing="1" w:line="240" w:lineRule="auto"/>
        <w:jc w:val="center"/>
        <w:rPr>
          <w:rFonts w:eastAsia="Times New Roman" w:cs="Times New Roman"/>
          <w:sz w:val="28"/>
          <w:szCs w:val="28"/>
          <w:lang w:eastAsia="ru-RU"/>
        </w:rPr>
      </w:pPr>
      <w:r w:rsidRPr="00536AC8">
        <w:rPr>
          <w:rFonts w:eastAsia="Times New Roman" w:cs="Times New Roman"/>
          <w:sz w:val="28"/>
          <w:szCs w:val="28"/>
          <w:lang w:eastAsia="ru-RU"/>
        </w:rPr>
        <w:t>____________________________________</w:t>
      </w:r>
    </w:p>
    <w:p w14:paraId="2A167BC2" w14:textId="77777777" w:rsidR="00A24F2A" w:rsidRDefault="00A24F2A" w:rsidP="00A24F2A">
      <w:pPr>
        <w:spacing w:after="0" w:line="240" w:lineRule="auto"/>
        <w:jc w:val="center"/>
        <w:rPr>
          <w:rFonts w:eastAsia="Times New Roman" w:cs="Times New Roman"/>
          <w:sz w:val="28"/>
          <w:szCs w:val="28"/>
          <w:lang w:eastAsia="ru-RU"/>
        </w:rPr>
      </w:pPr>
    </w:p>
    <w:p w14:paraId="3B9690E7" w14:textId="77777777" w:rsidR="00A24F2A" w:rsidRDefault="00A24F2A" w:rsidP="00A24F2A">
      <w:pPr>
        <w:spacing w:after="0" w:line="240" w:lineRule="auto"/>
        <w:jc w:val="center"/>
        <w:rPr>
          <w:rFonts w:eastAsia="Times New Roman" w:cs="Times New Roman"/>
          <w:sz w:val="28"/>
          <w:szCs w:val="28"/>
          <w:lang w:eastAsia="ru-RU"/>
        </w:rPr>
      </w:pPr>
    </w:p>
    <w:p w14:paraId="1A41B614" w14:textId="77777777" w:rsidR="00DD0766" w:rsidRPr="00536AC8" w:rsidRDefault="00DD0766" w:rsidP="00A24F2A">
      <w:pPr>
        <w:spacing w:after="0" w:line="240" w:lineRule="auto"/>
        <w:jc w:val="center"/>
        <w:rPr>
          <w:rFonts w:eastAsia="Times New Roman" w:cs="Times New Roman"/>
          <w:sz w:val="28"/>
          <w:szCs w:val="28"/>
          <w:lang w:eastAsia="ru-RU"/>
        </w:rPr>
      </w:pPr>
      <w:r w:rsidRPr="00536AC8">
        <w:rPr>
          <w:rFonts w:eastAsia="Times New Roman" w:cs="Times New Roman"/>
          <w:sz w:val="28"/>
          <w:szCs w:val="28"/>
          <w:lang w:eastAsia="ru-RU"/>
        </w:rPr>
        <w:t>Выполнил:</w:t>
      </w:r>
    </w:p>
    <w:p w14:paraId="65F2CDAB" w14:textId="77777777" w:rsidR="00DD0766" w:rsidRPr="00536AC8" w:rsidRDefault="00DD0766" w:rsidP="00A24F2A">
      <w:pPr>
        <w:spacing w:after="0" w:line="240" w:lineRule="auto"/>
        <w:jc w:val="center"/>
        <w:rPr>
          <w:rFonts w:eastAsia="Times New Roman" w:cs="Times New Roman"/>
          <w:sz w:val="28"/>
          <w:szCs w:val="28"/>
          <w:lang w:eastAsia="ru-RU"/>
        </w:rPr>
      </w:pPr>
      <w:r w:rsidRPr="00536AC8">
        <w:rPr>
          <w:rFonts w:eastAsia="Times New Roman" w:cs="Times New Roman"/>
          <w:sz w:val="28"/>
          <w:szCs w:val="28"/>
          <w:lang w:eastAsia="ru-RU"/>
        </w:rPr>
        <w:t>ФИО</w:t>
      </w:r>
    </w:p>
    <w:p w14:paraId="2EC90000" w14:textId="77777777" w:rsidR="00DD0766" w:rsidRPr="00536AC8" w:rsidRDefault="00DD0766" w:rsidP="00A24F2A">
      <w:pPr>
        <w:spacing w:after="0" w:line="240" w:lineRule="auto"/>
        <w:jc w:val="center"/>
        <w:rPr>
          <w:rFonts w:eastAsia="Times New Roman" w:cs="Times New Roman"/>
          <w:sz w:val="28"/>
          <w:szCs w:val="28"/>
          <w:lang w:eastAsia="ru-RU"/>
        </w:rPr>
      </w:pPr>
      <w:r w:rsidRPr="00536AC8">
        <w:rPr>
          <w:rFonts w:eastAsia="Times New Roman" w:cs="Times New Roman"/>
          <w:sz w:val="28"/>
          <w:szCs w:val="28"/>
          <w:lang w:eastAsia="ru-RU"/>
        </w:rPr>
        <w:t>Ученик (</w:t>
      </w:r>
      <w:proofErr w:type="spellStart"/>
      <w:r w:rsidRPr="00536AC8">
        <w:rPr>
          <w:rFonts w:eastAsia="Times New Roman" w:cs="Times New Roman"/>
          <w:sz w:val="28"/>
          <w:szCs w:val="28"/>
          <w:lang w:eastAsia="ru-RU"/>
        </w:rPr>
        <w:t>ца</w:t>
      </w:r>
      <w:proofErr w:type="spellEnd"/>
      <w:r w:rsidRPr="00536AC8">
        <w:rPr>
          <w:rFonts w:eastAsia="Times New Roman" w:cs="Times New Roman"/>
          <w:sz w:val="28"/>
          <w:szCs w:val="28"/>
          <w:lang w:eastAsia="ru-RU"/>
        </w:rPr>
        <w:t>) 9 класса</w:t>
      </w:r>
    </w:p>
    <w:p w14:paraId="7011C289" w14:textId="77777777" w:rsidR="00A24F2A" w:rsidRDefault="00A24F2A" w:rsidP="00A24F2A">
      <w:pPr>
        <w:spacing w:before="240" w:after="0" w:line="240" w:lineRule="auto"/>
        <w:jc w:val="center"/>
        <w:rPr>
          <w:rFonts w:eastAsia="Times New Roman" w:cs="Times New Roman"/>
          <w:sz w:val="28"/>
          <w:szCs w:val="28"/>
          <w:lang w:eastAsia="ru-RU"/>
        </w:rPr>
      </w:pPr>
    </w:p>
    <w:p w14:paraId="7460E6FF" w14:textId="77777777" w:rsidR="00A24F2A" w:rsidRDefault="00A24F2A" w:rsidP="00A24F2A">
      <w:pPr>
        <w:spacing w:before="240" w:after="0" w:line="240" w:lineRule="auto"/>
        <w:jc w:val="center"/>
        <w:rPr>
          <w:rFonts w:eastAsia="Times New Roman" w:cs="Times New Roman"/>
          <w:sz w:val="28"/>
          <w:szCs w:val="28"/>
          <w:lang w:eastAsia="ru-RU"/>
        </w:rPr>
      </w:pPr>
    </w:p>
    <w:p w14:paraId="448AADC3" w14:textId="77777777" w:rsidR="00DD0766" w:rsidRPr="00536AC8" w:rsidRDefault="00DD0766" w:rsidP="00A24F2A">
      <w:pPr>
        <w:spacing w:before="240" w:after="0" w:line="240" w:lineRule="auto"/>
        <w:jc w:val="center"/>
        <w:rPr>
          <w:rFonts w:eastAsia="Times New Roman" w:cs="Times New Roman"/>
          <w:sz w:val="28"/>
          <w:szCs w:val="28"/>
          <w:lang w:eastAsia="ru-RU"/>
        </w:rPr>
      </w:pPr>
      <w:r w:rsidRPr="00536AC8">
        <w:rPr>
          <w:rFonts w:eastAsia="Times New Roman" w:cs="Times New Roman"/>
          <w:sz w:val="28"/>
          <w:szCs w:val="28"/>
          <w:lang w:eastAsia="ru-RU"/>
        </w:rPr>
        <w:t>Куратор проекта:</w:t>
      </w:r>
    </w:p>
    <w:p w14:paraId="1738E5B0" w14:textId="77777777" w:rsidR="00DD0766" w:rsidRPr="00536AC8" w:rsidRDefault="00DD0766" w:rsidP="00A24F2A">
      <w:pPr>
        <w:spacing w:after="0" w:line="240" w:lineRule="auto"/>
        <w:jc w:val="center"/>
        <w:rPr>
          <w:rFonts w:eastAsia="Times New Roman" w:cs="Times New Roman"/>
          <w:sz w:val="28"/>
          <w:szCs w:val="28"/>
          <w:lang w:eastAsia="ru-RU"/>
        </w:rPr>
      </w:pPr>
      <w:r w:rsidRPr="00536AC8">
        <w:rPr>
          <w:rFonts w:eastAsia="Times New Roman" w:cs="Times New Roman"/>
          <w:sz w:val="28"/>
          <w:szCs w:val="28"/>
          <w:lang w:eastAsia="ru-RU"/>
        </w:rPr>
        <w:t>ФИО</w:t>
      </w:r>
    </w:p>
    <w:p w14:paraId="7CD04E3A" w14:textId="77777777" w:rsidR="00DD0766" w:rsidRPr="00536AC8" w:rsidRDefault="00DD0766" w:rsidP="00A24F2A">
      <w:pPr>
        <w:spacing w:after="0" w:line="240" w:lineRule="auto"/>
        <w:jc w:val="center"/>
        <w:rPr>
          <w:rFonts w:eastAsia="Times New Roman" w:cs="Times New Roman"/>
          <w:sz w:val="28"/>
          <w:szCs w:val="28"/>
          <w:lang w:eastAsia="ru-RU"/>
        </w:rPr>
      </w:pPr>
      <w:r w:rsidRPr="00536AC8">
        <w:rPr>
          <w:rFonts w:eastAsia="Times New Roman" w:cs="Times New Roman"/>
          <w:sz w:val="28"/>
          <w:szCs w:val="28"/>
          <w:lang w:eastAsia="ru-RU"/>
        </w:rPr>
        <w:t>учитель (предмет)</w:t>
      </w:r>
    </w:p>
    <w:p w14:paraId="5E55F73D" w14:textId="77777777" w:rsidR="00DD0766" w:rsidRPr="00536AC8" w:rsidRDefault="00DD0766" w:rsidP="00A24F2A">
      <w:pPr>
        <w:spacing w:before="100" w:beforeAutospacing="1" w:after="100" w:afterAutospacing="1" w:line="240" w:lineRule="auto"/>
        <w:jc w:val="center"/>
        <w:rPr>
          <w:rFonts w:eastAsia="Times New Roman" w:cs="Times New Roman"/>
          <w:sz w:val="28"/>
          <w:szCs w:val="28"/>
          <w:lang w:eastAsia="ru-RU"/>
        </w:rPr>
      </w:pPr>
    </w:p>
    <w:p w14:paraId="22FAB5DB" w14:textId="77777777" w:rsidR="00A24F2A" w:rsidRDefault="00A24F2A" w:rsidP="00A24F2A">
      <w:pPr>
        <w:spacing w:before="100" w:beforeAutospacing="1" w:after="100" w:afterAutospacing="1" w:line="240" w:lineRule="auto"/>
        <w:jc w:val="center"/>
        <w:rPr>
          <w:rFonts w:eastAsia="Times New Roman" w:cs="Times New Roman"/>
          <w:sz w:val="28"/>
          <w:szCs w:val="28"/>
          <w:lang w:eastAsia="ru-RU"/>
        </w:rPr>
      </w:pPr>
    </w:p>
    <w:p w14:paraId="071F4C1B" w14:textId="77777777" w:rsidR="00A24F2A" w:rsidRDefault="00A24F2A" w:rsidP="00A24F2A">
      <w:pPr>
        <w:spacing w:before="100" w:beforeAutospacing="1" w:after="100" w:afterAutospacing="1" w:line="240" w:lineRule="auto"/>
        <w:jc w:val="center"/>
        <w:rPr>
          <w:rFonts w:eastAsia="Times New Roman" w:cs="Times New Roman"/>
          <w:sz w:val="28"/>
          <w:szCs w:val="28"/>
          <w:lang w:eastAsia="ru-RU"/>
        </w:rPr>
      </w:pPr>
    </w:p>
    <w:p w14:paraId="56B76E77" w14:textId="77777777" w:rsidR="00A24F2A" w:rsidRDefault="00A24F2A" w:rsidP="00A24F2A">
      <w:pPr>
        <w:spacing w:before="100" w:beforeAutospacing="1" w:after="100" w:afterAutospacing="1" w:line="240" w:lineRule="auto"/>
        <w:jc w:val="center"/>
        <w:rPr>
          <w:rFonts w:eastAsia="Times New Roman" w:cs="Times New Roman"/>
          <w:sz w:val="28"/>
          <w:szCs w:val="28"/>
          <w:lang w:eastAsia="ru-RU"/>
        </w:rPr>
      </w:pPr>
    </w:p>
    <w:p w14:paraId="5615B015" w14:textId="77777777" w:rsidR="00A24F2A" w:rsidRDefault="00A24F2A" w:rsidP="00A24F2A">
      <w:pPr>
        <w:spacing w:before="100" w:beforeAutospacing="1" w:after="100" w:afterAutospacing="1" w:line="240" w:lineRule="auto"/>
        <w:jc w:val="center"/>
        <w:rPr>
          <w:rFonts w:eastAsia="Times New Roman" w:cs="Times New Roman"/>
          <w:sz w:val="28"/>
          <w:szCs w:val="28"/>
          <w:lang w:eastAsia="ru-RU"/>
        </w:rPr>
      </w:pPr>
    </w:p>
    <w:p w14:paraId="19110234" w14:textId="77777777" w:rsidR="00A24F2A" w:rsidRDefault="00A24F2A" w:rsidP="00A24F2A">
      <w:pPr>
        <w:spacing w:before="100" w:beforeAutospacing="1" w:after="100" w:afterAutospacing="1" w:line="240" w:lineRule="auto"/>
        <w:jc w:val="center"/>
        <w:rPr>
          <w:rFonts w:eastAsia="Times New Roman" w:cs="Times New Roman"/>
          <w:sz w:val="28"/>
          <w:szCs w:val="28"/>
          <w:lang w:eastAsia="ru-RU"/>
        </w:rPr>
      </w:pPr>
    </w:p>
    <w:p w14:paraId="3C8E3FEF" w14:textId="77777777" w:rsidR="00DD0766" w:rsidRPr="00536AC8" w:rsidRDefault="00A24F2A" w:rsidP="00A24F2A">
      <w:pPr>
        <w:spacing w:before="100" w:beforeAutospacing="1" w:after="100" w:afterAutospacing="1" w:line="240" w:lineRule="auto"/>
        <w:jc w:val="center"/>
        <w:rPr>
          <w:rFonts w:eastAsia="Times New Roman" w:cs="Times New Roman"/>
          <w:sz w:val="28"/>
          <w:szCs w:val="28"/>
          <w:lang w:eastAsia="ru-RU"/>
        </w:rPr>
      </w:pPr>
      <w:r>
        <w:rPr>
          <w:rFonts w:eastAsia="Times New Roman" w:cs="Times New Roman"/>
          <w:sz w:val="28"/>
          <w:szCs w:val="28"/>
          <w:lang w:eastAsia="ru-RU"/>
        </w:rPr>
        <w:t>г. Белозерск, 2020</w:t>
      </w:r>
    </w:p>
    <w:p w14:paraId="383792C2" w14:textId="77777777" w:rsidR="00A24F2A"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                                                                                                                </w:t>
      </w:r>
    </w:p>
    <w:p w14:paraId="4705FBA3" w14:textId="77777777" w:rsidR="00DD0766" w:rsidRPr="00A24F2A" w:rsidRDefault="00DD0766" w:rsidP="00A24F2A">
      <w:pPr>
        <w:spacing w:before="100" w:beforeAutospacing="1" w:after="100" w:afterAutospacing="1" w:line="240" w:lineRule="auto"/>
        <w:jc w:val="right"/>
        <w:rPr>
          <w:rFonts w:eastAsia="Times New Roman" w:cs="Times New Roman"/>
          <w:i/>
          <w:sz w:val="28"/>
          <w:szCs w:val="28"/>
          <w:lang w:eastAsia="ru-RU"/>
        </w:rPr>
      </w:pPr>
      <w:r w:rsidRPr="00536AC8">
        <w:rPr>
          <w:rFonts w:eastAsia="Times New Roman" w:cs="Times New Roman"/>
          <w:sz w:val="28"/>
          <w:szCs w:val="28"/>
          <w:lang w:eastAsia="ru-RU"/>
        </w:rPr>
        <w:t xml:space="preserve">    </w:t>
      </w:r>
      <w:r w:rsidRPr="00A24F2A">
        <w:rPr>
          <w:rFonts w:eastAsia="Times New Roman" w:cs="Times New Roman"/>
          <w:i/>
          <w:sz w:val="28"/>
          <w:szCs w:val="28"/>
          <w:lang w:eastAsia="ru-RU"/>
        </w:rPr>
        <w:t>Приложение 4</w:t>
      </w:r>
    </w:p>
    <w:p w14:paraId="4B9369EA" w14:textId="77777777" w:rsidR="00DD0766" w:rsidRPr="00A24F2A" w:rsidRDefault="00DD0766" w:rsidP="00DD0766">
      <w:pPr>
        <w:spacing w:before="100" w:beforeAutospacing="1" w:after="100" w:afterAutospacing="1" w:line="240" w:lineRule="auto"/>
        <w:rPr>
          <w:rFonts w:eastAsia="Times New Roman" w:cs="Times New Roman"/>
          <w:b/>
          <w:i/>
          <w:sz w:val="28"/>
          <w:szCs w:val="28"/>
          <w:lang w:eastAsia="ru-RU"/>
        </w:rPr>
      </w:pPr>
      <w:r w:rsidRPr="00A24F2A">
        <w:rPr>
          <w:rFonts w:eastAsia="Times New Roman" w:cs="Times New Roman"/>
          <w:b/>
          <w:i/>
          <w:sz w:val="28"/>
          <w:szCs w:val="28"/>
          <w:lang w:eastAsia="ru-RU"/>
        </w:rPr>
        <w:t xml:space="preserve">Примерный образец оглавления и структуры проектной работы </w:t>
      </w:r>
    </w:p>
    <w:p w14:paraId="71531DB5"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ОГЛАВЛЕНИЕ                                                                            с.</w:t>
      </w:r>
    </w:p>
    <w:p w14:paraId="1CA79195"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ВВЕДЕНИЕ …………………………………………………………… </w:t>
      </w:r>
    </w:p>
    <w:p w14:paraId="6388B919"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ГЛАВА 1. Наименование ……………………………………………… </w:t>
      </w:r>
    </w:p>
    <w:p w14:paraId="0F31E839"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1.1. Наименование ……………………………………………………… </w:t>
      </w:r>
    </w:p>
    <w:p w14:paraId="08A69B04"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1.2. Наименование …………………………………………………….. </w:t>
      </w:r>
    </w:p>
    <w:p w14:paraId="7A95A6CA"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ГЛАВА 2. Наименование ……………………………………………… </w:t>
      </w:r>
    </w:p>
    <w:p w14:paraId="5A2C9861"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2.1. Наименование ……………………………………………………… </w:t>
      </w:r>
    </w:p>
    <w:p w14:paraId="7BDEAAF5"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2.2. Наименование ……………………………………………………… </w:t>
      </w:r>
    </w:p>
    <w:p w14:paraId="28518486"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2.3. Наименование ……………………………………………………… </w:t>
      </w:r>
    </w:p>
    <w:p w14:paraId="5A55C48C"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ЗАКЛЮЧЕНИЕ ………………………………………………………… </w:t>
      </w:r>
    </w:p>
    <w:p w14:paraId="27620DB8"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СПИСОК ИСПОЛЬЗУЕМОЙ ЛИТЕРАТУРЫ………………………… </w:t>
      </w:r>
    </w:p>
    <w:p w14:paraId="77B52408"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ПРИЛОЖЕНИЯ …………………………………………………………………</w:t>
      </w:r>
    </w:p>
    <w:p w14:paraId="7B343F17" w14:textId="77777777" w:rsidR="00A24F2A" w:rsidRDefault="00DD0766" w:rsidP="00A24F2A">
      <w:pPr>
        <w:spacing w:before="100" w:beforeAutospacing="1" w:after="100" w:afterAutospacing="1" w:line="240" w:lineRule="auto"/>
        <w:jc w:val="right"/>
        <w:rPr>
          <w:rFonts w:eastAsia="Times New Roman" w:cs="Times New Roman"/>
          <w:i/>
          <w:sz w:val="28"/>
          <w:szCs w:val="28"/>
          <w:lang w:eastAsia="ru-RU"/>
        </w:rPr>
      </w:pPr>
      <w:r w:rsidRPr="00A24F2A">
        <w:rPr>
          <w:rFonts w:eastAsia="Times New Roman" w:cs="Times New Roman"/>
          <w:i/>
          <w:sz w:val="28"/>
          <w:szCs w:val="28"/>
          <w:lang w:eastAsia="ru-RU"/>
        </w:rPr>
        <w:t>   </w:t>
      </w:r>
    </w:p>
    <w:p w14:paraId="1E653CAF" w14:textId="77777777" w:rsidR="00A24F2A" w:rsidRDefault="00A24F2A" w:rsidP="00A24F2A">
      <w:pPr>
        <w:spacing w:before="100" w:beforeAutospacing="1" w:after="100" w:afterAutospacing="1" w:line="240" w:lineRule="auto"/>
        <w:jc w:val="right"/>
        <w:rPr>
          <w:rFonts w:eastAsia="Times New Roman" w:cs="Times New Roman"/>
          <w:i/>
          <w:sz w:val="28"/>
          <w:szCs w:val="28"/>
          <w:lang w:eastAsia="ru-RU"/>
        </w:rPr>
      </w:pPr>
    </w:p>
    <w:p w14:paraId="2CD5CBA2" w14:textId="77777777" w:rsidR="00A24F2A" w:rsidRDefault="00A24F2A" w:rsidP="00A24F2A">
      <w:pPr>
        <w:spacing w:before="100" w:beforeAutospacing="1" w:after="100" w:afterAutospacing="1" w:line="240" w:lineRule="auto"/>
        <w:jc w:val="right"/>
        <w:rPr>
          <w:rFonts w:eastAsia="Times New Roman" w:cs="Times New Roman"/>
          <w:i/>
          <w:sz w:val="28"/>
          <w:szCs w:val="28"/>
          <w:lang w:eastAsia="ru-RU"/>
        </w:rPr>
      </w:pPr>
    </w:p>
    <w:p w14:paraId="20F1D953" w14:textId="77777777" w:rsidR="00A24F2A" w:rsidRDefault="00A24F2A" w:rsidP="00A24F2A">
      <w:pPr>
        <w:spacing w:before="100" w:beforeAutospacing="1" w:after="100" w:afterAutospacing="1" w:line="240" w:lineRule="auto"/>
        <w:jc w:val="right"/>
        <w:rPr>
          <w:rFonts w:eastAsia="Times New Roman" w:cs="Times New Roman"/>
          <w:i/>
          <w:sz w:val="28"/>
          <w:szCs w:val="28"/>
          <w:lang w:eastAsia="ru-RU"/>
        </w:rPr>
      </w:pPr>
    </w:p>
    <w:p w14:paraId="792B05F6" w14:textId="77777777" w:rsidR="00A24F2A" w:rsidRDefault="00A24F2A" w:rsidP="00A24F2A">
      <w:pPr>
        <w:spacing w:before="100" w:beforeAutospacing="1" w:after="100" w:afterAutospacing="1" w:line="240" w:lineRule="auto"/>
        <w:jc w:val="right"/>
        <w:rPr>
          <w:rFonts w:eastAsia="Times New Roman" w:cs="Times New Roman"/>
          <w:i/>
          <w:sz w:val="28"/>
          <w:szCs w:val="28"/>
          <w:lang w:eastAsia="ru-RU"/>
        </w:rPr>
      </w:pPr>
    </w:p>
    <w:p w14:paraId="0290B325" w14:textId="77777777" w:rsidR="00A24F2A" w:rsidRDefault="00A24F2A" w:rsidP="00A24F2A">
      <w:pPr>
        <w:spacing w:before="100" w:beforeAutospacing="1" w:after="100" w:afterAutospacing="1" w:line="240" w:lineRule="auto"/>
        <w:jc w:val="right"/>
        <w:rPr>
          <w:rFonts w:eastAsia="Times New Roman" w:cs="Times New Roman"/>
          <w:i/>
          <w:sz w:val="28"/>
          <w:szCs w:val="28"/>
          <w:lang w:eastAsia="ru-RU"/>
        </w:rPr>
      </w:pPr>
    </w:p>
    <w:p w14:paraId="043540D3" w14:textId="77777777" w:rsidR="00A24F2A" w:rsidRDefault="00A24F2A" w:rsidP="00A24F2A">
      <w:pPr>
        <w:spacing w:before="100" w:beforeAutospacing="1" w:after="100" w:afterAutospacing="1" w:line="240" w:lineRule="auto"/>
        <w:jc w:val="right"/>
        <w:rPr>
          <w:rFonts w:eastAsia="Times New Roman" w:cs="Times New Roman"/>
          <w:i/>
          <w:sz w:val="28"/>
          <w:szCs w:val="28"/>
          <w:lang w:eastAsia="ru-RU"/>
        </w:rPr>
      </w:pPr>
    </w:p>
    <w:p w14:paraId="0A04A2D8" w14:textId="77777777" w:rsidR="00A24F2A" w:rsidRDefault="00A24F2A" w:rsidP="00A24F2A">
      <w:pPr>
        <w:spacing w:before="100" w:beforeAutospacing="1" w:after="100" w:afterAutospacing="1" w:line="240" w:lineRule="auto"/>
        <w:jc w:val="right"/>
        <w:rPr>
          <w:rFonts w:eastAsia="Times New Roman" w:cs="Times New Roman"/>
          <w:i/>
          <w:sz w:val="28"/>
          <w:szCs w:val="28"/>
          <w:lang w:eastAsia="ru-RU"/>
        </w:rPr>
      </w:pPr>
    </w:p>
    <w:p w14:paraId="6EE7E7D0" w14:textId="77777777" w:rsidR="00A24F2A" w:rsidRDefault="00A24F2A" w:rsidP="00A24F2A">
      <w:pPr>
        <w:spacing w:before="100" w:beforeAutospacing="1" w:after="100" w:afterAutospacing="1" w:line="240" w:lineRule="auto"/>
        <w:jc w:val="right"/>
        <w:rPr>
          <w:rFonts w:eastAsia="Times New Roman" w:cs="Times New Roman"/>
          <w:i/>
          <w:sz w:val="28"/>
          <w:szCs w:val="28"/>
          <w:lang w:eastAsia="ru-RU"/>
        </w:rPr>
      </w:pPr>
    </w:p>
    <w:p w14:paraId="51B4FFB7" w14:textId="77777777" w:rsidR="00DD0766" w:rsidRPr="00A24F2A" w:rsidRDefault="00DD0766" w:rsidP="00A24F2A">
      <w:pPr>
        <w:spacing w:before="100" w:beforeAutospacing="1" w:after="100" w:afterAutospacing="1" w:line="240" w:lineRule="auto"/>
        <w:jc w:val="right"/>
        <w:rPr>
          <w:rFonts w:eastAsia="Times New Roman" w:cs="Times New Roman"/>
          <w:i/>
          <w:sz w:val="28"/>
          <w:szCs w:val="28"/>
          <w:lang w:eastAsia="ru-RU"/>
        </w:rPr>
      </w:pPr>
      <w:r w:rsidRPr="00A24F2A">
        <w:rPr>
          <w:rFonts w:eastAsia="Times New Roman" w:cs="Times New Roman"/>
          <w:i/>
          <w:sz w:val="28"/>
          <w:szCs w:val="28"/>
          <w:lang w:eastAsia="ru-RU"/>
        </w:rPr>
        <w:t>     Приложение 5</w:t>
      </w:r>
    </w:p>
    <w:p w14:paraId="27C2EAAC" w14:textId="77777777" w:rsidR="00DD0766" w:rsidRPr="00A24F2A" w:rsidRDefault="00DD0766" w:rsidP="00A24F2A">
      <w:pPr>
        <w:spacing w:before="100" w:beforeAutospacing="1" w:after="100" w:afterAutospacing="1" w:line="240" w:lineRule="auto"/>
        <w:jc w:val="center"/>
        <w:rPr>
          <w:rFonts w:eastAsia="Times New Roman" w:cs="Times New Roman"/>
          <w:b/>
          <w:i/>
          <w:sz w:val="28"/>
          <w:szCs w:val="28"/>
          <w:lang w:eastAsia="ru-RU"/>
        </w:rPr>
      </w:pPr>
      <w:r w:rsidRPr="00A24F2A">
        <w:rPr>
          <w:rFonts w:eastAsia="Times New Roman" w:cs="Times New Roman"/>
          <w:b/>
          <w:i/>
          <w:sz w:val="28"/>
          <w:szCs w:val="28"/>
          <w:lang w:eastAsia="ru-RU"/>
        </w:rPr>
        <w:t>Образец оформления списка литературы</w:t>
      </w:r>
    </w:p>
    <w:p w14:paraId="7BB17E21"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1. Конституция РФ, принята 12.декабря 1993г., в редакции с внесенными в нее поправками от 30 декабря 2008г.// Собрание законодательства Российской Федерации. - 2009. - № 4. - ст. 445. </w:t>
      </w:r>
    </w:p>
    <w:p w14:paraId="6340BA49"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2. Борисов Е. Ф., Петров А. С., </w:t>
      </w:r>
      <w:proofErr w:type="spellStart"/>
      <w:r w:rsidRPr="00536AC8">
        <w:rPr>
          <w:rFonts w:eastAsia="Times New Roman" w:cs="Times New Roman"/>
          <w:sz w:val="28"/>
          <w:szCs w:val="28"/>
          <w:lang w:eastAsia="ru-RU"/>
        </w:rPr>
        <w:t>Стерликов</w:t>
      </w:r>
      <w:proofErr w:type="spellEnd"/>
      <w:r w:rsidRPr="00536AC8">
        <w:rPr>
          <w:rFonts w:eastAsia="Times New Roman" w:cs="Times New Roman"/>
          <w:sz w:val="28"/>
          <w:szCs w:val="28"/>
          <w:lang w:eastAsia="ru-RU"/>
        </w:rPr>
        <w:t xml:space="preserve"> Ф. Ф. Экономика: Справочник. – М.: Финансы и статистика, 1997. – 400с. </w:t>
      </w:r>
    </w:p>
    <w:p w14:paraId="45377DED"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3. </w:t>
      </w:r>
      <w:proofErr w:type="spellStart"/>
      <w:r w:rsidRPr="00536AC8">
        <w:rPr>
          <w:rFonts w:eastAsia="Times New Roman" w:cs="Times New Roman"/>
          <w:sz w:val="28"/>
          <w:szCs w:val="28"/>
          <w:lang w:eastAsia="ru-RU"/>
        </w:rPr>
        <w:t>Верховин</w:t>
      </w:r>
      <w:proofErr w:type="spellEnd"/>
      <w:r w:rsidRPr="00536AC8">
        <w:rPr>
          <w:rFonts w:eastAsia="Times New Roman" w:cs="Times New Roman"/>
          <w:sz w:val="28"/>
          <w:szCs w:val="28"/>
          <w:lang w:eastAsia="ru-RU"/>
        </w:rPr>
        <w:t xml:space="preserve"> В. И., Зубков В. И. Экономическая социология. – М.: </w:t>
      </w:r>
      <w:proofErr w:type="spellStart"/>
      <w:r w:rsidRPr="00536AC8">
        <w:rPr>
          <w:rFonts w:eastAsia="Times New Roman" w:cs="Times New Roman"/>
          <w:sz w:val="28"/>
          <w:szCs w:val="28"/>
          <w:lang w:eastAsia="ru-RU"/>
        </w:rPr>
        <w:t>Высш</w:t>
      </w:r>
      <w:proofErr w:type="spellEnd"/>
      <w:r w:rsidRPr="00536AC8">
        <w:rPr>
          <w:rFonts w:eastAsia="Times New Roman" w:cs="Times New Roman"/>
          <w:sz w:val="28"/>
          <w:szCs w:val="28"/>
          <w:lang w:eastAsia="ru-RU"/>
        </w:rPr>
        <w:t xml:space="preserve">. </w:t>
      </w:r>
      <w:proofErr w:type="spellStart"/>
      <w:r w:rsidRPr="00536AC8">
        <w:rPr>
          <w:rFonts w:eastAsia="Times New Roman" w:cs="Times New Roman"/>
          <w:sz w:val="28"/>
          <w:szCs w:val="28"/>
          <w:lang w:eastAsia="ru-RU"/>
        </w:rPr>
        <w:t>шк</w:t>
      </w:r>
      <w:proofErr w:type="spellEnd"/>
      <w:r w:rsidRPr="00536AC8">
        <w:rPr>
          <w:rFonts w:eastAsia="Times New Roman" w:cs="Times New Roman"/>
          <w:sz w:val="28"/>
          <w:szCs w:val="28"/>
          <w:lang w:eastAsia="ru-RU"/>
        </w:rPr>
        <w:t xml:space="preserve">., 2002. – 460с. </w:t>
      </w:r>
    </w:p>
    <w:p w14:paraId="7CE6CD27"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4. Конституционное право: Словарь / Отв. Ред В.В. Маклаков. – М.: </w:t>
      </w:r>
      <w:proofErr w:type="spellStart"/>
      <w:r w:rsidRPr="00536AC8">
        <w:rPr>
          <w:rFonts w:eastAsia="Times New Roman" w:cs="Times New Roman"/>
          <w:sz w:val="28"/>
          <w:szCs w:val="28"/>
          <w:lang w:eastAsia="ru-RU"/>
        </w:rPr>
        <w:t>Юристъ</w:t>
      </w:r>
      <w:proofErr w:type="spellEnd"/>
      <w:r w:rsidRPr="00536AC8">
        <w:rPr>
          <w:rFonts w:eastAsia="Times New Roman" w:cs="Times New Roman"/>
          <w:sz w:val="28"/>
          <w:szCs w:val="28"/>
          <w:lang w:eastAsia="ru-RU"/>
        </w:rPr>
        <w:t xml:space="preserve">, 2001. – 566с. </w:t>
      </w:r>
    </w:p>
    <w:p w14:paraId="3D594C20"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5. Конюхова Т.В. Правовое регулирование инвестиций пенсионных фондов // Законодательство и экономика. - 2004. - № 12. – С. 24 -37. </w:t>
      </w:r>
    </w:p>
    <w:p w14:paraId="25CA4450"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Образец оформления ссылки на интернет-ресурс </w:t>
      </w:r>
    </w:p>
    <w:p w14:paraId="5BAB7EFD"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Аверинцев, С. С. Поэтика ранневизантийской литературы [Электронный ресурс] / С. С. Аверинцев. – Режим доступа: </w:t>
      </w:r>
      <w:hyperlink r:id="rId10" w:history="1">
        <w:r w:rsidRPr="00536AC8">
          <w:rPr>
            <w:rFonts w:eastAsia="Times New Roman" w:cs="Times New Roman"/>
            <w:color w:val="0000FF"/>
            <w:sz w:val="28"/>
            <w:szCs w:val="28"/>
            <w:u w:val="single"/>
            <w:lang w:eastAsia="ru-RU"/>
          </w:rPr>
          <w:t>http://royallib.com/read/averintsev_sergey/poetika_rannevizantiyskoy_literaturi.html#0</w:t>
        </w:r>
      </w:hyperlink>
    </w:p>
    <w:p w14:paraId="620AE9C8" w14:textId="77777777" w:rsidR="00950370" w:rsidRPr="0092273F" w:rsidRDefault="00950370" w:rsidP="00950370">
      <w:pPr>
        <w:spacing w:before="240" w:after="240"/>
        <w:jc w:val="center"/>
        <w:rPr>
          <w:rFonts w:ascii="Times New Roman" w:hAnsi="Times New Roman" w:cs="Times New Roman"/>
          <w:b/>
          <w:sz w:val="24"/>
          <w:szCs w:val="24"/>
        </w:rPr>
      </w:pPr>
    </w:p>
    <w:p w14:paraId="1CAE62A2" w14:textId="77777777" w:rsidR="00A24F2A" w:rsidRDefault="00A24F2A" w:rsidP="00A24F2A">
      <w:pPr>
        <w:spacing w:before="100" w:beforeAutospacing="1" w:after="100" w:afterAutospacing="1" w:line="240" w:lineRule="auto"/>
        <w:jc w:val="right"/>
        <w:rPr>
          <w:rFonts w:eastAsia="Times New Roman" w:cs="Times New Roman"/>
          <w:i/>
          <w:sz w:val="28"/>
          <w:szCs w:val="28"/>
          <w:lang w:eastAsia="ru-RU"/>
        </w:rPr>
      </w:pPr>
    </w:p>
    <w:p w14:paraId="690A99DF" w14:textId="77777777" w:rsidR="00A24F2A" w:rsidRDefault="00A24F2A" w:rsidP="00A24F2A">
      <w:pPr>
        <w:spacing w:before="100" w:beforeAutospacing="1" w:after="100" w:afterAutospacing="1" w:line="240" w:lineRule="auto"/>
        <w:jc w:val="right"/>
        <w:rPr>
          <w:rFonts w:eastAsia="Times New Roman" w:cs="Times New Roman"/>
          <w:i/>
          <w:sz w:val="28"/>
          <w:szCs w:val="28"/>
          <w:lang w:eastAsia="ru-RU"/>
        </w:rPr>
      </w:pPr>
    </w:p>
    <w:p w14:paraId="56BDE29E" w14:textId="2EE919AB" w:rsidR="00A24F2A" w:rsidRDefault="00A24F2A" w:rsidP="00A24F2A">
      <w:pPr>
        <w:spacing w:before="100" w:beforeAutospacing="1" w:after="100" w:afterAutospacing="1" w:line="240" w:lineRule="auto"/>
        <w:jc w:val="right"/>
        <w:rPr>
          <w:rFonts w:eastAsia="Times New Roman" w:cs="Times New Roman"/>
          <w:i/>
          <w:sz w:val="28"/>
          <w:szCs w:val="28"/>
          <w:lang w:eastAsia="ru-RU"/>
        </w:rPr>
      </w:pPr>
    </w:p>
    <w:p w14:paraId="3F8A8F56" w14:textId="77777777" w:rsidR="00950370" w:rsidRDefault="00950370" w:rsidP="00A24F2A">
      <w:pPr>
        <w:spacing w:before="100" w:beforeAutospacing="1" w:after="100" w:afterAutospacing="1" w:line="240" w:lineRule="auto"/>
        <w:jc w:val="right"/>
        <w:rPr>
          <w:rFonts w:eastAsia="Times New Roman" w:cs="Times New Roman"/>
          <w:i/>
          <w:sz w:val="28"/>
          <w:szCs w:val="28"/>
          <w:lang w:eastAsia="ru-RU"/>
        </w:rPr>
      </w:pPr>
    </w:p>
    <w:p w14:paraId="4DABA2BC" w14:textId="77777777" w:rsidR="00A24F2A" w:rsidRDefault="00A24F2A" w:rsidP="00A24F2A">
      <w:pPr>
        <w:spacing w:before="100" w:beforeAutospacing="1" w:after="100" w:afterAutospacing="1" w:line="240" w:lineRule="auto"/>
        <w:jc w:val="right"/>
        <w:rPr>
          <w:rFonts w:eastAsia="Times New Roman" w:cs="Times New Roman"/>
          <w:i/>
          <w:sz w:val="28"/>
          <w:szCs w:val="28"/>
          <w:lang w:eastAsia="ru-RU"/>
        </w:rPr>
      </w:pPr>
    </w:p>
    <w:p w14:paraId="4C8EF03F" w14:textId="77777777" w:rsidR="00A24F2A" w:rsidRDefault="00A24F2A" w:rsidP="00A24F2A">
      <w:pPr>
        <w:spacing w:before="100" w:beforeAutospacing="1" w:after="100" w:afterAutospacing="1" w:line="240" w:lineRule="auto"/>
        <w:jc w:val="right"/>
        <w:rPr>
          <w:rFonts w:eastAsia="Times New Roman" w:cs="Times New Roman"/>
          <w:i/>
          <w:sz w:val="28"/>
          <w:szCs w:val="28"/>
          <w:lang w:eastAsia="ru-RU"/>
        </w:rPr>
      </w:pPr>
    </w:p>
    <w:p w14:paraId="22A37495" w14:textId="77777777" w:rsidR="00A24F2A" w:rsidRDefault="00A24F2A" w:rsidP="00A24F2A">
      <w:pPr>
        <w:spacing w:before="100" w:beforeAutospacing="1" w:after="100" w:afterAutospacing="1" w:line="240" w:lineRule="auto"/>
        <w:jc w:val="right"/>
        <w:rPr>
          <w:rFonts w:eastAsia="Times New Roman" w:cs="Times New Roman"/>
          <w:i/>
          <w:sz w:val="28"/>
          <w:szCs w:val="28"/>
          <w:lang w:eastAsia="ru-RU"/>
        </w:rPr>
      </w:pPr>
    </w:p>
    <w:p w14:paraId="73BC4DD8" w14:textId="77777777" w:rsidR="00A24F2A" w:rsidRDefault="00A24F2A" w:rsidP="00A24F2A">
      <w:pPr>
        <w:spacing w:before="100" w:beforeAutospacing="1" w:after="100" w:afterAutospacing="1" w:line="240" w:lineRule="auto"/>
        <w:jc w:val="right"/>
        <w:rPr>
          <w:rFonts w:eastAsia="Times New Roman" w:cs="Times New Roman"/>
          <w:i/>
          <w:sz w:val="28"/>
          <w:szCs w:val="28"/>
          <w:lang w:eastAsia="ru-RU"/>
        </w:rPr>
      </w:pPr>
    </w:p>
    <w:p w14:paraId="1A034FE2" w14:textId="77777777" w:rsidR="00A24F2A" w:rsidRDefault="00A24F2A" w:rsidP="00A24F2A">
      <w:pPr>
        <w:spacing w:before="100" w:beforeAutospacing="1" w:after="100" w:afterAutospacing="1" w:line="240" w:lineRule="auto"/>
        <w:jc w:val="right"/>
        <w:rPr>
          <w:rFonts w:eastAsia="Times New Roman" w:cs="Times New Roman"/>
          <w:i/>
          <w:sz w:val="28"/>
          <w:szCs w:val="28"/>
          <w:lang w:eastAsia="ru-RU"/>
        </w:rPr>
      </w:pPr>
    </w:p>
    <w:p w14:paraId="0C1C40AF" w14:textId="77777777" w:rsidR="00DD0766" w:rsidRPr="00A24F2A" w:rsidRDefault="00DD0766" w:rsidP="00A24F2A">
      <w:pPr>
        <w:spacing w:before="100" w:beforeAutospacing="1" w:after="100" w:afterAutospacing="1" w:line="240" w:lineRule="auto"/>
        <w:jc w:val="right"/>
        <w:rPr>
          <w:rFonts w:eastAsia="Times New Roman" w:cs="Times New Roman"/>
          <w:i/>
          <w:sz w:val="28"/>
          <w:szCs w:val="28"/>
          <w:lang w:eastAsia="ru-RU"/>
        </w:rPr>
      </w:pPr>
      <w:r w:rsidRPr="00A24F2A">
        <w:rPr>
          <w:rFonts w:eastAsia="Times New Roman" w:cs="Times New Roman"/>
          <w:i/>
          <w:sz w:val="28"/>
          <w:szCs w:val="28"/>
          <w:lang w:eastAsia="ru-RU"/>
        </w:rPr>
        <w:t>Приложение 6</w:t>
      </w:r>
    </w:p>
    <w:p w14:paraId="32EA3A2A" w14:textId="77777777" w:rsidR="00DD0766" w:rsidRPr="00A24F2A" w:rsidRDefault="00DD0766" w:rsidP="00A24F2A">
      <w:pPr>
        <w:spacing w:before="100" w:beforeAutospacing="1" w:after="100" w:afterAutospacing="1" w:line="240" w:lineRule="auto"/>
        <w:jc w:val="center"/>
        <w:rPr>
          <w:rFonts w:eastAsia="Times New Roman" w:cs="Times New Roman"/>
          <w:b/>
          <w:i/>
          <w:sz w:val="28"/>
          <w:szCs w:val="28"/>
          <w:lang w:eastAsia="ru-RU"/>
        </w:rPr>
      </w:pPr>
      <w:r w:rsidRPr="00A24F2A">
        <w:rPr>
          <w:rFonts w:eastAsia="Times New Roman" w:cs="Times New Roman"/>
          <w:b/>
          <w:i/>
          <w:sz w:val="28"/>
          <w:szCs w:val="28"/>
          <w:lang w:eastAsia="ru-RU"/>
        </w:rPr>
        <w:t>Образец написания рецензии на проектную работу</w:t>
      </w:r>
    </w:p>
    <w:p w14:paraId="5EC626C3" w14:textId="77777777" w:rsidR="00DD0766" w:rsidRPr="00536AC8" w:rsidRDefault="00DD0766" w:rsidP="00A24F2A">
      <w:pPr>
        <w:spacing w:before="100" w:beforeAutospacing="1" w:after="100" w:afterAutospacing="1" w:line="240" w:lineRule="auto"/>
        <w:jc w:val="center"/>
        <w:rPr>
          <w:rFonts w:eastAsia="Times New Roman" w:cs="Times New Roman"/>
          <w:sz w:val="28"/>
          <w:szCs w:val="28"/>
          <w:lang w:eastAsia="ru-RU"/>
        </w:rPr>
      </w:pPr>
      <w:r w:rsidRPr="00536AC8">
        <w:rPr>
          <w:rFonts w:eastAsia="Times New Roman" w:cs="Times New Roman"/>
          <w:sz w:val="28"/>
          <w:szCs w:val="28"/>
          <w:lang w:eastAsia="ru-RU"/>
        </w:rPr>
        <w:t>Рецензия на проектную работу</w:t>
      </w:r>
    </w:p>
    <w:p w14:paraId="72C9E7F2" w14:textId="77777777" w:rsidR="00DD0766" w:rsidRPr="00536AC8" w:rsidRDefault="00DD0766" w:rsidP="00A24F2A">
      <w:pPr>
        <w:spacing w:before="100" w:beforeAutospacing="1" w:after="100" w:afterAutospacing="1" w:line="240" w:lineRule="auto"/>
        <w:jc w:val="both"/>
        <w:rPr>
          <w:rFonts w:eastAsia="Times New Roman" w:cs="Times New Roman"/>
          <w:sz w:val="28"/>
          <w:szCs w:val="28"/>
          <w:lang w:eastAsia="ru-RU"/>
        </w:rPr>
      </w:pPr>
      <w:r w:rsidRPr="00536AC8">
        <w:rPr>
          <w:rFonts w:eastAsia="Times New Roman" w:cs="Times New Roman"/>
          <w:sz w:val="28"/>
          <w:szCs w:val="28"/>
          <w:lang w:eastAsia="ru-RU"/>
        </w:rPr>
        <w:t>ученика ___ класса _________ФИ____________________________________,</w:t>
      </w:r>
    </w:p>
    <w:p w14:paraId="46D41857" w14:textId="77777777" w:rsidR="00DD0766" w:rsidRDefault="00A24F2A" w:rsidP="00A24F2A">
      <w:pPr>
        <w:spacing w:before="100" w:beforeAutospacing="1" w:after="100" w:afterAutospacing="1" w:line="240" w:lineRule="auto"/>
        <w:jc w:val="both"/>
        <w:rPr>
          <w:rFonts w:eastAsia="Times New Roman" w:cs="Times New Roman"/>
          <w:sz w:val="28"/>
          <w:szCs w:val="28"/>
          <w:lang w:eastAsia="ru-RU"/>
        </w:rPr>
      </w:pPr>
      <w:r>
        <w:rPr>
          <w:rFonts w:eastAsia="Times New Roman" w:cs="Times New Roman"/>
          <w:sz w:val="28"/>
          <w:szCs w:val="28"/>
          <w:lang w:eastAsia="ru-RU"/>
        </w:rPr>
        <w:t>по теме_____</w:t>
      </w:r>
      <w:r w:rsidR="00DD0766" w:rsidRPr="00536AC8">
        <w:rPr>
          <w:rFonts w:eastAsia="Times New Roman" w:cs="Times New Roman"/>
          <w:sz w:val="28"/>
          <w:szCs w:val="28"/>
          <w:lang w:eastAsia="ru-RU"/>
        </w:rPr>
        <w:t>______________________________</w:t>
      </w:r>
      <w:r>
        <w:rPr>
          <w:rFonts w:eastAsia="Times New Roman" w:cs="Times New Roman"/>
          <w:sz w:val="28"/>
          <w:szCs w:val="28"/>
          <w:lang w:eastAsia="ru-RU"/>
        </w:rPr>
        <w:t>_______________________</w:t>
      </w:r>
    </w:p>
    <w:p w14:paraId="51B68AF6" w14:textId="77777777" w:rsidR="00A24F2A" w:rsidRDefault="00A24F2A" w:rsidP="00A24F2A">
      <w:pPr>
        <w:spacing w:before="100" w:beforeAutospacing="1" w:after="100" w:afterAutospacing="1" w:line="240" w:lineRule="auto"/>
        <w:jc w:val="both"/>
        <w:rPr>
          <w:rFonts w:eastAsia="Times New Roman" w:cs="Times New Roman"/>
          <w:sz w:val="28"/>
          <w:szCs w:val="28"/>
          <w:lang w:eastAsia="ru-RU"/>
        </w:rPr>
      </w:pPr>
      <w:r>
        <w:rPr>
          <w:rFonts w:eastAsia="Times New Roman" w:cs="Times New Roman"/>
          <w:sz w:val="28"/>
          <w:szCs w:val="28"/>
          <w:lang w:eastAsia="ru-RU"/>
        </w:rPr>
        <w:t>_________________________________________________________________</w:t>
      </w:r>
    </w:p>
    <w:p w14:paraId="62FDD289" w14:textId="77777777" w:rsidR="00A24F2A" w:rsidRPr="00536AC8" w:rsidRDefault="00A24F2A" w:rsidP="00A24F2A">
      <w:pPr>
        <w:spacing w:before="100" w:beforeAutospacing="1" w:after="100" w:afterAutospacing="1" w:line="240" w:lineRule="auto"/>
        <w:jc w:val="both"/>
        <w:rPr>
          <w:rFonts w:eastAsia="Times New Roman" w:cs="Times New Roman"/>
          <w:sz w:val="28"/>
          <w:szCs w:val="28"/>
          <w:lang w:eastAsia="ru-RU"/>
        </w:rPr>
      </w:pPr>
      <w:r>
        <w:rPr>
          <w:rFonts w:eastAsia="Times New Roman" w:cs="Times New Roman"/>
          <w:sz w:val="28"/>
          <w:szCs w:val="28"/>
          <w:lang w:eastAsia="ru-RU"/>
        </w:rPr>
        <w:t>_________________________________________________________________</w:t>
      </w:r>
    </w:p>
    <w:p w14:paraId="3E82C370" w14:textId="77777777" w:rsidR="00DD0766" w:rsidRPr="00536AC8" w:rsidRDefault="00DD0766" w:rsidP="00A24F2A">
      <w:pPr>
        <w:spacing w:before="100" w:beforeAutospacing="1" w:after="100" w:afterAutospacing="1" w:line="240" w:lineRule="auto"/>
        <w:jc w:val="both"/>
        <w:rPr>
          <w:rFonts w:eastAsia="Times New Roman" w:cs="Times New Roman"/>
          <w:sz w:val="28"/>
          <w:szCs w:val="28"/>
          <w:lang w:eastAsia="ru-RU"/>
        </w:rPr>
      </w:pPr>
      <w:r w:rsidRPr="00536AC8">
        <w:rPr>
          <w:rFonts w:eastAsia="Times New Roman" w:cs="Times New Roman"/>
          <w:sz w:val="28"/>
          <w:szCs w:val="28"/>
          <w:lang w:eastAsia="ru-RU"/>
        </w:rPr>
        <w:t>( предметна</w:t>
      </w:r>
      <w:proofErr w:type="gramStart"/>
      <w:r w:rsidRPr="00536AC8">
        <w:rPr>
          <w:rFonts w:eastAsia="Times New Roman" w:cs="Times New Roman"/>
          <w:sz w:val="28"/>
          <w:szCs w:val="28"/>
          <w:lang w:eastAsia="ru-RU"/>
        </w:rPr>
        <w:t>я(</w:t>
      </w:r>
      <w:proofErr w:type="spellStart"/>
      <w:proofErr w:type="gramEnd"/>
      <w:r w:rsidRPr="00536AC8">
        <w:rPr>
          <w:rFonts w:eastAsia="Times New Roman" w:cs="Times New Roman"/>
          <w:sz w:val="28"/>
          <w:szCs w:val="28"/>
          <w:lang w:eastAsia="ru-RU"/>
        </w:rPr>
        <w:t>ые</w:t>
      </w:r>
      <w:proofErr w:type="spellEnd"/>
      <w:r w:rsidRPr="00536AC8">
        <w:rPr>
          <w:rFonts w:eastAsia="Times New Roman" w:cs="Times New Roman"/>
          <w:sz w:val="28"/>
          <w:szCs w:val="28"/>
          <w:lang w:eastAsia="ru-RU"/>
        </w:rPr>
        <w:t>) область(и) _____________________</w:t>
      </w:r>
      <w:r w:rsidR="00A24F2A">
        <w:rPr>
          <w:rFonts w:eastAsia="Times New Roman" w:cs="Times New Roman"/>
          <w:sz w:val="28"/>
          <w:szCs w:val="28"/>
          <w:lang w:eastAsia="ru-RU"/>
        </w:rPr>
        <w:t>___________</w:t>
      </w:r>
      <w:r w:rsidRPr="00536AC8">
        <w:rPr>
          <w:rFonts w:eastAsia="Times New Roman" w:cs="Times New Roman"/>
          <w:sz w:val="28"/>
          <w:szCs w:val="28"/>
          <w:lang w:eastAsia="ru-RU"/>
        </w:rPr>
        <w:t>________)</w:t>
      </w:r>
    </w:p>
    <w:p w14:paraId="39906838" w14:textId="77777777" w:rsidR="00DD0766" w:rsidRPr="00536AC8" w:rsidRDefault="00DD0766" w:rsidP="00A24F2A">
      <w:pPr>
        <w:spacing w:before="100" w:beforeAutospacing="1" w:after="100" w:afterAutospacing="1" w:line="240" w:lineRule="auto"/>
        <w:jc w:val="both"/>
        <w:rPr>
          <w:rFonts w:eastAsia="Times New Roman" w:cs="Times New Roman"/>
          <w:sz w:val="28"/>
          <w:szCs w:val="28"/>
          <w:lang w:eastAsia="ru-RU"/>
        </w:rPr>
      </w:pPr>
      <w:r w:rsidRPr="00536AC8">
        <w:rPr>
          <w:rFonts w:eastAsia="Times New Roman" w:cs="Times New Roman"/>
          <w:sz w:val="28"/>
          <w:szCs w:val="28"/>
          <w:lang w:eastAsia="ru-RU"/>
        </w:rPr>
        <w:t>Куратор  проект</w:t>
      </w:r>
      <w:proofErr w:type="gramStart"/>
      <w:r w:rsidRPr="00536AC8">
        <w:rPr>
          <w:rFonts w:eastAsia="Times New Roman" w:cs="Times New Roman"/>
          <w:sz w:val="28"/>
          <w:szCs w:val="28"/>
          <w:lang w:eastAsia="ru-RU"/>
        </w:rPr>
        <w:t>а(</w:t>
      </w:r>
      <w:proofErr w:type="gramEnd"/>
      <w:r w:rsidRPr="00536AC8">
        <w:rPr>
          <w:rFonts w:eastAsia="Times New Roman" w:cs="Times New Roman"/>
          <w:sz w:val="28"/>
          <w:szCs w:val="28"/>
          <w:lang w:eastAsia="ru-RU"/>
        </w:rPr>
        <w:t>ФИО)________________________</w:t>
      </w:r>
      <w:r w:rsidR="00A24F2A">
        <w:rPr>
          <w:rFonts w:eastAsia="Times New Roman" w:cs="Times New Roman"/>
          <w:sz w:val="28"/>
          <w:szCs w:val="28"/>
          <w:lang w:eastAsia="ru-RU"/>
        </w:rPr>
        <w:t>_______________</w:t>
      </w:r>
      <w:r w:rsidRPr="00536AC8">
        <w:rPr>
          <w:rFonts w:eastAsia="Times New Roman" w:cs="Times New Roman"/>
          <w:sz w:val="28"/>
          <w:szCs w:val="28"/>
          <w:lang w:eastAsia="ru-RU"/>
        </w:rPr>
        <w:t>_______</w:t>
      </w:r>
    </w:p>
    <w:p w14:paraId="73FAFF96" w14:textId="77777777" w:rsidR="00DD0766" w:rsidRPr="00536AC8" w:rsidRDefault="00DD0766" w:rsidP="00A24F2A">
      <w:pPr>
        <w:spacing w:before="100" w:beforeAutospacing="1" w:after="100" w:afterAutospacing="1" w:line="240" w:lineRule="auto"/>
        <w:jc w:val="both"/>
        <w:rPr>
          <w:rFonts w:eastAsia="Times New Roman" w:cs="Times New Roman"/>
          <w:sz w:val="28"/>
          <w:szCs w:val="28"/>
          <w:lang w:eastAsia="ru-RU"/>
        </w:rPr>
      </w:pPr>
      <w:r w:rsidRPr="00536AC8">
        <w:rPr>
          <w:rFonts w:eastAsia="Times New Roman" w:cs="Times New Roman"/>
          <w:sz w:val="28"/>
          <w:szCs w:val="28"/>
          <w:lang w:eastAsia="ru-RU"/>
        </w:rPr>
        <w:t>_______________</w:t>
      </w:r>
      <w:r w:rsidR="00A24F2A">
        <w:rPr>
          <w:rFonts w:eastAsia="Times New Roman" w:cs="Times New Roman"/>
          <w:sz w:val="28"/>
          <w:szCs w:val="28"/>
          <w:lang w:eastAsia="ru-RU"/>
        </w:rPr>
        <w:t>___________</w:t>
      </w:r>
      <w:r w:rsidRPr="00536AC8">
        <w:rPr>
          <w:rFonts w:eastAsia="Times New Roman" w:cs="Times New Roman"/>
          <w:sz w:val="28"/>
          <w:szCs w:val="28"/>
          <w:lang w:eastAsia="ru-RU"/>
        </w:rPr>
        <w:t>_____(ФИ ученика) выполнял проект в течение</w:t>
      </w:r>
    </w:p>
    <w:p w14:paraId="7F2C1620" w14:textId="77777777" w:rsidR="00DD0766" w:rsidRPr="00536AC8" w:rsidRDefault="00DD0766" w:rsidP="00A24F2A">
      <w:pPr>
        <w:spacing w:before="100" w:beforeAutospacing="1" w:after="100" w:afterAutospacing="1" w:line="240" w:lineRule="auto"/>
        <w:jc w:val="both"/>
        <w:rPr>
          <w:rFonts w:eastAsia="Times New Roman" w:cs="Times New Roman"/>
          <w:sz w:val="28"/>
          <w:szCs w:val="28"/>
          <w:lang w:eastAsia="ru-RU"/>
        </w:rPr>
      </w:pPr>
      <w:r w:rsidRPr="00536AC8">
        <w:rPr>
          <w:rFonts w:eastAsia="Times New Roman" w:cs="Times New Roman"/>
          <w:sz w:val="28"/>
          <w:szCs w:val="28"/>
          <w:lang w:eastAsia="ru-RU"/>
        </w:rPr>
        <w:t>_____________________________________</w:t>
      </w:r>
      <w:r w:rsidR="00A24F2A">
        <w:rPr>
          <w:rFonts w:eastAsia="Times New Roman" w:cs="Times New Roman"/>
          <w:sz w:val="28"/>
          <w:szCs w:val="28"/>
          <w:lang w:eastAsia="ru-RU"/>
        </w:rPr>
        <w:t>_____________________________</w:t>
      </w:r>
      <w:r w:rsidRPr="00536AC8">
        <w:rPr>
          <w:rFonts w:eastAsia="Times New Roman" w:cs="Times New Roman"/>
          <w:sz w:val="28"/>
          <w:szCs w:val="28"/>
          <w:lang w:eastAsia="ru-RU"/>
        </w:rPr>
        <w:t>.</w:t>
      </w:r>
    </w:p>
    <w:p w14:paraId="5959B48C" w14:textId="77777777" w:rsidR="00DD0766" w:rsidRPr="00536AC8" w:rsidRDefault="00DD0766" w:rsidP="00A24F2A">
      <w:pPr>
        <w:spacing w:before="100" w:beforeAutospacing="1" w:after="100" w:afterAutospacing="1" w:line="240" w:lineRule="auto"/>
        <w:jc w:val="both"/>
        <w:rPr>
          <w:rFonts w:eastAsia="Times New Roman" w:cs="Times New Roman"/>
          <w:sz w:val="28"/>
          <w:szCs w:val="28"/>
          <w:lang w:eastAsia="ru-RU"/>
        </w:rPr>
      </w:pPr>
      <w:r w:rsidRPr="00536AC8">
        <w:rPr>
          <w:rFonts w:eastAsia="Times New Roman" w:cs="Times New Roman"/>
          <w:sz w:val="28"/>
          <w:szCs w:val="28"/>
          <w:lang w:eastAsia="ru-RU"/>
        </w:rPr>
        <w:t>_________________(ФИ ученика) определил целью своего проекта (исследование/ создание/изучение/ моделирование и т.п.)____________________</w:t>
      </w:r>
      <w:r w:rsidR="00A24F2A">
        <w:rPr>
          <w:rFonts w:eastAsia="Times New Roman" w:cs="Times New Roman"/>
          <w:sz w:val="28"/>
          <w:szCs w:val="28"/>
          <w:lang w:eastAsia="ru-RU"/>
        </w:rPr>
        <w:t>_____________________________</w:t>
      </w:r>
      <w:r w:rsidRPr="00536AC8">
        <w:rPr>
          <w:rFonts w:eastAsia="Times New Roman" w:cs="Times New Roman"/>
          <w:sz w:val="28"/>
          <w:szCs w:val="28"/>
          <w:lang w:eastAsia="ru-RU"/>
        </w:rPr>
        <w:t>______________</w:t>
      </w:r>
    </w:p>
    <w:p w14:paraId="6170407D" w14:textId="77777777" w:rsidR="00DD0766" w:rsidRPr="00536AC8" w:rsidRDefault="00DD0766" w:rsidP="00A24F2A">
      <w:pPr>
        <w:spacing w:before="100" w:beforeAutospacing="1" w:after="100" w:afterAutospacing="1" w:line="240" w:lineRule="auto"/>
        <w:jc w:val="both"/>
        <w:rPr>
          <w:rFonts w:eastAsia="Times New Roman" w:cs="Times New Roman"/>
          <w:sz w:val="28"/>
          <w:szCs w:val="28"/>
          <w:lang w:eastAsia="ru-RU"/>
        </w:rPr>
      </w:pPr>
      <w:r w:rsidRPr="00536AC8">
        <w:rPr>
          <w:rFonts w:eastAsia="Times New Roman" w:cs="Times New Roman"/>
          <w:sz w:val="28"/>
          <w:szCs w:val="28"/>
          <w:lang w:eastAsia="ru-RU"/>
        </w:rPr>
        <w:t>_____________________________________</w:t>
      </w:r>
      <w:r w:rsidR="00A24F2A">
        <w:rPr>
          <w:rFonts w:eastAsia="Times New Roman" w:cs="Times New Roman"/>
          <w:sz w:val="28"/>
          <w:szCs w:val="28"/>
          <w:lang w:eastAsia="ru-RU"/>
        </w:rPr>
        <w:t>_____________________________</w:t>
      </w:r>
      <w:r w:rsidRPr="00536AC8">
        <w:rPr>
          <w:rFonts w:eastAsia="Times New Roman" w:cs="Times New Roman"/>
          <w:sz w:val="28"/>
          <w:szCs w:val="28"/>
          <w:lang w:eastAsia="ru-RU"/>
        </w:rPr>
        <w:t>,</w:t>
      </w:r>
    </w:p>
    <w:p w14:paraId="2A66EF40" w14:textId="77777777" w:rsidR="00DD0766" w:rsidRPr="00536AC8" w:rsidRDefault="00DD0766" w:rsidP="00A24F2A">
      <w:pPr>
        <w:spacing w:before="100" w:beforeAutospacing="1" w:after="100" w:afterAutospacing="1" w:line="240" w:lineRule="auto"/>
        <w:jc w:val="both"/>
        <w:rPr>
          <w:rFonts w:eastAsia="Times New Roman" w:cs="Times New Roman"/>
          <w:sz w:val="28"/>
          <w:szCs w:val="28"/>
          <w:lang w:eastAsia="ru-RU"/>
        </w:rPr>
      </w:pPr>
      <w:r w:rsidRPr="00536AC8">
        <w:rPr>
          <w:rFonts w:eastAsia="Times New Roman" w:cs="Times New Roman"/>
          <w:sz w:val="28"/>
          <w:szCs w:val="28"/>
          <w:lang w:eastAsia="ru-RU"/>
        </w:rPr>
        <w:t>результатом проекта являетс</w:t>
      </w:r>
      <w:proofErr w:type="gramStart"/>
      <w:r w:rsidRPr="00536AC8">
        <w:rPr>
          <w:rFonts w:eastAsia="Times New Roman" w:cs="Times New Roman"/>
          <w:sz w:val="28"/>
          <w:szCs w:val="28"/>
          <w:lang w:eastAsia="ru-RU"/>
        </w:rPr>
        <w:t>я(</w:t>
      </w:r>
      <w:proofErr w:type="gramEnd"/>
      <w:r w:rsidRPr="00536AC8">
        <w:rPr>
          <w:rFonts w:eastAsia="Times New Roman" w:cs="Times New Roman"/>
          <w:sz w:val="28"/>
          <w:szCs w:val="28"/>
          <w:lang w:eastAsia="ru-RU"/>
        </w:rPr>
        <w:t xml:space="preserve">отчет/реферат/доклад/презентация и т.п.) _________________________.   Проект можно </w:t>
      </w:r>
      <w:r w:rsidR="00A24F2A">
        <w:rPr>
          <w:rFonts w:eastAsia="Times New Roman" w:cs="Times New Roman"/>
          <w:sz w:val="28"/>
          <w:szCs w:val="28"/>
          <w:lang w:eastAsia="ru-RU"/>
        </w:rPr>
        <w:t>считать реализованным полностью</w:t>
      </w:r>
      <w:r w:rsidRPr="00536AC8">
        <w:rPr>
          <w:rFonts w:eastAsia="Times New Roman" w:cs="Times New Roman"/>
          <w:sz w:val="28"/>
          <w:szCs w:val="28"/>
          <w:lang w:eastAsia="ru-RU"/>
        </w:rPr>
        <w:t> / частично (нужное подчеркнуть), т.к.  ____</w:t>
      </w:r>
      <w:r w:rsidR="00A24F2A">
        <w:rPr>
          <w:rFonts w:eastAsia="Times New Roman" w:cs="Times New Roman"/>
          <w:sz w:val="28"/>
          <w:szCs w:val="28"/>
          <w:lang w:eastAsia="ru-RU"/>
        </w:rPr>
        <w:t>___________________</w:t>
      </w:r>
    </w:p>
    <w:p w14:paraId="49F53D0C"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_____________________________________</w:t>
      </w:r>
      <w:r w:rsidR="00A24F2A">
        <w:rPr>
          <w:rFonts w:eastAsia="Times New Roman" w:cs="Times New Roman"/>
          <w:sz w:val="28"/>
          <w:szCs w:val="28"/>
          <w:lang w:eastAsia="ru-RU"/>
        </w:rPr>
        <w:t>_____________________________</w:t>
      </w:r>
      <w:r w:rsidRPr="00536AC8">
        <w:rPr>
          <w:rFonts w:eastAsia="Times New Roman" w:cs="Times New Roman"/>
          <w:sz w:val="28"/>
          <w:szCs w:val="28"/>
          <w:lang w:eastAsia="ru-RU"/>
        </w:rPr>
        <w:t>.</w:t>
      </w:r>
    </w:p>
    <w:p w14:paraId="6033C42F"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Обучающийся видит перспективы дальне</w:t>
      </w:r>
      <w:r w:rsidR="00A24F2A">
        <w:rPr>
          <w:rFonts w:eastAsia="Times New Roman" w:cs="Times New Roman"/>
          <w:sz w:val="28"/>
          <w:szCs w:val="28"/>
          <w:lang w:eastAsia="ru-RU"/>
        </w:rPr>
        <w:t>й работы в_____________________</w:t>
      </w:r>
      <w:r w:rsidRPr="00536AC8">
        <w:rPr>
          <w:rFonts w:eastAsia="Times New Roman" w:cs="Times New Roman"/>
          <w:sz w:val="28"/>
          <w:szCs w:val="28"/>
          <w:lang w:eastAsia="ru-RU"/>
        </w:rPr>
        <w:t>_</w:t>
      </w:r>
    </w:p>
    <w:p w14:paraId="3CFA1C36"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______________________________________</w:t>
      </w:r>
      <w:r w:rsidR="00A24F2A">
        <w:rPr>
          <w:rFonts w:eastAsia="Times New Roman" w:cs="Times New Roman"/>
          <w:sz w:val="28"/>
          <w:szCs w:val="28"/>
          <w:lang w:eastAsia="ru-RU"/>
        </w:rPr>
        <w:t>____________________________.</w:t>
      </w:r>
    </w:p>
    <w:p w14:paraId="621914FD" w14:textId="77777777" w:rsidR="00DD0766" w:rsidRPr="00536AC8" w:rsidRDefault="00DD0766" w:rsidP="00A24F2A">
      <w:pPr>
        <w:spacing w:before="100" w:beforeAutospacing="1" w:after="100" w:afterAutospacing="1" w:line="240" w:lineRule="auto"/>
        <w:jc w:val="both"/>
        <w:rPr>
          <w:rFonts w:eastAsia="Times New Roman" w:cs="Times New Roman"/>
          <w:sz w:val="28"/>
          <w:szCs w:val="28"/>
          <w:lang w:eastAsia="ru-RU"/>
        </w:rPr>
      </w:pPr>
      <w:r w:rsidRPr="00536AC8">
        <w:rPr>
          <w:rFonts w:eastAsia="Times New Roman" w:cs="Times New Roman"/>
          <w:sz w:val="28"/>
          <w:szCs w:val="28"/>
          <w:lang w:eastAsia="ru-RU"/>
        </w:rPr>
        <w:lastRenderedPageBreak/>
        <w:t>Тема проекта была сформулирована педагогом/ была сформулирована совместно/ была сформулирована самим обучающимся.  В процессе работы над проектом тема была уточнена/ изменена/ сохранена без изменения на протяжении всей работы над проектом.</w:t>
      </w:r>
    </w:p>
    <w:p w14:paraId="774711C9" w14:textId="77777777" w:rsidR="00DD0766" w:rsidRPr="00536AC8" w:rsidRDefault="00DD0766" w:rsidP="00A24F2A">
      <w:pPr>
        <w:spacing w:before="100" w:beforeAutospacing="1" w:after="100" w:afterAutospacing="1" w:line="240" w:lineRule="auto"/>
        <w:jc w:val="both"/>
        <w:rPr>
          <w:rFonts w:eastAsia="Times New Roman" w:cs="Times New Roman"/>
          <w:sz w:val="28"/>
          <w:szCs w:val="28"/>
          <w:lang w:eastAsia="ru-RU"/>
        </w:rPr>
      </w:pPr>
      <w:r w:rsidRPr="00536AC8">
        <w:rPr>
          <w:rFonts w:eastAsia="Times New Roman" w:cs="Times New Roman"/>
          <w:sz w:val="28"/>
          <w:szCs w:val="28"/>
          <w:lang w:eastAsia="ru-RU"/>
        </w:rPr>
        <w:t>Выполненный проект (полностью, не полность</w:t>
      </w:r>
      <w:r w:rsidR="00A24F2A">
        <w:rPr>
          <w:rFonts w:eastAsia="Times New Roman" w:cs="Times New Roman"/>
          <w:sz w:val="28"/>
          <w:szCs w:val="28"/>
          <w:lang w:eastAsia="ru-RU"/>
        </w:rPr>
        <w:t xml:space="preserve">ю, есть недопонимание учащегося) </w:t>
      </w:r>
      <w:r w:rsidRPr="00536AC8">
        <w:rPr>
          <w:rFonts w:eastAsia="Times New Roman" w:cs="Times New Roman"/>
          <w:sz w:val="28"/>
          <w:szCs w:val="28"/>
          <w:lang w:eastAsia="ru-RU"/>
        </w:rPr>
        <w:t>соответствует поставленным целям и задачам. Логика работы над проектом продумана, культура письменного оформления обеспечивает понимание содержания (изложенного материала.)</w:t>
      </w:r>
    </w:p>
    <w:p w14:paraId="7C825117" w14:textId="77777777" w:rsidR="00DD0766" w:rsidRPr="00536AC8" w:rsidRDefault="00DD0766" w:rsidP="00A24F2A">
      <w:pPr>
        <w:spacing w:before="100" w:beforeAutospacing="1" w:after="100" w:afterAutospacing="1" w:line="240" w:lineRule="auto"/>
        <w:jc w:val="both"/>
        <w:rPr>
          <w:rFonts w:eastAsia="Times New Roman" w:cs="Times New Roman"/>
          <w:sz w:val="28"/>
          <w:szCs w:val="28"/>
          <w:lang w:eastAsia="ru-RU"/>
        </w:rPr>
      </w:pPr>
      <w:proofErr w:type="gramStart"/>
      <w:r w:rsidRPr="00536AC8">
        <w:rPr>
          <w:rFonts w:eastAsia="Times New Roman" w:cs="Times New Roman"/>
          <w:sz w:val="28"/>
          <w:szCs w:val="28"/>
          <w:lang w:eastAsia="ru-RU"/>
        </w:rPr>
        <w:t xml:space="preserve">Ценность работы над проектом для ученика (указать сущность практического или теоретического значения работы, в развитии и совершенствования УУД, </w:t>
      </w:r>
      <w:proofErr w:type="spellStart"/>
      <w:r w:rsidRPr="00536AC8">
        <w:rPr>
          <w:rFonts w:eastAsia="Times New Roman" w:cs="Times New Roman"/>
          <w:sz w:val="28"/>
          <w:szCs w:val="28"/>
          <w:lang w:eastAsia="ru-RU"/>
        </w:rPr>
        <w:t>возможныезформулировки</w:t>
      </w:r>
      <w:proofErr w:type="spellEnd"/>
      <w:r w:rsidRPr="00536AC8">
        <w:rPr>
          <w:rFonts w:eastAsia="Times New Roman" w:cs="Times New Roman"/>
          <w:sz w:val="28"/>
          <w:szCs w:val="28"/>
          <w:lang w:eastAsia="ru-RU"/>
        </w:rPr>
        <w:t>: в знакомстве с материалом, выходящим за пределы школьной программы, в</w:t>
      </w:r>
      <w:r w:rsidR="00A24F2A">
        <w:rPr>
          <w:rFonts w:eastAsia="Times New Roman" w:cs="Times New Roman"/>
          <w:sz w:val="28"/>
          <w:szCs w:val="28"/>
          <w:lang w:eastAsia="ru-RU"/>
        </w:rPr>
        <w:t xml:space="preserve"> </w:t>
      </w:r>
      <w:r w:rsidRPr="00536AC8">
        <w:rPr>
          <w:rFonts w:eastAsia="Times New Roman" w:cs="Times New Roman"/>
          <w:sz w:val="28"/>
          <w:szCs w:val="28"/>
          <w:lang w:eastAsia="ru-RU"/>
        </w:rPr>
        <w:t>расширении представлений о …….., в систематизации знаний, в знакомстве с …, овладении научной терминологией, развитии коммуникативных навыков, умении чётко излагать свои    мысли и т.п.)</w:t>
      </w:r>
      <w:proofErr w:type="gramEnd"/>
    </w:p>
    <w:p w14:paraId="2E6DCFF9" w14:textId="77777777" w:rsidR="00DD0766" w:rsidRPr="00536AC8" w:rsidRDefault="00DD0766" w:rsidP="00A24F2A">
      <w:pPr>
        <w:spacing w:before="100" w:beforeAutospacing="1" w:after="100" w:afterAutospacing="1" w:line="240" w:lineRule="auto"/>
        <w:jc w:val="both"/>
        <w:rPr>
          <w:rFonts w:eastAsia="Times New Roman" w:cs="Times New Roman"/>
          <w:sz w:val="28"/>
          <w:szCs w:val="28"/>
          <w:lang w:eastAsia="ru-RU"/>
        </w:rPr>
      </w:pPr>
      <w:r w:rsidRPr="00536AC8">
        <w:rPr>
          <w:rFonts w:eastAsia="Times New Roman" w:cs="Times New Roman"/>
          <w:sz w:val="28"/>
          <w:szCs w:val="28"/>
          <w:lang w:eastAsia="ru-RU"/>
        </w:rPr>
        <w:t>Новизна проекта заключатся (описывается, если есть; наличии результатов,</w:t>
      </w:r>
      <w:r w:rsidR="00A24F2A">
        <w:rPr>
          <w:rFonts w:eastAsia="Times New Roman" w:cs="Times New Roman"/>
          <w:sz w:val="28"/>
          <w:szCs w:val="28"/>
          <w:lang w:eastAsia="ru-RU"/>
        </w:rPr>
        <w:t xml:space="preserve"> </w:t>
      </w:r>
      <w:r w:rsidRPr="00536AC8">
        <w:rPr>
          <w:rFonts w:eastAsia="Times New Roman" w:cs="Times New Roman"/>
          <w:sz w:val="28"/>
          <w:szCs w:val="28"/>
          <w:lang w:eastAsia="ru-RU"/>
        </w:rPr>
        <w:t>полученных самостоятельно, анализе и систематизации, интерпретации уже известных   фактов, освоение, самостоятельного использования новых методов исследования, новое    решение уже известной задачи)</w:t>
      </w:r>
      <w:r w:rsidR="00A24F2A">
        <w:rPr>
          <w:rFonts w:eastAsia="Times New Roman" w:cs="Times New Roman"/>
          <w:sz w:val="28"/>
          <w:szCs w:val="28"/>
          <w:lang w:eastAsia="ru-RU"/>
        </w:rPr>
        <w:t xml:space="preserve">. </w:t>
      </w:r>
      <w:r w:rsidRPr="00536AC8">
        <w:rPr>
          <w:rFonts w:eastAsia="Times New Roman" w:cs="Times New Roman"/>
          <w:sz w:val="28"/>
          <w:szCs w:val="28"/>
          <w:lang w:eastAsia="ru-RU"/>
        </w:rPr>
        <w:t xml:space="preserve">Выполненный проект </w:t>
      </w:r>
      <w:proofErr w:type="gramStart"/>
      <w:r w:rsidRPr="00536AC8">
        <w:rPr>
          <w:rFonts w:eastAsia="Times New Roman" w:cs="Times New Roman"/>
          <w:sz w:val="28"/>
          <w:szCs w:val="28"/>
          <w:lang w:eastAsia="ru-RU"/>
        </w:rPr>
        <w:t>соответствует</w:t>
      </w:r>
      <w:proofErr w:type="gramEnd"/>
      <w:r w:rsidRPr="00536AC8">
        <w:rPr>
          <w:rFonts w:eastAsia="Times New Roman" w:cs="Times New Roman"/>
          <w:sz w:val="28"/>
          <w:szCs w:val="28"/>
          <w:lang w:eastAsia="ru-RU"/>
        </w:rPr>
        <w:t xml:space="preserve"> / не соответствует разработанным требованиям к содержанию и направленности индивидуальных итоговых проектов  и требованиям к оформлению индивидуального итогового проекта.</w:t>
      </w:r>
    </w:p>
    <w:p w14:paraId="45D05D99" w14:textId="77777777" w:rsidR="00DD0766" w:rsidRPr="00536AC8" w:rsidRDefault="00DD0766" w:rsidP="00A24F2A">
      <w:pPr>
        <w:spacing w:before="100" w:beforeAutospacing="1" w:after="100" w:afterAutospacing="1" w:line="240" w:lineRule="auto"/>
        <w:jc w:val="both"/>
        <w:rPr>
          <w:rFonts w:eastAsia="Times New Roman" w:cs="Times New Roman"/>
          <w:sz w:val="28"/>
          <w:szCs w:val="28"/>
          <w:lang w:eastAsia="ru-RU"/>
        </w:rPr>
      </w:pPr>
      <w:r w:rsidRPr="00536AC8">
        <w:rPr>
          <w:rFonts w:eastAsia="Times New Roman" w:cs="Times New Roman"/>
          <w:sz w:val="28"/>
          <w:szCs w:val="28"/>
          <w:lang w:eastAsia="ru-RU"/>
        </w:rPr>
        <w:t>Рекомендовано допустить проект  к защите на  общешкольной  научно-</w:t>
      </w:r>
      <w:proofErr w:type="spellStart"/>
      <w:r w:rsidRPr="00536AC8">
        <w:rPr>
          <w:rFonts w:eastAsia="Times New Roman" w:cs="Times New Roman"/>
          <w:sz w:val="28"/>
          <w:szCs w:val="28"/>
          <w:lang w:eastAsia="ru-RU"/>
        </w:rPr>
        <w:t>практичской</w:t>
      </w:r>
      <w:proofErr w:type="spellEnd"/>
      <w:r w:rsidRPr="00536AC8">
        <w:rPr>
          <w:rFonts w:eastAsia="Times New Roman" w:cs="Times New Roman"/>
          <w:sz w:val="28"/>
          <w:szCs w:val="28"/>
          <w:lang w:eastAsia="ru-RU"/>
        </w:rPr>
        <w:t xml:space="preserve">  конференции / продолжить работу над проектом.</w:t>
      </w:r>
    </w:p>
    <w:p w14:paraId="65A37DC3"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 xml:space="preserve">Дата: </w:t>
      </w:r>
      <w:r w:rsidR="00A24F2A">
        <w:rPr>
          <w:rFonts w:eastAsia="Times New Roman" w:cs="Times New Roman"/>
          <w:sz w:val="28"/>
          <w:szCs w:val="28"/>
          <w:lang w:eastAsia="ru-RU"/>
        </w:rPr>
        <w:t xml:space="preserve">                                                        </w:t>
      </w:r>
      <w:r w:rsidRPr="00536AC8">
        <w:rPr>
          <w:rFonts w:eastAsia="Times New Roman" w:cs="Times New Roman"/>
          <w:sz w:val="28"/>
          <w:szCs w:val="28"/>
          <w:lang w:eastAsia="ru-RU"/>
        </w:rPr>
        <w:t xml:space="preserve">Подпись: </w:t>
      </w:r>
      <w:r w:rsidR="00A24F2A">
        <w:rPr>
          <w:rFonts w:eastAsia="Times New Roman" w:cs="Times New Roman"/>
          <w:sz w:val="28"/>
          <w:szCs w:val="28"/>
          <w:lang w:eastAsia="ru-RU"/>
        </w:rPr>
        <w:t xml:space="preserve"> ___________</w:t>
      </w:r>
      <w:r w:rsidRPr="00536AC8">
        <w:rPr>
          <w:rFonts w:eastAsia="Times New Roman" w:cs="Times New Roman"/>
          <w:sz w:val="28"/>
          <w:szCs w:val="28"/>
          <w:lang w:eastAsia="ru-RU"/>
        </w:rPr>
        <w:t>(расшифровка)</w:t>
      </w:r>
    </w:p>
    <w:p w14:paraId="4C1C911C" w14:textId="77777777" w:rsidR="00A24F2A" w:rsidRDefault="00A24F2A" w:rsidP="00A24F2A">
      <w:pPr>
        <w:spacing w:before="100" w:beforeAutospacing="1" w:after="100" w:afterAutospacing="1" w:line="240" w:lineRule="auto"/>
        <w:jc w:val="center"/>
        <w:rPr>
          <w:rFonts w:eastAsia="Times New Roman" w:cs="Times New Roman"/>
          <w:b/>
          <w:i/>
          <w:sz w:val="28"/>
          <w:szCs w:val="28"/>
          <w:lang w:eastAsia="ru-RU"/>
        </w:rPr>
      </w:pPr>
    </w:p>
    <w:p w14:paraId="7EF7AEE4" w14:textId="77777777" w:rsidR="00DD0766" w:rsidRPr="00A24F2A" w:rsidRDefault="00DD0766" w:rsidP="00A24F2A">
      <w:pPr>
        <w:spacing w:before="100" w:beforeAutospacing="1" w:after="100" w:afterAutospacing="1" w:line="240" w:lineRule="auto"/>
        <w:jc w:val="center"/>
        <w:rPr>
          <w:rFonts w:eastAsia="Times New Roman" w:cs="Times New Roman"/>
          <w:b/>
          <w:i/>
          <w:sz w:val="28"/>
          <w:szCs w:val="28"/>
          <w:lang w:eastAsia="ru-RU"/>
        </w:rPr>
      </w:pPr>
      <w:r w:rsidRPr="00A24F2A">
        <w:rPr>
          <w:rFonts w:eastAsia="Times New Roman" w:cs="Times New Roman"/>
          <w:b/>
          <w:i/>
          <w:sz w:val="28"/>
          <w:szCs w:val="28"/>
          <w:lang w:eastAsia="ru-RU"/>
        </w:rPr>
        <w:t>Лист дополнений и изменений</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6"/>
        <w:gridCol w:w="2116"/>
        <w:gridCol w:w="2768"/>
        <w:gridCol w:w="2215"/>
      </w:tblGrid>
      <w:tr w:rsidR="00DD0766" w:rsidRPr="00536AC8" w14:paraId="1B3FE282" w14:textId="77777777" w:rsidTr="00DD0766">
        <w:trPr>
          <w:trHeight w:val="552"/>
          <w:tblCellSpacing w:w="15" w:type="dxa"/>
        </w:trPr>
        <w:tc>
          <w:tcPr>
            <w:tcW w:w="0" w:type="auto"/>
            <w:vAlign w:val="center"/>
            <w:hideMark/>
          </w:tcPr>
          <w:p w14:paraId="7EFD6B38"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Дата внесения изменений</w:t>
            </w:r>
          </w:p>
        </w:tc>
        <w:tc>
          <w:tcPr>
            <w:tcW w:w="0" w:type="auto"/>
            <w:vAlign w:val="center"/>
            <w:hideMark/>
          </w:tcPr>
          <w:p w14:paraId="5B073010"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Содержание изменения</w:t>
            </w:r>
          </w:p>
        </w:tc>
        <w:tc>
          <w:tcPr>
            <w:tcW w:w="0" w:type="auto"/>
            <w:vAlign w:val="center"/>
            <w:hideMark/>
          </w:tcPr>
          <w:p w14:paraId="3DCBC53B"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Реквизиты документа (дата и № приказа)</w:t>
            </w:r>
          </w:p>
        </w:tc>
        <w:tc>
          <w:tcPr>
            <w:tcW w:w="0" w:type="auto"/>
            <w:vAlign w:val="center"/>
            <w:hideMark/>
          </w:tcPr>
          <w:p w14:paraId="4D5A4618" w14:textId="77777777" w:rsidR="00DD0766" w:rsidRPr="00536AC8" w:rsidRDefault="00DD0766" w:rsidP="00DD0766">
            <w:pPr>
              <w:spacing w:before="100" w:beforeAutospacing="1" w:after="100" w:afterAutospacing="1" w:line="240" w:lineRule="auto"/>
              <w:rPr>
                <w:rFonts w:eastAsia="Times New Roman" w:cs="Times New Roman"/>
                <w:sz w:val="28"/>
                <w:szCs w:val="28"/>
                <w:lang w:eastAsia="ru-RU"/>
              </w:rPr>
            </w:pPr>
            <w:r w:rsidRPr="00536AC8">
              <w:rPr>
                <w:rFonts w:eastAsia="Times New Roman" w:cs="Times New Roman"/>
                <w:sz w:val="28"/>
                <w:szCs w:val="28"/>
                <w:lang w:eastAsia="ru-RU"/>
              </w:rPr>
              <w:t>Подпись лица внесшего запись</w:t>
            </w:r>
          </w:p>
        </w:tc>
      </w:tr>
      <w:tr w:rsidR="00DD0766" w:rsidRPr="00536AC8" w14:paraId="3945F2B9" w14:textId="77777777" w:rsidTr="00DD0766">
        <w:trPr>
          <w:trHeight w:val="552"/>
          <w:tblCellSpacing w:w="15" w:type="dxa"/>
        </w:trPr>
        <w:tc>
          <w:tcPr>
            <w:tcW w:w="0" w:type="auto"/>
            <w:vAlign w:val="center"/>
            <w:hideMark/>
          </w:tcPr>
          <w:p w14:paraId="7CE15C41"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6C9D314E"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65797BBD"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008CEBFD" w14:textId="77777777" w:rsidR="00DD0766" w:rsidRPr="00536AC8" w:rsidRDefault="00DD0766" w:rsidP="00DD0766">
            <w:pPr>
              <w:spacing w:after="0" w:line="240" w:lineRule="auto"/>
              <w:rPr>
                <w:rFonts w:eastAsia="Times New Roman" w:cs="Times New Roman"/>
                <w:sz w:val="28"/>
                <w:szCs w:val="28"/>
                <w:lang w:eastAsia="ru-RU"/>
              </w:rPr>
            </w:pPr>
          </w:p>
        </w:tc>
      </w:tr>
      <w:tr w:rsidR="00DD0766" w:rsidRPr="00536AC8" w14:paraId="73DD88BF" w14:textId="77777777" w:rsidTr="00DD0766">
        <w:trPr>
          <w:trHeight w:val="552"/>
          <w:tblCellSpacing w:w="15" w:type="dxa"/>
        </w:trPr>
        <w:tc>
          <w:tcPr>
            <w:tcW w:w="0" w:type="auto"/>
            <w:vAlign w:val="center"/>
            <w:hideMark/>
          </w:tcPr>
          <w:p w14:paraId="4B7D6452"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247E7D2D"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2394E398"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21EBF332" w14:textId="77777777" w:rsidR="00DD0766" w:rsidRPr="00536AC8" w:rsidRDefault="00DD0766" w:rsidP="00DD0766">
            <w:pPr>
              <w:spacing w:after="0" w:line="240" w:lineRule="auto"/>
              <w:rPr>
                <w:rFonts w:eastAsia="Times New Roman" w:cs="Times New Roman"/>
                <w:sz w:val="28"/>
                <w:szCs w:val="28"/>
                <w:lang w:eastAsia="ru-RU"/>
              </w:rPr>
            </w:pPr>
          </w:p>
        </w:tc>
      </w:tr>
      <w:tr w:rsidR="00DD0766" w:rsidRPr="00536AC8" w14:paraId="3AA395EC" w14:textId="77777777" w:rsidTr="00DD0766">
        <w:trPr>
          <w:trHeight w:val="552"/>
          <w:tblCellSpacing w:w="15" w:type="dxa"/>
        </w:trPr>
        <w:tc>
          <w:tcPr>
            <w:tcW w:w="0" w:type="auto"/>
            <w:vAlign w:val="center"/>
            <w:hideMark/>
          </w:tcPr>
          <w:p w14:paraId="14D40173"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24484835"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0406F246"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198912D1" w14:textId="77777777" w:rsidR="00DD0766" w:rsidRPr="00536AC8" w:rsidRDefault="00DD0766" w:rsidP="00DD0766">
            <w:pPr>
              <w:spacing w:after="0" w:line="240" w:lineRule="auto"/>
              <w:rPr>
                <w:rFonts w:eastAsia="Times New Roman" w:cs="Times New Roman"/>
                <w:sz w:val="28"/>
                <w:szCs w:val="28"/>
                <w:lang w:eastAsia="ru-RU"/>
              </w:rPr>
            </w:pPr>
          </w:p>
        </w:tc>
      </w:tr>
      <w:tr w:rsidR="00DD0766" w:rsidRPr="00536AC8" w14:paraId="7DDA1838" w14:textId="77777777" w:rsidTr="00DD0766">
        <w:trPr>
          <w:trHeight w:val="552"/>
          <w:tblCellSpacing w:w="15" w:type="dxa"/>
        </w:trPr>
        <w:tc>
          <w:tcPr>
            <w:tcW w:w="0" w:type="auto"/>
            <w:vAlign w:val="center"/>
            <w:hideMark/>
          </w:tcPr>
          <w:p w14:paraId="30BB48D7"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1BE62C3C"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683BC240"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579803E4" w14:textId="77777777" w:rsidR="00DD0766" w:rsidRPr="00536AC8" w:rsidRDefault="00DD0766" w:rsidP="00DD0766">
            <w:pPr>
              <w:spacing w:after="0" w:line="240" w:lineRule="auto"/>
              <w:rPr>
                <w:rFonts w:eastAsia="Times New Roman" w:cs="Times New Roman"/>
                <w:sz w:val="28"/>
                <w:szCs w:val="28"/>
                <w:lang w:eastAsia="ru-RU"/>
              </w:rPr>
            </w:pPr>
          </w:p>
        </w:tc>
      </w:tr>
      <w:tr w:rsidR="00DD0766" w:rsidRPr="00536AC8" w14:paraId="437320B1" w14:textId="77777777" w:rsidTr="00DD0766">
        <w:trPr>
          <w:trHeight w:val="552"/>
          <w:tblCellSpacing w:w="15" w:type="dxa"/>
        </w:trPr>
        <w:tc>
          <w:tcPr>
            <w:tcW w:w="0" w:type="auto"/>
            <w:vAlign w:val="center"/>
            <w:hideMark/>
          </w:tcPr>
          <w:p w14:paraId="32E006BE"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576F7E2A"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6B47F49C" w14:textId="77777777" w:rsidR="00DD0766" w:rsidRPr="00536AC8" w:rsidRDefault="00DD0766" w:rsidP="00DD0766">
            <w:pPr>
              <w:spacing w:after="0" w:line="240" w:lineRule="auto"/>
              <w:rPr>
                <w:rFonts w:eastAsia="Times New Roman" w:cs="Times New Roman"/>
                <w:sz w:val="28"/>
                <w:szCs w:val="28"/>
                <w:lang w:eastAsia="ru-RU"/>
              </w:rPr>
            </w:pPr>
          </w:p>
        </w:tc>
        <w:tc>
          <w:tcPr>
            <w:tcW w:w="0" w:type="auto"/>
            <w:vAlign w:val="center"/>
            <w:hideMark/>
          </w:tcPr>
          <w:p w14:paraId="427FFF54" w14:textId="77777777" w:rsidR="00DD0766" w:rsidRPr="00536AC8" w:rsidRDefault="00DD0766" w:rsidP="00DD0766">
            <w:pPr>
              <w:spacing w:after="0" w:line="240" w:lineRule="auto"/>
              <w:rPr>
                <w:rFonts w:eastAsia="Times New Roman" w:cs="Times New Roman"/>
                <w:sz w:val="28"/>
                <w:szCs w:val="28"/>
                <w:lang w:eastAsia="ru-RU"/>
              </w:rPr>
            </w:pPr>
          </w:p>
        </w:tc>
      </w:tr>
    </w:tbl>
    <w:p w14:paraId="32BA04B6" w14:textId="77777777" w:rsidR="006D2647" w:rsidRPr="00536AC8" w:rsidRDefault="006D2647">
      <w:pPr>
        <w:rPr>
          <w:sz w:val="28"/>
          <w:szCs w:val="28"/>
        </w:rPr>
      </w:pPr>
    </w:p>
    <w:sectPr w:rsidR="006D2647" w:rsidRPr="00536AC8" w:rsidSect="00536AC8">
      <w:footerReference w:type="default" r:id="rId11"/>
      <w:pgSz w:w="11906" w:h="16838"/>
      <w:pgMar w:top="1134" w:right="850" w:bottom="1134" w:left="1701" w:header="51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8F9B8" w14:textId="77777777" w:rsidR="00FC1C1F" w:rsidRDefault="00FC1C1F" w:rsidP="00536AC8">
      <w:pPr>
        <w:spacing w:after="0" w:line="240" w:lineRule="auto"/>
      </w:pPr>
      <w:r>
        <w:separator/>
      </w:r>
    </w:p>
  </w:endnote>
  <w:endnote w:type="continuationSeparator" w:id="0">
    <w:p w14:paraId="5075A1DA" w14:textId="77777777" w:rsidR="00FC1C1F" w:rsidRDefault="00FC1C1F" w:rsidP="00536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762262"/>
      <w:docPartObj>
        <w:docPartGallery w:val="Page Numbers (Bottom of Page)"/>
        <w:docPartUnique/>
      </w:docPartObj>
    </w:sdtPr>
    <w:sdtEndPr/>
    <w:sdtContent>
      <w:p w14:paraId="123DCF76" w14:textId="77777777" w:rsidR="00536AC8" w:rsidRDefault="00536AC8">
        <w:pPr>
          <w:pStyle w:val="a6"/>
          <w:jc w:val="center"/>
        </w:pPr>
        <w:r>
          <w:fldChar w:fldCharType="begin"/>
        </w:r>
        <w:r>
          <w:instrText>PAGE   \* MERGEFORMAT</w:instrText>
        </w:r>
        <w:r>
          <w:fldChar w:fldCharType="separate"/>
        </w:r>
        <w:r w:rsidR="005010DF">
          <w:rPr>
            <w:noProof/>
          </w:rPr>
          <w:t>37</w:t>
        </w:r>
        <w:r>
          <w:fldChar w:fldCharType="end"/>
        </w:r>
      </w:p>
    </w:sdtContent>
  </w:sdt>
  <w:p w14:paraId="684C9258" w14:textId="77777777" w:rsidR="00536AC8" w:rsidRDefault="00536AC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9BB66" w14:textId="77777777" w:rsidR="00FC1C1F" w:rsidRDefault="00FC1C1F" w:rsidP="00536AC8">
      <w:pPr>
        <w:spacing w:after="0" w:line="240" w:lineRule="auto"/>
      </w:pPr>
      <w:r>
        <w:separator/>
      </w:r>
    </w:p>
  </w:footnote>
  <w:footnote w:type="continuationSeparator" w:id="0">
    <w:p w14:paraId="3D45CF3C" w14:textId="77777777" w:rsidR="00FC1C1F" w:rsidRDefault="00FC1C1F" w:rsidP="00536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D1A"/>
    <w:multiLevelType w:val="multilevel"/>
    <w:tmpl w:val="FFF4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665E87"/>
    <w:multiLevelType w:val="multilevel"/>
    <w:tmpl w:val="6F6E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47BFC"/>
    <w:multiLevelType w:val="multilevel"/>
    <w:tmpl w:val="94C4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C42987"/>
    <w:multiLevelType w:val="multilevel"/>
    <w:tmpl w:val="918C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0120C0"/>
    <w:multiLevelType w:val="multilevel"/>
    <w:tmpl w:val="5FD49B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483E30"/>
    <w:multiLevelType w:val="multilevel"/>
    <w:tmpl w:val="D18A2C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4153B3"/>
    <w:multiLevelType w:val="multilevel"/>
    <w:tmpl w:val="5D50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320BE9"/>
    <w:multiLevelType w:val="multilevel"/>
    <w:tmpl w:val="170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9F7459"/>
    <w:multiLevelType w:val="multilevel"/>
    <w:tmpl w:val="7646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472A3E"/>
    <w:multiLevelType w:val="multilevel"/>
    <w:tmpl w:val="B066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191910"/>
    <w:multiLevelType w:val="multilevel"/>
    <w:tmpl w:val="6972A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4"/>
  </w:num>
  <w:num w:numId="3">
    <w:abstractNumId w:val="5"/>
  </w:num>
  <w:num w:numId="4">
    <w:abstractNumId w:val="3"/>
  </w:num>
  <w:num w:numId="5">
    <w:abstractNumId w:val="1"/>
  </w:num>
  <w:num w:numId="6">
    <w:abstractNumId w:val="0"/>
  </w:num>
  <w:num w:numId="7">
    <w:abstractNumId w:val="9"/>
  </w:num>
  <w:num w:numId="8">
    <w:abstractNumId w:val="7"/>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766"/>
    <w:rsid w:val="00087B77"/>
    <w:rsid w:val="000B0E45"/>
    <w:rsid w:val="001743BF"/>
    <w:rsid w:val="001B5D93"/>
    <w:rsid w:val="0024387A"/>
    <w:rsid w:val="002844C3"/>
    <w:rsid w:val="003669B0"/>
    <w:rsid w:val="003C5279"/>
    <w:rsid w:val="004637F2"/>
    <w:rsid w:val="005010DF"/>
    <w:rsid w:val="00536AC8"/>
    <w:rsid w:val="0056436B"/>
    <w:rsid w:val="0059704E"/>
    <w:rsid w:val="005F2F13"/>
    <w:rsid w:val="0064211A"/>
    <w:rsid w:val="006B794C"/>
    <w:rsid w:val="006C5893"/>
    <w:rsid w:val="006D2647"/>
    <w:rsid w:val="007772C7"/>
    <w:rsid w:val="00835747"/>
    <w:rsid w:val="00950370"/>
    <w:rsid w:val="0095197F"/>
    <w:rsid w:val="00A24F2A"/>
    <w:rsid w:val="00B86060"/>
    <w:rsid w:val="00DD0766"/>
    <w:rsid w:val="00EA60C3"/>
    <w:rsid w:val="00F32AD7"/>
    <w:rsid w:val="00F46908"/>
    <w:rsid w:val="00F97AE0"/>
    <w:rsid w:val="00FC1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B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DD0766"/>
  </w:style>
  <w:style w:type="paragraph" w:customStyle="1" w:styleId="c0">
    <w:name w:val="c0"/>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D0766"/>
  </w:style>
  <w:style w:type="character" w:customStyle="1" w:styleId="c6">
    <w:name w:val="c6"/>
    <w:basedOn w:val="a0"/>
    <w:rsid w:val="00DD0766"/>
  </w:style>
  <w:style w:type="character" w:customStyle="1" w:styleId="c58">
    <w:name w:val="c58"/>
    <w:basedOn w:val="a0"/>
    <w:rsid w:val="00DD0766"/>
  </w:style>
  <w:style w:type="character" w:customStyle="1" w:styleId="c126">
    <w:name w:val="c126"/>
    <w:basedOn w:val="a0"/>
    <w:rsid w:val="00DD0766"/>
  </w:style>
  <w:style w:type="character" w:customStyle="1" w:styleId="c25">
    <w:name w:val="c25"/>
    <w:basedOn w:val="a0"/>
    <w:rsid w:val="00DD0766"/>
  </w:style>
  <w:style w:type="character" w:customStyle="1" w:styleId="c111">
    <w:name w:val="c111"/>
    <w:basedOn w:val="a0"/>
    <w:rsid w:val="00DD0766"/>
  </w:style>
  <w:style w:type="paragraph" w:customStyle="1" w:styleId="c11">
    <w:name w:val="c11"/>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D0766"/>
  </w:style>
  <w:style w:type="paragraph" w:customStyle="1" w:styleId="c4">
    <w:name w:val="c4"/>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DD0766"/>
  </w:style>
  <w:style w:type="character" w:customStyle="1" w:styleId="c71">
    <w:name w:val="c71"/>
    <w:basedOn w:val="a0"/>
    <w:rsid w:val="00DD0766"/>
  </w:style>
  <w:style w:type="paragraph" w:customStyle="1" w:styleId="c10">
    <w:name w:val="c10"/>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6">
    <w:name w:val="c56"/>
    <w:basedOn w:val="a0"/>
    <w:rsid w:val="00DD0766"/>
  </w:style>
  <w:style w:type="character" w:customStyle="1" w:styleId="c18">
    <w:name w:val="c18"/>
    <w:basedOn w:val="a0"/>
    <w:rsid w:val="00DD0766"/>
  </w:style>
  <w:style w:type="paragraph" w:customStyle="1" w:styleId="c21">
    <w:name w:val="c21"/>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6">
    <w:name w:val="c66"/>
    <w:basedOn w:val="a0"/>
    <w:rsid w:val="00DD0766"/>
  </w:style>
  <w:style w:type="character" w:customStyle="1" w:styleId="c36">
    <w:name w:val="c36"/>
    <w:basedOn w:val="a0"/>
    <w:rsid w:val="00DD0766"/>
  </w:style>
  <w:style w:type="character" w:customStyle="1" w:styleId="c99">
    <w:name w:val="c99"/>
    <w:basedOn w:val="a0"/>
    <w:rsid w:val="00DD0766"/>
  </w:style>
  <w:style w:type="paragraph" w:customStyle="1" w:styleId="c30">
    <w:name w:val="c30"/>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9">
    <w:name w:val="c59"/>
    <w:basedOn w:val="a0"/>
    <w:rsid w:val="00DD0766"/>
  </w:style>
  <w:style w:type="character" w:styleId="a3">
    <w:name w:val="Hyperlink"/>
    <w:basedOn w:val="a0"/>
    <w:unhideWhenUsed/>
    <w:rsid w:val="00DD0766"/>
    <w:rPr>
      <w:color w:val="0000FF"/>
      <w:u w:val="single"/>
    </w:rPr>
  </w:style>
  <w:style w:type="paragraph" w:customStyle="1" w:styleId="c31">
    <w:name w:val="c31"/>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8">
    <w:name w:val="c118"/>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5">
    <w:name w:val="c95"/>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3">
    <w:name w:val="c103"/>
    <w:basedOn w:val="a0"/>
    <w:rsid w:val="00DD0766"/>
  </w:style>
  <w:style w:type="paragraph" w:customStyle="1" w:styleId="c39">
    <w:name w:val="c39"/>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D0766"/>
  </w:style>
  <w:style w:type="paragraph" w:customStyle="1" w:styleId="c67">
    <w:name w:val="c67"/>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7">
    <w:name w:val="c117"/>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4">
    <w:name w:val="c74"/>
    <w:basedOn w:val="a0"/>
    <w:rsid w:val="00DD0766"/>
  </w:style>
  <w:style w:type="paragraph" w:customStyle="1" w:styleId="c77">
    <w:name w:val="c77"/>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536AC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36AC8"/>
  </w:style>
  <w:style w:type="paragraph" w:styleId="a6">
    <w:name w:val="footer"/>
    <w:basedOn w:val="a"/>
    <w:link w:val="a7"/>
    <w:uiPriority w:val="99"/>
    <w:unhideWhenUsed/>
    <w:rsid w:val="00536AC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36AC8"/>
  </w:style>
  <w:style w:type="paragraph" w:styleId="a8">
    <w:name w:val="Balloon Text"/>
    <w:basedOn w:val="a"/>
    <w:link w:val="a9"/>
    <w:uiPriority w:val="99"/>
    <w:semiHidden/>
    <w:unhideWhenUsed/>
    <w:rsid w:val="007772C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772C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B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DD0766"/>
  </w:style>
  <w:style w:type="paragraph" w:customStyle="1" w:styleId="c0">
    <w:name w:val="c0"/>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D0766"/>
  </w:style>
  <w:style w:type="character" w:customStyle="1" w:styleId="c6">
    <w:name w:val="c6"/>
    <w:basedOn w:val="a0"/>
    <w:rsid w:val="00DD0766"/>
  </w:style>
  <w:style w:type="character" w:customStyle="1" w:styleId="c58">
    <w:name w:val="c58"/>
    <w:basedOn w:val="a0"/>
    <w:rsid w:val="00DD0766"/>
  </w:style>
  <w:style w:type="character" w:customStyle="1" w:styleId="c126">
    <w:name w:val="c126"/>
    <w:basedOn w:val="a0"/>
    <w:rsid w:val="00DD0766"/>
  </w:style>
  <w:style w:type="character" w:customStyle="1" w:styleId="c25">
    <w:name w:val="c25"/>
    <w:basedOn w:val="a0"/>
    <w:rsid w:val="00DD0766"/>
  </w:style>
  <w:style w:type="character" w:customStyle="1" w:styleId="c111">
    <w:name w:val="c111"/>
    <w:basedOn w:val="a0"/>
    <w:rsid w:val="00DD0766"/>
  </w:style>
  <w:style w:type="paragraph" w:customStyle="1" w:styleId="c11">
    <w:name w:val="c11"/>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D0766"/>
  </w:style>
  <w:style w:type="paragraph" w:customStyle="1" w:styleId="c4">
    <w:name w:val="c4"/>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DD0766"/>
  </w:style>
  <w:style w:type="character" w:customStyle="1" w:styleId="c71">
    <w:name w:val="c71"/>
    <w:basedOn w:val="a0"/>
    <w:rsid w:val="00DD0766"/>
  </w:style>
  <w:style w:type="paragraph" w:customStyle="1" w:styleId="c10">
    <w:name w:val="c10"/>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6">
    <w:name w:val="c56"/>
    <w:basedOn w:val="a0"/>
    <w:rsid w:val="00DD0766"/>
  </w:style>
  <w:style w:type="character" w:customStyle="1" w:styleId="c18">
    <w:name w:val="c18"/>
    <w:basedOn w:val="a0"/>
    <w:rsid w:val="00DD0766"/>
  </w:style>
  <w:style w:type="paragraph" w:customStyle="1" w:styleId="c21">
    <w:name w:val="c21"/>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6">
    <w:name w:val="c66"/>
    <w:basedOn w:val="a0"/>
    <w:rsid w:val="00DD0766"/>
  </w:style>
  <w:style w:type="character" w:customStyle="1" w:styleId="c36">
    <w:name w:val="c36"/>
    <w:basedOn w:val="a0"/>
    <w:rsid w:val="00DD0766"/>
  </w:style>
  <w:style w:type="character" w:customStyle="1" w:styleId="c99">
    <w:name w:val="c99"/>
    <w:basedOn w:val="a0"/>
    <w:rsid w:val="00DD0766"/>
  </w:style>
  <w:style w:type="paragraph" w:customStyle="1" w:styleId="c30">
    <w:name w:val="c30"/>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9">
    <w:name w:val="c59"/>
    <w:basedOn w:val="a0"/>
    <w:rsid w:val="00DD0766"/>
  </w:style>
  <w:style w:type="character" w:styleId="a3">
    <w:name w:val="Hyperlink"/>
    <w:basedOn w:val="a0"/>
    <w:unhideWhenUsed/>
    <w:rsid w:val="00DD0766"/>
    <w:rPr>
      <w:color w:val="0000FF"/>
      <w:u w:val="single"/>
    </w:rPr>
  </w:style>
  <w:style w:type="paragraph" w:customStyle="1" w:styleId="c31">
    <w:name w:val="c31"/>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8">
    <w:name w:val="c118"/>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5">
    <w:name w:val="c95"/>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3">
    <w:name w:val="c103"/>
    <w:basedOn w:val="a0"/>
    <w:rsid w:val="00DD0766"/>
  </w:style>
  <w:style w:type="paragraph" w:customStyle="1" w:styleId="c39">
    <w:name w:val="c39"/>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D0766"/>
  </w:style>
  <w:style w:type="paragraph" w:customStyle="1" w:styleId="c67">
    <w:name w:val="c67"/>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7">
    <w:name w:val="c117"/>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4">
    <w:name w:val="c74"/>
    <w:basedOn w:val="a0"/>
    <w:rsid w:val="00DD0766"/>
  </w:style>
  <w:style w:type="paragraph" w:customStyle="1" w:styleId="c77">
    <w:name w:val="c77"/>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DD07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536AC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36AC8"/>
  </w:style>
  <w:style w:type="paragraph" w:styleId="a6">
    <w:name w:val="footer"/>
    <w:basedOn w:val="a"/>
    <w:link w:val="a7"/>
    <w:uiPriority w:val="99"/>
    <w:unhideWhenUsed/>
    <w:rsid w:val="00536AC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36AC8"/>
  </w:style>
  <w:style w:type="paragraph" w:styleId="a8">
    <w:name w:val="Balloon Text"/>
    <w:basedOn w:val="a"/>
    <w:link w:val="a9"/>
    <w:uiPriority w:val="99"/>
    <w:semiHidden/>
    <w:unhideWhenUsed/>
    <w:rsid w:val="007772C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772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15465">
      <w:bodyDiv w:val="1"/>
      <w:marLeft w:val="0"/>
      <w:marRight w:val="0"/>
      <w:marTop w:val="0"/>
      <w:marBottom w:val="0"/>
      <w:divBdr>
        <w:top w:val="none" w:sz="0" w:space="0" w:color="auto"/>
        <w:left w:val="none" w:sz="0" w:space="0" w:color="auto"/>
        <w:bottom w:val="none" w:sz="0" w:space="0" w:color="auto"/>
        <w:right w:val="none" w:sz="0" w:space="0" w:color="auto"/>
      </w:divBdr>
    </w:div>
    <w:div w:id="486747280">
      <w:bodyDiv w:val="1"/>
      <w:marLeft w:val="0"/>
      <w:marRight w:val="0"/>
      <w:marTop w:val="0"/>
      <w:marBottom w:val="0"/>
      <w:divBdr>
        <w:top w:val="none" w:sz="0" w:space="0" w:color="auto"/>
        <w:left w:val="none" w:sz="0" w:space="0" w:color="auto"/>
        <w:bottom w:val="none" w:sz="0" w:space="0" w:color="auto"/>
        <w:right w:val="none" w:sz="0" w:space="0" w:color="auto"/>
      </w:divBdr>
    </w:div>
    <w:div w:id="84543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ogle.com/url?q=http://royallib.com/read/averintsev_sergey/poetika_rannevizantiyskoy_literaturi.html%230&amp;sa=D&amp;ust=1599981562528000&amp;usg=AOvVaw0ptfF8dB45-XRQ6ifdefG1" TargetMode="External"/><Relationship Id="rId4" Type="http://schemas.openxmlformats.org/officeDocument/2006/relationships/settings" Target="settings.xml"/><Relationship Id="rId9" Type="http://schemas.openxmlformats.org/officeDocument/2006/relationships/hyperlink" Target="https://www.google.com/url?q=http://openschool.ru&amp;sa=D&amp;ust=1599981562420000&amp;usg=AOvVaw2tjt_uTQF4R3C2cTcUZ3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8834</Words>
  <Characters>50358</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Школа Орлова</cp:lastModifiedBy>
  <cp:revision>4</cp:revision>
  <cp:lastPrinted>2023-09-17T21:48:00Z</cp:lastPrinted>
  <dcterms:created xsi:type="dcterms:W3CDTF">2023-09-14T03:51:00Z</dcterms:created>
  <dcterms:modified xsi:type="dcterms:W3CDTF">2023-09-17T21:49:00Z</dcterms:modified>
</cp:coreProperties>
</file>